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823D" w14:textId="77777777" w:rsidR="006D2FB6" w:rsidRPr="006D2FB6" w:rsidRDefault="002F5327" w:rsidP="00243D2D">
      <w:pPr>
        <w:jc w:val="center"/>
        <w:rPr>
          <w:rFonts w:ascii="Arial" w:hAnsi="Arial"/>
          <w:b/>
          <w:sz w:val="16"/>
          <w:u w:val="single"/>
          <w:lang w:val="en-GB"/>
        </w:rPr>
      </w:pPr>
      <w:r>
        <w:rPr>
          <w:noProof/>
          <w:lang w:val="en-GB" w:eastAsia="en-GB"/>
        </w:rPr>
        <w:drawing>
          <wp:anchor distT="0" distB="0" distL="114300" distR="114300" simplePos="0" relativeHeight="251660800" behindDoc="0" locked="0" layoutInCell="1" allowOverlap="1" wp14:anchorId="077CB5A1" wp14:editId="56508E72">
            <wp:simplePos x="0" y="0"/>
            <wp:positionH relativeFrom="column">
              <wp:posOffset>5832763</wp:posOffset>
            </wp:positionH>
            <wp:positionV relativeFrom="paragraph">
              <wp:posOffset>-116205</wp:posOffset>
            </wp:positionV>
            <wp:extent cx="607620" cy="914400"/>
            <wp:effectExtent l="0" t="0" r="2540" b="0"/>
            <wp:wrapNone/>
            <wp:docPr id="8" name="Picture 8" descr="New TH squ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TH squa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979" cy="914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C3513" w14:textId="77777777" w:rsidR="0086491A" w:rsidRDefault="0086491A">
      <w:pPr>
        <w:jc w:val="center"/>
        <w:rPr>
          <w:rFonts w:ascii="Arial" w:hAnsi="Arial"/>
          <w:b/>
          <w:sz w:val="24"/>
          <w:lang w:val="en-GB"/>
        </w:rPr>
      </w:pPr>
      <w:r w:rsidRPr="0086491A">
        <w:rPr>
          <w:rFonts w:ascii="Arial" w:hAnsi="Arial"/>
          <w:b/>
          <w:sz w:val="24"/>
          <w:lang w:val="en-GB"/>
        </w:rPr>
        <w:t>LOCAL GOVERNMENT (MISCEL</w:t>
      </w:r>
      <w:r w:rsidR="00866DE8">
        <w:rPr>
          <w:rFonts w:ascii="Arial" w:hAnsi="Arial"/>
          <w:b/>
          <w:sz w:val="24"/>
          <w:lang w:val="en-GB"/>
        </w:rPr>
        <w:t>L</w:t>
      </w:r>
      <w:r w:rsidRPr="0086491A">
        <w:rPr>
          <w:rFonts w:ascii="Arial" w:hAnsi="Arial"/>
          <w:b/>
          <w:sz w:val="24"/>
          <w:lang w:val="en-GB"/>
        </w:rPr>
        <w:t>ANEOUS PROVISIONS) ACT 1982</w:t>
      </w:r>
    </w:p>
    <w:p w14:paraId="740D0EB6" w14:textId="77777777" w:rsidR="0086491A" w:rsidRPr="0086491A" w:rsidRDefault="0086491A">
      <w:pPr>
        <w:jc w:val="center"/>
        <w:rPr>
          <w:rFonts w:ascii="Arial" w:hAnsi="Arial"/>
          <w:b/>
          <w:sz w:val="24"/>
          <w:lang w:val="en-GB"/>
        </w:rPr>
      </w:pPr>
    </w:p>
    <w:p w14:paraId="33FA6337" w14:textId="77777777" w:rsidR="0086491A" w:rsidRDefault="00207718" w:rsidP="0086491A">
      <w:pPr>
        <w:jc w:val="center"/>
        <w:rPr>
          <w:rFonts w:ascii="Arial" w:hAnsi="Arial"/>
          <w:b/>
          <w:sz w:val="24"/>
          <w:lang w:val="en-GB"/>
        </w:rPr>
      </w:pPr>
      <w:r w:rsidRPr="0086491A">
        <w:rPr>
          <w:rFonts w:ascii="Arial" w:hAnsi="Arial"/>
          <w:b/>
          <w:sz w:val="24"/>
          <w:lang w:val="en-GB"/>
        </w:rPr>
        <w:t xml:space="preserve">STREET TRADING </w:t>
      </w:r>
      <w:r w:rsidRPr="008907FB">
        <w:rPr>
          <w:rFonts w:ascii="Arial" w:hAnsi="Arial"/>
          <w:b/>
          <w:sz w:val="24"/>
          <w:lang w:val="en-GB"/>
        </w:rPr>
        <w:t>CONSENT</w:t>
      </w:r>
      <w:r w:rsidRPr="0086491A">
        <w:rPr>
          <w:rFonts w:ascii="Arial" w:hAnsi="Arial"/>
          <w:b/>
          <w:sz w:val="24"/>
          <w:lang w:val="en-GB"/>
        </w:rPr>
        <w:t xml:space="preserve"> </w:t>
      </w:r>
      <w:r w:rsidR="0086491A" w:rsidRPr="0086491A">
        <w:rPr>
          <w:rFonts w:ascii="Arial" w:hAnsi="Arial"/>
          <w:b/>
          <w:sz w:val="24"/>
          <w:lang w:val="en-GB"/>
        </w:rPr>
        <w:t xml:space="preserve">APPLICATION FOR </w:t>
      </w:r>
      <w:r>
        <w:rPr>
          <w:rFonts w:ascii="Arial" w:hAnsi="Arial"/>
          <w:b/>
          <w:sz w:val="24"/>
          <w:lang w:val="en-GB"/>
        </w:rPr>
        <w:t>A MARKET</w:t>
      </w:r>
      <w:r w:rsidR="0086491A" w:rsidRPr="0086491A">
        <w:rPr>
          <w:rFonts w:ascii="Arial" w:hAnsi="Arial"/>
          <w:b/>
          <w:sz w:val="24"/>
          <w:lang w:val="en-GB"/>
        </w:rPr>
        <w:t xml:space="preserve"> </w:t>
      </w:r>
    </w:p>
    <w:p w14:paraId="27BCFBA4" w14:textId="77777777" w:rsidR="007468A8" w:rsidRDefault="007468A8" w:rsidP="0086491A">
      <w:pPr>
        <w:jc w:val="center"/>
        <w:rPr>
          <w:rFonts w:ascii="Arial" w:hAnsi="Arial"/>
          <w:b/>
          <w:sz w:val="24"/>
          <w:lang w:val="en-GB"/>
        </w:rPr>
      </w:pPr>
    </w:p>
    <w:p w14:paraId="180E8112" w14:textId="77777777" w:rsidR="00400E21" w:rsidRPr="00400E21" w:rsidRDefault="00400E21" w:rsidP="00400E21">
      <w:pPr>
        <w:rPr>
          <w:rFonts w:ascii="Arial" w:hAnsi="Arial"/>
          <w:b/>
          <w:i/>
          <w:sz w:val="24"/>
          <w:lang w:val="en-GB"/>
        </w:rPr>
      </w:pPr>
      <w:r w:rsidRPr="00400E21">
        <w:rPr>
          <w:rFonts w:ascii="Arial" w:hAnsi="Arial"/>
          <w:b/>
          <w:i/>
          <w:sz w:val="24"/>
          <w:lang w:val="en-GB"/>
        </w:rPr>
        <w:t>Application should be submitted no later than 90 days prior to the event.</w:t>
      </w:r>
    </w:p>
    <w:p w14:paraId="7F7A55BE" w14:textId="77777777" w:rsidR="007468A8" w:rsidRPr="007468A8" w:rsidRDefault="007468A8" w:rsidP="007468A8">
      <w:pPr>
        <w:rPr>
          <w:rFonts w:ascii="Arial" w:hAnsi="Arial"/>
          <w:i/>
          <w:sz w:val="24"/>
          <w:lang w:val="en-GB"/>
        </w:rPr>
      </w:pPr>
      <w:r w:rsidRPr="007468A8">
        <w:rPr>
          <w:rFonts w:ascii="Arial" w:hAnsi="Arial"/>
          <w:i/>
          <w:sz w:val="24"/>
          <w:lang w:val="en-GB"/>
        </w:rPr>
        <w:t>Incomplete forms will be returned</w:t>
      </w:r>
    </w:p>
    <w:p w14:paraId="133861CC" w14:textId="77777777" w:rsidR="00212BBC" w:rsidRDefault="0075021E" w:rsidP="0075021E">
      <w:pPr>
        <w:ind w:left="720" w:firstLine="720"/>
        <w:rPr>
          <w:rFonts w:ascii="Arial" w:hAnsi="Arial"/>
          <w:sz w:val="24"/>
          <w:lang w:val="en-GB"/>
        </w:rPr>
      </w:pP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p>
    <w:p w14:paraId="750C87AD" w14:textId="77777777" w:rsidR="0086491A" w:rsidRPr="0086491A" w:rsidRDefault="0086491A">
      <w:pPr>
        <w:rPr>
          <w:rFonts w:ascii="Arial" w:hAnsi="Arial"/>
          <w:b/>
          <w:sz w:val="24"/>
          <w:lang w:val="en-GB"/>
        </w:rPr>
      </w:pPr>
      <w:r w:rsidRPr="0086491A">
        <w:rPr>
          <w:rFonts w:ascii="Arial" w:hAnsi="Arial"/>
          <w:b/>
          <w:sz w:val="24"/>
          <w:lang w:val="en-GB"/>
        </w:rPr>
        <w:t xml:space="preserve">SECTION </w:t>
      </w:r>
      <w:r w:rsidR="00207718">
        <w:rPr>
          <w:rFonts w:ascii="Arial" w:hAnsi="Arial"/>
          <w:b/>
          <w:sz w:val="24"/>
          <w:lang w:val="en-GB"/>
        </w:rPr>
        <w:t>A</w:t>
      </w:r>
      <w:r w:rsidR="007D5CF9">
        <w:rPr>
          <w:rFonts w:ascii="Arial" w:hAnsi="Arial"/>
          <w:b/>
          <w:sz w:val="24"/>
          <w:lang w:val="en-GB"/>
        </w:rPr>
        <w:t xml:space="preserve"> – </w:t>
      </w:r>
      <w:r w:rsidR="00207718">
        <w:rPr>
          <w:rFonts w:ascii="Arial" w:hAnsi="Arial"/>
          <w:b/>
          <w:sz w:val="24"/>
          <w:lang w:val="en-GB"/>
        </w:rPr>
        <w:t>Applicant (Organiser)</w:t>
      </w:r>
      <w:r w:rsidR="007D5CF9">
        <w:rPr>
          <w:rFonts w:ascii="Arial" w:hAnsi="Arial"/>
          <w:b/>
          <w:sz w:val="24"/>
          <w:lang w:val="en-GB"/>
        </w:rPr>
        <w:t xml:space="preserve"> Details</w:t>
      </w:r>
    </w:p>
    <w:tbl>
      <w:tblPr>
        <w:tblStyle w:val="TableGrid"/>
        <w:tblW w:w="0" w:type="auto"/>
        <w:tblLook w:val="04A0" w:firstRow="1" w:lastRow="0" w:firstColumn="1" w:lastColumn="0" w:noHBand="0" w:noVBand="1"/>
      </w:tblPr>
      <w:tblGrid>
        <w:gridCol w:w="483"/>
        <w:gridCol w:w="3453"/>
        <w:gridCol w:w="6061"/>
      </w:tblGrid>
      <w:tr w:rsidR="0086491A" w14:paraId="71D3D1F4" w14:textId="77777777" w:rsidTr="00A56609">
        <w:tc>
          <w:tcPr>
            <w:tcW w:w="483" w:type="dxa"/>
            <w:vAlign w:val="center"/>
          </w:tcPr>
          <w:p w14:paraId="7CBDFD5E" w14:textId="77777777" w:rsidR="0086491A" w:rsidRDefault="0086491A" w:rsidP="00A56609">
            <w:pPr>
              <w:rPr>
                <w:rFonts w:ascii="Arial" w:hAnsi="Arial"/>
                <w:sz w:val="24"/>
                <w:lang w:val="en-GB"/>
              </w:rPr>
            </w:pPr>
            <w:r>
              <w:rPr>
                <w:rFonts w:ascii="Arial" w:hAnsi="Arial"/>
                <w:sz w:val="24"/>
                <w:lang w:val="en-GB"/>
              </w:rPr>
              <w:t>1</w:t>
            </w:r>
          </w:p>
        </w:tc>
        <w:tc>
          <w:tcPr>
            <w:tcW w:w="3453" w:type="dxa"/>
            <w:shd w:val="clear" w:color="auto" w:fill="D9D9D9" w:themeFill="background1" w:themeFillShade="D9"/>
            <w:vAlign w:val="center"/>
          </w:tcPr>
          <w:p w14:paraId="1FADF35D" w14:textId="77777777" w:rsidR="00020786" w:rsidRDefault="00020786" w:rsidP="00A56609">
            <w:pPr>
              <w:rPr>
                <w:rFonts w:ascii="Arial" w:hAnsi="Arial"/>
                <w:sz w:val="24"/>
                <w:lang w:val="en-GB"/>
              </w:rPr>
            </w:pPr>
          </w:p>
          <w:p w14:paraId="6F5E0622" w14:textId="77777777" w:rsidR="00A56609" w:rsidRDefault="0086491A" w:rsidP="00020786">
            <w:pPr>
              <w:rPr>
                <w:rFonts w:ascii="Arial" w:hAnsi="Arial"/>
                <w:sz w:val="24"/>
                <w:lang w:val="en-GB"/>
              </w:rPr>
            </w:pPr>
            <w:r>
              <w:rPr>
                <w:rFonts w:ascii="Arial" w:hAnsi="Arial"/>
                <w:sz w:val="24"/>
                <w:lang w:val="en-GB"/>
              </w:rPr>
              <w:t>Surname</w:t>
            </w:r>
          </w:p>
        </w:tc>
        <w:tc>
          <w:tcPr>
            <w:tcW w:w="6061" w:type="dxa"/>
          </w:tcPr>
          <w:p w14:paraId="051E2DE8" w14:textId="77777777" w:rsidR="0086491A" w:rsidRDefault="0086491A">
            <w:pPr>
              <w:rPr>
                <w:rFonts w:ascii="Arial" w:hAnsi="Arial"/>
                <w:sz w:val="24"/>
                <w:lang w:val="en-GB"/>
              </w:rPr>
            </w:pPr>
          </w:p>
        </w:tc>
      </w:tr>
      <w:tr w:rsidR="0086491A" w14:paraId="7E9B7F83" w14:textId="77777777" w:rsidTr="00A56609">
        <w:tc>
          <w:tcPr>
            <w:tcW w:w="483" w:type="dxa"/>
            <w:vAlign w:val="center"/>
          </w:tcPr>
          <w:p w14:paraId="662A7214" w14:textId="77777777" w:rsidR="0086491A" w:rsidRDefault="0086491A" w:rsidP="00A56609">
            <w:pPr>
              <w:rPr>
                <w:rFonts w:ascii="Arial" w:hAnsi="Arial"/>
                <w:sz w:val="24"/>
                <w:lang w:val="en-GB"/>
              </w:rPr>
            </w:pPr>
            <w:r>
              <w:rPr>
                <w:rFonts w:ascii="Arial" w:hAnsi="Arial"/>
                <w:sz w:val="24"/>
                <w:lang w:val="en-GB"/>
              </w:rPr>
              <w:t>2</w:t>
            </w:r>
          </w:p>
        </w:tc>
        <w:tc>
          <w:tcPr>
            <w:tcW w:w="3453" w:type="dxa"/>
            <w:shd w:val="clear" w:color="auto" w:fill="D9D9D9" w:themeFill="background1" w:themeFillShade="D9"/>
            <w:vAlign w:val="center"/>
          </w:tcPr>
          <w:p w14:paraId="05674D99" w14:textId="77777777" w:rsidR="00020786" w:rsidRDefault="00020786" w:rsidP="00A56609">
            <w:pPr>
              <w:rPr>
                <w:rFonts w:ascii="Arial" w:hAnsi="Arial"/>
                <w:sz w:val="24"/>
                <w:lang w:val="en-GB"/>
              </w:rPr>
            </w:pPr>
          </w:p>
          <w:p w14:paraId="6718A25F" w14:textId="77777777" w:rsidR="0086491A" w:rsidRDefault="0086491A" w:rsidP="00020786">
            <w:pPr>
              <w:rPr>
                <w:rFonts w:ascii="Arial" w:hAnsi="Arial"/>
                <w:sz w:val="24"/>
                <w:lang w:val="en-GB"/>
              </w:rPr>
            </w:pPr>
            <w:r>
              <w:rPr>
                <w:rFonts w:ascii="Arial" w:hAnsi="Arial"/>
                <w:sz w:val="24"/>
                <w:lang w:val="en-GB"/>
              </w:rPr>
              <w:t>First Name(s)</w:t>
            </w:r>
          </w:p>
        </w:tc>
        <w:tc>
          <w:tcPr>
            <w:tcW w:w="6061" w:type="dxa"/>
          </w:tcPr>
          <w:p w14:paraId="371A14C4" w14:textId="77777777" w:rsidR="0086491A" w:rsidRDefault="0086491A">
            <w:pPr>
              <w:rPr>
                <w:rFonts w:ascii="Arial" w:hAnsi="Arial"/>
                <w:sz w:val="24"/>
                <w:lang w:val="en-GB"/>
              </w:rPr>
            </w:pPr>
          </w:p>
        </w:tc>
      </w:tr>
      <w:tr w:rsidR="0086491A" w14:paraId="763361AD" w14:textId="77777777" w:rsidTr="00A56609">
        <w:tc>
          <w:tcPr>
            <w:tcW w:w="483" w:type="dxa"/>
            <w:vAlign w:val="center"/>
          </w:tcPr>
          <w:p w14:paraId="2E77BC67" w14:textId="77777777" w:rsidR="0086491A" w:rsidRDefault="0086491A" w:rsidP="00A56609">
            <w:pPr>
              <w:rPr>
                <w:rFonts w:ascii="Arial" w:hAnsi="Arial"/>
                <w:sz w:val="24"/>
                <w:lang w:val="en-GB"/>
              </w:rPr>
            </w:pPr>
            <w:r>
              <w:rPr>
                <w:rFonts w:ascii="Arial" w:hAnsi="Arial"/>
                <w:sz w:val="24"/>
                <w:lang w:val="en-GB"/>
              </w:rPr>
              <w:t>3</w:t>
            </w:r>
          </w:p>
        </w:tc>
        <w:tc>
          <w:tcPr>
            <w:tcW w:w="3453" w:type="dxa"/>
            <w:shd w:val="clear" w:color="auto" w:fill="D9D9D9" w:themeFill="background1" w:themeFillShade="D9"/>
            <w:vAlign w:val="center"/>
          </w:tcPr>
          <w:p w14:paraId="42837FFA" w14:textId="77777777" w:rsidR="00020786" w:rsidRDefault="00020786" w:rsidP="00A56609">
            <w:pPr>
              <w:rPr>
                <w:rFonts w:ascii="Arial" w:hAnsi="Arial"/>
                <w:sz w:val="24"/>
                <w:lang w:val="en-GB"/>
              </w:rPr>
            </w:pPr>
          </w:p>
          <w:p w14:paraId="49D17B60" w14:textId="77777777" w:rsidR="0086491A" w:rsidRDefault="0086491A" w:rsidP="00A56609">
            <w:pPr>
              <w:rPr>
                <w:rFonts w:ascii="Arial" w:hAnsi="Arial"/>
                <w:sz w:val="24"/>
                <w:lang w:val="en-GB"/>
              </w:rPr>
            </w:pPr>
            <w:r>
              <w:rPr>
                <w:rFonts w:ascii="Arial" w:hAnsi="Arial"/>
                <w:sz w:val="24"/>
                <w:lang w:val="en-GB"/>
              </w:rPr>
              <w:t>Home Address</w:t>
            </w:r>
          </w:p>
          <w:p w14:paraId="0476FEC0" w14:textId="77777777" w:rsidR="0086491A" w:rsidRDefault="0086491A" w:rsidP="00A56609">
            <w:pPr>
              <w:rPr>
                <w:rFonts w:ascii="Arial" w:hAnsi="Arial"/>
                <w:sz w:val="24"/>
                <w:lang w:val="en-GB"/>
              </w:rPr>
            </w:pPr>
          </w:p>
          <w:p w14:paraId="6417BC4D" w14:textId="77777777" w:rsidR="0086491A" w:rsidRDefault="0086491A" w:rsidP="00A56609">
            <w:pPr>
              <w:rPr>
                <w:rFonts w:ascii="Arial" w:hAnsi="Arial"/>
                <w:sz w:val="24"/>
                <w:lang w:val="en-GB"/>
              </w:rPr>
            </w:pPr>
          </w:p>
        </w:tc>
        <w:tc>
          <w:tcPr>
            <w:tcW w:w="6061" w:type="dxa"/>
          </w:tcPr>
          <w:p w14:paraId="7D9FCAC8" w14:textId="77777777" w:rsidR="0086491A" w:rsidRDefault="0086491A">
            <w:pPr>
              <w:rPr>
                <w:rFonts w:ascii="Arial" w:hAnsi="Arial"/>
                <w:sz w:val="24"/>
                <w:lang w:val="en-GB"/>
              </w:rPr>
            </w:pPr>
          </w:p>
        </w:tc>
      </w:tr>
      <w:tr w:rsidR="0086491A" w14:paraId="6C106A1A" w14:textId="77777777" w:rsidTr="00A56609">
        <w:tc>
          <w:tcPr>
            <w:tcW w:w="483" w:type="dxa"/>
            <w:vAlign w:val="center"/>
          </w:tcPr>
          <w:p w14:paraId="2C370FFA" w14:textId="77777777" w:rsidR="0086491A" w:rsidRDefault="0086491A" w:rsidP="00A56609">
            <w:pPr>
              <w:rPr>
                <w:rFonts w:ascii="Arial" w:hAnsi="Arial"/>
                <w:sz w:val="24"/>
                <w:lang w:val="en-GB"/>
              </w:rPr>
            </w:pPr>
            <w:r>
              <w:rPr>
                <w:rFonts w:ascii="Arial" w:hAnsi="Arial"/>
                <w:sz w:val="24"/>
                <w:lang w:val="en-GB"/>
              </w:rPr>
              <w:t>4</w:t>
            </w:r>
          </w:p>
        </w:tc>
        <w:tc>
          <w:tcPr>
            <w:tcW w:w="3453" w:type="dxa"/>
            <w:shd w:val="clear" w:color="auto" w:fill="D9D9D9" w:themeFill="background1" w:themeFillShade="D9"/>
            <w:vAlign w:val="center"/>
          </w:tcPr>
          <w:p w14:paraId="576CB379" w14:textId="77777777" w:rsidR="00020786" w:rsidRDefault="00020786" w:rsidP="00A56609">
            <w:pPr>
              <w:rPr>
                <w:rFonts w:ascii="Arial" w:hAnsi="Arial"/>
                <w:sz w:val="24"/>
                <w:lang w:val="en-GB"/>
              </w:rPr>
            </w:pPr>
          </w:p>
          <w:p w14:paraId="002E1801" w14:textId="77777777" w:rsidR="0086491A" w:rsidRDefault="0086491A" w:rsidP="00020786">
            <w:pPr>
              <w:rPr>
                <w:rFonts w:ascii="Arial" w:hAnsi="Arial"/>
                <w:sz w:val="24"/>
                <w:lang w:val="en-GB"/>
              </w:rPr>
            </w:pPr>
            <w:r>
              <w:rPr>
                <w:rFonts w:ascii="Arial" w:hAnsi="Arial"/>
                <w:sz w:val="24"/>
                <w:lang w:val="en-GB"/>
              </w:rPr>
              <w:t>Postcode</w:t>
            </w:r>
          </w:p>
        </w:tc>
        <w:tc>
          <w:tcPr>
            <w:tcW w:w="6061" w:type="dxa"/>
          </w:tcPr>
          <w:p w14:paraId="035B9930" w14:textId="77777777" w:rsidR="0086491A" w:rsidRDefault="0086491A">
            <w:pPr>
              <w:rPr>
                <w:rFonts w:ascii="Arial" w:hAnsi="Arial"/>
                <w:sz w:val="24"/>
                <w:lang w:val="en-GB"/>
              </w:rPr>
            </w:pPr>
          </w:p>
        </w:tc>
      </w:tr>
      <w:tr w:rsidR="0086491A" w14:paraId="1AFA0F3A" w14:textId="77777777" w:rsidTr="00A56609">
        <w:tc>
          <w:tcPr>
            <w:tcW w:w="483" w:type="dxa"/>
            <w:vAlign w:val="center"/>
          </w:tcPr>
          <w:p w14:paraId="4CC36157" w14:textId="77777777" w:rsidR="00470C8F" w:rsidRDefault="00470C8F" w:rsidP="00A56609">
            <w:pPr>
              <w:rPr>
                <w:rFonts w:ascii="Arial" w:hAnsi="Arial"/>
                <w:sz w:val="24"/>
                <w:lang w:val="en-GB"/>
              </w:rPr>
            </w:pPr>
          </w:p>
          <w:p w14:paraId="7E7A1DE5" w14:textId="77777777" w:rsidR="0086491A" w:rsidRDefault="0086491A" w:rsidP="00A56609">
            <w:pPr>
              <w:rPr>
                <w:rFonts w:ascii="Arial" w:hAnsi="Arial"/>
                <w:sz w:val="24"/>
                <w:lang w:val="en-GB"/>
              </w:rPr>
            </w:pPr>
            <w:r>
              <w:rPr>
                <w:rFonts w:ascii="Arial" w:hAnsi="Arial"/>
                <w:sz w:val="24"/>
                <w:lang w:val="en-GB"/>
              </w:rPr>
              <w:t>5</w:t>
            </w:r>
          </w:p>
        </w:tc>
        <w:tc>
          <w:tcPr>
            <w:tcW w:w="3453" w:type="dxa"/>
            <w:shd w:val="clear" w:color="auto" w:fill="D9D9D9" w:themeFill="background1" w:themeFillShade="D9"/>
            <w:vAlign w:val="center"/>
          </w:tcPr>
          <w:p w14:paraId="2DD9CB7C" w14:textId="77777777" w:rsidR="00470C8F" w:rsidRDefault="00470C8F" w:rsidP="00A56609">
            <w:pPr>
              <w:rPr>
                <w:rFonts w:ascii="Arial" w:hAnsi="Arial"/>
                <w:sz w:val="24"/>
                <w:lang w:val="en-GB"/>
              </w:rPr>
            </w:pPr>
          </w:p>
          <w:p w14:paraId="1760201A" w14:textId="77777777" w:rsidR="0086491A" w:rsidRDefault="0086491A" w:rsidP="00A56609">
            <w:pPr>
              <w:rPr>
                <w:rFonts w:ascii="Arial" w:hAnsi="Arial"/>
                <w:sz w:val="24"/>
                <w:lang w:val="en-GB"/>
              </w:rPr>
            </w:pPr>
            <w:r>
              <w:rPr>
                <w:rFonts w:ascii="Arial" w:hAnsi="Arial"/>
                <w:sz w:val="24"/>
                <w:lang w:val="en-GB"/>
              </w:rPr>
              <w:t>Date of Birth</w:t>
            </w:r>
          </w:p>
        </w:tc>
        <w:tc>
          <w:tcPr>
            <w:tcW w:w="6061" w:type="dxa"/>
          </w:tcPr>
          <w:p w14:paraId="5DBC46EE" w14:textId="77777777" w:rsidR="0086491A" w:rsidRDefault="0086491A">
            <w:pPr>
              <w:rPr>
                <w:rFonts w:ascii="Arial" w:hAnsi="Arial"/>
                <w:sz w:val="24"/>
                <w:lang w:val="en-GB"/>
              </w:rPr>
            </w:pPr>
          </w:p>
        </w:tc>
      </w:tr>
      <w:tr w:rsidR="0086491A" w14:paraId="3667DD42" w14:textId="77777777" w:rsidTr="00A56609">
        <w:tc>
          <w:tcPr>
            <w:tcW w:w="483" w:type="dxa"/>
            <w:vAlign w:val="center"/>
          </w:tcPr>
          <w:p w14:paraId="0626D3BB" w14:textId="77777777" w:rsidR="00470C8F" w:rsidRDefault="00470C8F" w:rsidP="00A56609">
            <w:pPr>
              <w:rPr>
                <w:rFonts w:ascii="Arial" w:hAnsi="Arial"/>
                <w:sz w:val="24"/>
                <w:lang w:val="en-GB"/>
              </w:rPr>
            </w:pPr>
          </w:p>
          <w:p w14:paraId="1A954E21" w14:textId="77777777" w:rsidR="0086491A" w:rsidRDefault="0086491A" w:rsidP="00A56609">
            <w:pPr>
              <w:rPr>
                <w:rFonts w:ascii="Arial" w:hAnsi="Arial"/>
                <w:sz w:val="24"/>
                <w:lang w:val="en-GB"/>
              </w:rPr>
            </w:pPr>
            <w:r>
              <w:rPr>
                <w:rFonts w:ascii="Arial" w:hAnsi="Arial"/>
                <w:sz w:val="24"/>
                <w:lang w:val="en-GB"/>
              </w:rPr>
              <w:t>6</w:t>
            </w:r>
          </w:p>
        </w:tc>
        <w:tc>
          <w:tcPr>
            <w:tcW w:w="3453" w:type="dxa"/>
            <w:shd w:val="clear" w:color="auto" w:fill="D9D9D9" w:themeFill="background1" w:themeFillShade="D9"/>
            <w:vAlign w:val="center"/>
          </w:tcPr>
          <w:p w14:paraId="6CE30D5F" w14:textId="77777777" w:rsidR="00470C8F" w:rsidRDefault="00470C8F" w:rsidP="00A56609">
            <w:pPr>
              <w:rPr>
                <w:rFonts w:ascii="Arial" w:hAnsi="Arial"/>
                <w:sz w:val="24"/>
                <w:lang w:val="en-GB"/>
              </w:rPr>
            </w:pPr>
          </w:p>
          <w:p w14:paraId="5D84D6FE" w14:textId="77777777" w:rsidR="0086491A" w:rsidRDefault="0086491A" w:rsidP="00A56609">
            <w:pPr>
              <w:rPr>
                <w:rFonts w:ascii="Arial" w:hAnsi="Arial"/>
                <w:sz w:val="24"/>
                <w:lang w:val="en-GB"/>
              </w:rPr>
            </w:pPr>
            <w:r>
              <w:rPr>
                <w:rFonts w:ascii="Arial" w:hAnsi="Arial"/>
                <w:sz w:val="24"/>
                <w:lang w:val="en-GB"/>
              </w:rPr>
              <w:t>National Insurance No</w:t>
            </w:r>
          </w:p>
        </w:tc>
        <w:tc>
          <w:tcPr>
            <w:tcW w:w="6061" w:type="dxa"/>
          </w:tcPr>
          <w:p w14:paraId="4C38B440" w14:textId="77777777" w:rsidR="0086491A" w:rsidRDefault="0086491A">
            <w:pPr>
              <w:rPr>
                <w:rFonts w:ascii="Arial" w:hAnsi="Arial"/>
                <w:sz w:val="24"/>
                <w:lang w:val="en-GB"/>
              </w:rPr>
            </w:pPr>
          </w:p>
        </w:tc>
      </w:tr>
      <w:tr w:rsidR="0086491A" w14:paraId="7C259C19" w14:textId="77777777" w:rsidTr="00A56609">
        <w:tc>
          <w:tcPr>
            <w:tcW w:w="483" w:type="dxa"/>
            <w:vAlign w:val="center"/>
          </w:tcPr>
          <w:p w14:paraId="499FF6EE" w14:textId="77777777" w:rsidR="0086491A" w:rsidRDefault="0086491A" w:rsidP="00A56609">
            <w:pPr>
              <w:rPr>
                <w:rFonts w:ascii="Arial" w:hAnsi="Arial"/>
                <w:sz w:val="24"/>
                <w:lang w:val="en-GB"/>
              </w:rPr>
            </w:pPr>
            <w:r>
              <w:rPr>
                <w:rFonts w:ascii="Arial" w:hAnsi="Arial"/>
                <w:sz w:val="24"/>
                <w:lang w:val="en-GB"/>
              </w:rPr>
              <w:t>7</w:t>
            </w:r>
          </w:p>
        </w:tc>
        <w:tc>
          <w:tcPr>
            <w:tcW w:w="3453" w:type="dxa"/>
            <w:shd w:val="clear" w:color="auto" w:fill="D9D9D9" w:themeFill="background1" w:themeFillShade="D9"/>
            <w:vAlign w:val="center"/>
          </w:tcPr>
          <w:p w14:paraId="18D0ED04" w14:textId="77777777" w:rsidR="00020786" w:rsidRDefault="00020786" w:rsidP="00A56609">
            <w:pPr>
              <w:rPr>
                <w:rFonts w:ascii="Arial" w:hAnsi="Arial"/>
                <w:sz w:val="24"/>
                <w:lang w:val="en-GB"/>
              </w:rPr>
            </w:pPr>
          </w:p>
          <w:p w14:paraId="22218327" w14:textId="77777777" w:rsidR="008F0981" w:rsidRDefault="008F0981" w:rsidP="00020786">
            <w:pPr>
              <w:rPr>
                <w:rFonts w:ascii="Arial" w:hAnsi="Arial"/>
                <w:sz w:val="24"/>
                <w:lang w:val="en-GB"/>
              </w:rPr>
            </w:pPr>
            <w:r>
              <w:rPr>
                <w:rFonts w:ascii="Arial" w:hAnsi="Arial"/>
                <w:sz w:val="24"/>
                <w:lang w:val="en-GB"/>
              </w:rPr>
              <w:t>Telephone No.</w:t>
            </w:r>
          </w:p>
        </w:tc>
        <w:tc>
          <w:tcPr>
            <w:tcW w:w="6061" w:type="dxa"/>
          </w:tcPr>
          <w:p w14:paraId="7AB13AB1" w14:textId="77777777" w:rsidR="0086491A" w:rsidRDefault="0086491A">
            <w:pPr>
              <w:rPr>
                <w:rFonts w:ascii="Arial" w:hAnsi="Arial"/>
                <w:sz w:val="24"/>
                <w:lang w:val="en-GB"/>
              </w:rPr>
            </w:pPr>
          </w:p>
        </w:tc>
      </w:tr>
      <w:tr w:rsidR="008F0981" w14:paraId="6DF09395" w14:textId="77777777" w:rsidTr="00A56609">
        <w:tc>
          <w:tcPr>
            <w:tcW w:w="483" w:type="dxa"/>
            <w:vAlign w:val="center"/>
          </w:tcPr>
          <w:p w14:paraId="49E25867" w14:textId="77777777" w:rsidR="008F0981" w:rsidRDefault="008F0981" w:rsidP="00A56609">
            <w:pPr>
              <w:rPr>
                <w:rFonts w:ascii="Arial" w:hAnsi="Arial"/>
                <w:sz w:val="24"/>
                <w:lang w:val="en-GB"/>
              </w:rPr>
            </w:pPr>
            <w:r>
              <w:rPr>
                <w:rFonts w:ascii="Arial" w:hAnsi="Arial"/>
                <w:sz w:val="24"/>
                <w:lang w:val="en-GB"/>
              </w:rPr>
              <w:t>8</w:t>
            </w:r>
          </w:p>
        </w:tc>
        <w:tc>
          <w:tcPr>
            <w:tcW w:w="3453" w:type="dxa"/>
            <w:shd w:val="clear" w:color="auto" w:fill="D9D9D9" w:themeFill="background1" w:themeFillShade="D9"/>
            <w:vAlign w:val="center"/>
          </w:tcPr>
          <w:p w14:paraId="0B6641DC" w14:textId="77777777" w:rsidR="00020786" w:rsidRDefault="00020786" w:rsidP="00A56609">
            <w:pPr>
              <w:rPr>
                <w:rFonts w:ascii="Arial" w:hAnsi="Arial"/>
                <w:sz w:val="24"/>
                <w:lang w:val="en-GB"/>
              </w:rPr>
            </w:pPr>
          </w:p>
          <w:p w14:paraId="6CF9519D" w14:textId="77777777" w:rsidR="008F0981" w:rsidRDefault="008F0981" w:rsidP="00020786">
            <w:pPr>
              <w:rPr>
                <w:rFonts w:ascii="Arial" w:hAnsi="Arial"/>
                <w:sz w:val="24"/>
                <w:lang w:val="en-GB"/>
              </w:rPr>
            </w:pPr>
            <w:r>
              <w:rPr>
                <w:rFonts w:ascii="Arial" w:hAnsi="Arial"/>
                <w:sz w:val="24"/>
                <w:lang w:val="en-GB"/>
              </w:rPr>
              <w:t>Mobile Tel No</w:t>
            </w:r>
          </w:p>
        </w:tc>
        <w:tc>
          <w:tcPr>
            <w:tcW w:w="6061" w:type="dxa"/>
          </w:tcPr>
          <w:p w14:paraId="33BCD2D2" w14:textId="77777777" w:rsidR="008F0981" w:rsidRDefault="008F0981">
            <w:pPr>
              <w:rPr>
                <w:rFonts w:ascii="Arial" w:hAnsi="Arial"/>
                <w:sz w:val="24"/>
                <w:lang w:val="en-GB"/>
              </w:rPr>
            </w:pPr>
          </w:p>
        </w:tc>
      </w:tr>
      <w:tr w:rsidR="008F0981" w14:paraId="19A8F039" w14:textId="77777777" w:rsidTr="00A56609">
        <w:tc>
          <w:tcPr>
            <w:tcW w:w="483" w:type="dxa"/>
            <w:vAlign w:val="center"/>
          </w:tcPr>
          <w:p w14:paraId="415ABE67" w14:textId="77777777" w:rsidR="008F0981" w:rsidRDefault="008F0981" w:rsidP="00A56609">
            <w:pPr>
              <w:rPr>
                <w:rFonts w:ascii="Arial" w:hAnsi="Arial"/>
                <w:sz w:val="24"/>
                <w:lang w:val="en-GB"/>
              </w:rPr>
            </w:pPr>
            <w:r>
              <w:rPr>
                <w:rFonts w:ascii="Arial" w:hAnsi="Arial"/>
                <w:sz w:val="24"/>
                <w:lang w:val="en-GB"/>
              </w:rPr>
              <w:t>9</w:t>
            </w:r>
          </w:p>
        </w:tc>
        <w:tc>
          <w:tcPr>
            <w:tcW w:w="3453" w:type="dxa"/>
            <w:shd w:val="clear" w:color="auto" w:fill="D9D9D9" w:themeFill="background1" w:themeFillShade="D9"/>
            <w:vAlign w:val="center"/>
          </w:tcPr>
          <w:p w14:paraId="5147583F" w14:textId="77777777" w:rsidR="00020786" w:rsidRDefault="00020786" w:rsidP="00A56609">
            <w:pPr>
              <w:rPr>
                <w:rFonts w:ascii="Arial" w:hAnsi="Arial"/>
                <w:sz w:val="24"/>
                <w:lang w:val="en-GB"/>
              </w:rPr>
            </w:pPr>
          </w:p>
          <w:p w14:paraId="39115921" w14:textId="77777777" w:rsidR="008F0981" w:rsidRDefault="008F0981" w:rsidP="00020786">
            <w:pPr>
              <w:rPr>
                <w:rFonts w:ascii="Arial" w:hAnsi="Arial"/>
                <w:sz w:val="24"/>
                <w:lang w:val="en-GB"/>
              </w:rPr>
            </w:pPr>
            <w:r>
              <w:rPr>
                <w:rFonts w:ascii="Arial" w:hAnsi="Arial"/>
                <w:sz w:val="24"/>
                <w:lang w:val="en-GB"/>
              </w:rPr>
              <w:t>Email address</w:t>
            </w:r>
          </w:p>
        </w:tc>
        <w:tc>
          <w:tcPr>
            <w:tcW w:w="6061" w:type="dxa"/>
          </w:tcPr>
          <w:p w14:paraId="69952492" w14:textId="77777777" w:rsidR="008F0981" w:rsidRDefault="008F0981">
            <w:pPr>
              <w:rPr>
                <w:rFonts w:ascii="Arial" w:hAnsi="Arial"/>
                <w:sz w:val="24"/>
                <w:lang w:val="en-GB"/>
              </w:rPr>
            </w:pPr>
          </w:p>
        </w:tc>
      </w:tr>
      <w:tr w:rsidR="00470C8F" w14:paraId="2E95A623" w14:textId="77777777" w:rsidTr="00020786">
        <w:tc>
          <w:tcPr>
            <w:tcW w:w="483" w:type="dxa"/>
            <w:vAlign w:val="center"/>
          </w:tcPr>
          <w:p w14:paraId="011485DD" w14:textId="77777777" w:rsidR="00470C8F" w:rsidRDefault="00470C8F" w:rsidP="00A56609">
            <w:pPr>
              <w:rPr>
                <w:rFonts w:ascii="Arial" w:hAnsi="Arial"/>
                <w:sz w:val="24"/>
                <w:lang w:val="en-GB"/>
              </w:rPr>
            </w:pPr>
          </w:p>
          <w:p w14:paraId="0B6029E2" w14:textId="77777777" w:rsidR="00470C8F" w:rsidRDefault="00470C8F" w:rsidP="00A56609">
            <w:pPr>
              <w:rPr>
                <w:rFonts w:ascii="Arial" w:hAnsi="Arial"/>
                <w:sz w:val="24"/>
                <w:lang w:val="en-GB"/>
              </w:rPr>
            </w:pPr>
            <w:r>
              <w:rPr>
                <w:rFonts w:ascii="Arial" w:hAnsi="Arial"/>
                <w:sz w:val="24"/>
                <w:lang w:val="en-GB"/>
              </w:rPr>
              <w:t>10</w:t>
            </w:r>
          </w:p>
        </w:tc>
        <w:tc>
          <w:tcPr>
            <w:tcW w:w="3453" w:type="dxa"/>
            <w:shd w:val="clear" w:color="auto" w:fill="D9D9D9" w:themeFill="background1" w:themeFillShade="D9"/>
            <w:vAlign w:val="center"/>
          </w:tcPr>
          <w:p w14:paraId="0333783B" w14:textId="77777777" w:rsidR="00020786" w:rsidRDefault="00020786" w:rsidP="00020786">
            <w:pPr>
              <w:rPr>
                <w:rFonts w:ascii="Arial" w:hAnsi="Arial"/>
                <w:sz w:val="24"/>
                <w:lang w:val="en-GB"/>
              </w:rPr>
            </w:pPr>
          </w:p>
          <w:p w14:paraId="68982617" w14:textId="77777777" w:rsidR="00470C8F" w:rsidRDefault="00470C8F" w:rsidP="00020786">
            <w:pPr>
              <w:rPr>
                <w:rFonts w:ascii="Arial" w:hAnsi="Arial"/>
                <w:sz w:val="24"/>
                <w:lang w:val="en-GB"/>
              </w:rPr>
            </w:pPr>
            <w:r w:rsidRPr="0004086B">
              <w:rPr>
                <w:rFonts w:ascii="Arial" w:hAnsi="Arial"/>
                <w:sz w:val="24"/>
                <w:lang w:val="en-GB"/>
              </w:rPr>
              <w:t xml:space="preserve">Do you have the right to work in the UK?    </w:t>
            </w:r>
          </w:p>
        </w:tc>
        <w:tc>
          <w:tcPr>
            <w:tcW w:w="6061" w:type="dxa"/>
          </w:tcPr>
          <w:p w14:paraId="2FFA40D3" w14:textId="77777777" w:rsidR="00470C8F" w:rsidRDefault="00470C8F">
            <w:pPr>
              <w:rPr>
                <w:rFonts w:ascii="Arial" w:hAnsi="Arial"/>
                <w:sz w:val="24"/>
                <w:lang w:val="en-GB"/>
              </w:rPr>
            </w:pPr>
            <w:r w:rsidRPr="0004086B">
              <w:rPr>
                <w:rFonts w:ascii="Arial" w:hAnsi="Arial"/>
                <w:sz w:val="24"/>
                <w:lang w:val="en-GB"/>
              </w:rPr>
              <w:t xml:space="preserve">YES   </w:t>
            </w:r>
            <w:r w:rsidRPr="0004086B">
              <w:rPr>
                <w:rFonts w:ascii="Arial" w:hAnsi="Arial" w:cs="Arial"/>
                <w:sz w:val="52"/>
                <w:szCs w:val="52"/>
                <w:lang w:val="en-GB"/>
              </w:rPr>
              <w:t>□</w:t>
            </w:r>
            <w:r w:rsidRPr="0004086B">
              <w:rPr>
                <w:rFonts w:ascii="Arial" w:hAnsi="Arial"/>
                <w:sz w:val="24"/>
                <w:lang w:val="en-GB"/>
              </w:rPr>
              <w:t xml:space="preserve">              NO    </w:t>
            </w:r>
            <w:r w:rsidRPr="0004086B">
              <w:rPr>
                <w:rFonts w:ascii="Arial" w:hAnsi="Arial" w:cs="Arial"/>
                <w:sz w:val="52"/>
                <w:szCs w:val="52"/>
                <w:lang w:val="en-GB"/>
              </w:rPr>
              <w:t>□</w:t>
            </w:r>
          </w:p>
        </w:tc>
      </w:tr>
      <w:tr w:rsidR="008F0981" w14:paraId="5B5389DF" w14:textId="77777777" w:rsidTr="00A56609">
        <w:tc>
          <w:tcPr>
            <w:tcW w:w="483" w:type="dxa"/>
            <w:vAlign w:val="center"/>
          </w:tcPr>
          <w:p w14:paraId="3E134B21" w14:textId="77777777" w:rsidR="00C54837" w:rsidRDefault="00C54837" w:rsidP="00A56609">
            <w:pPr>
              <w:rPr>
                <w:rFonts w:ascii="Arial" w:hAnsi="Arial"/>
                <w:sz w:val="24"/>
                <w:lang w:val="en-GB"/>
              </w:rPr>
            </w:pPr>
            <w:r>
              <w:rPr>
                <w:rFonts w:ascii="Arial" w:hAnsi="Arial"/>
                <w:sz w:val="24"/>
                <w:lang w:val="en-GB"/>
              </w:rPr>
              <w:t>1</w:t>
            </w:r>
            <w:r w:rsidR="00470C8F">
              <w:rPr>
                <w:rFonts w:ascii="Arial" w:hAnsi="Arial"/>
                <w:sz w:val="24"/>
                <w:lang w:val="en-GB"/>
              </w:rPr>
              <w:t>1</w:t>
            </w:r>
          </w:p>
        </w:tc>
        <w:tc>
          <w:tcPr>
            <w:tcW w:w="3453" w:type="dxa"/>
            <w:shd w:val="clear" w:color="auto" w:fill="D9D9D9" w:themeFill="background1" w:themeFillShade="D9"/>
            <w:vAlign w:val="center"/>
          </w:tcPr>
          <w:p w14:paraId="05361698" w14:textId="77777777" w:rsidR="008F0981" w:rsidRDefault="00C54837" w:rsidP="00A56609">
            <w:pPr>
              <w:rPr>
                <w:rFonts w:ascii="Arial" w:hAnsi="Arial"/>
                <w:sz w:val="24"/>
                <w:lang w:val="en-GB"/>
              </w:rPr>
            </w:pPr>
            <w:r>
              <w:rPr>
                <w:rFonts w:ascii="Arial" w:hAnsi="Arial"/>
                <w:sz w:val="24"/>
                <w:lang w:val="en-GB"/>
              </w:rPr>
              <w:t>Has the above applicant ever been refused a Street Trading Licence or Consent by this or any other local authority.</w:t>
            </w:r>
          </w:p>
        </w:tc>
        <w:tc>
          <w:tcPr>
            <w:tcW w:w="6061" w:type="dxa"/>
          </w:tcPr>
          <w:p w14:paraId="070D8463" w14:textId="77777777" w:rsidR="008F0981" w:rsidRDefault="00C5483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83328" behindDoc="0" locked="0" layoutInCell="1" allowOverlap="1" wp14:anchorId="6B7584A7" wp14:editId="166EE153">
                      <wp:simplePos x="0" y="0"/>
                      <wp:positionH relativeFrom="column">
                        <wp:posOffset>1101090</wp:posOffset>
                      </wp:positionH>
                      <wp:positionV relativeFrom="paragraph">
                        <wp:posOffset>13970</wp:posOffset>
                      </wp:positionV>
                      <wp:extent cx="259080" cy="160020"/>
                      <wp:effectExtent l="0" t="0" r="26670" b="11430"/>
                      <wp:wrapNone/>
                      <wp:docPr id="10" name="Rectangle 10"/>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3E8F6" id="Rectangle 10" o:spid="_x0000_s1026" style="position:absolute;margin-left:86.7pt;margin-top:1.1pt;width:20.4pt;height:12.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1280" behindDoc="0" locked="0" layoutInCell="1" allowOverlap="1" wp14:anchorId="36C6DAEF" wp14:editId="05C9DBFE">
                      <wp:simplePos x="0" y="0"/>
                      <wp:positionH relativeFrom="column">
                        <wp:posOffset>331470</wp:posOffset>
                      </wp:positionH>
                      <wp:positionV relativeFrom="paragraph">
                        <wp:posOffset>21590</wp:posOffset>
                      </wp:positionV>
                      <wp:extent cx="259080" cy="1600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97823" id="Rectangle 9" o:spid="_x0000_s1026" style="position:absolute;margin-left:26.1pt;margin-top:1.7pt;width:20.4pt;height:12.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" filled="f" strokecolor="black [3213]"/>
                  </w:pict>
                </mc:Fallback>
              </mc:AlternateContent>
            </w:r>
            <w:r>
              <w:rPr>
                <w:rFonts w:ascii="Arial" w:hAnsi="Arial"/>
                <w:sz w:val="24"/>
                <w:lang w:val="en-GB"/>
              </w:rPr>
              <w:t>No              Yes          If yes, please give details below</w:t>
            </w:r>
          </w:p>
          <w:p w14:paraId="2C9C822A" w14:textId="77777777" w:rsidR="00C54837" w:rsidRDefault="00C54837">
            <w:pPr>
              <w:rPr>
                <w:rFonts w:ascii="Arial" w:hAnsi="Arial"/>
                <w:sz w:val="24"/>
                <w:lang w:val="en-GB"/>
              </w:rPr>
            </w:pPr>
          </w:p>
          <w:p w14:paraId="0B3A4194" w14:textId="77777777" w:rsidR="00C54837" w:rsidRDefault="00C54837">
            <w:pPr>
              <w:rPr>
                <w:rFonts w:ascii="Arial" w:hAnsi="Arial"/>
                <w:sz w:val="24"/>
                <w:lang w:val="en-GB"/>
              </w:rPr>
            </w:pPr>
          </w:p>
          <w:p w14:paraId="54F286B5" w14:textId="77777777" w:rsidR="00C54837" w:rsidRDefault="00C54837">
            <w:pPr>
              <w:rPr>
                <w:rFonts w:ascii="Arial" w:hAnsi="Arial"/>
                <w:sz w:val="24"/>
                <w:lang w:val="en-GB"/>
              </w:rPr>
            </w:pPr>
          </w:p>
          <w:p w14:paraId="7726B394" w14:textId="77777777" w:rsidR="00F6405E" w:rsidRDefault="00F6405E">
            <w:pPr>
              <w:rPr>
                <w:rFonts w:ascii="Arial" w:hAnsi="Arial"/>
                <w:sz w:val="24"/>
                <w:lang w:val="en-GB"/>
              </w:rPr>
            </w:pPr>
          </w:p>
          <w:p w14:paraId="22C42F33" w14:textId="77777777" w:rsidR="00C54837" w:rsidRDefault="00C54837">
            <w:pPr>
              <w:rPr>
                <w:rFonts w:ascii="Arial" w:hAnsi="Arial"/>
                <w:sz w:val="24"/>
                <w:lang w:val="en-GB"/>
              </w:rPr>
            </w:pPr>
          </w:p>
        </w:tc>
      </w:tr>
    </w:tbl>
    <w:p w14:paraId="2EDD21C1" w14:textId="77777777" w:rsidR="0086491A" w:rsidRDefault="0086491A">
      <w:pPr>
        <w:rPr>
          <w:rFonts w:ascii="Arial" w:hAnsi="Arial"/>
          <w:sz w:val="24"/>
          <w:lang w:val="en-GB"/>
        </w:rPr>
      </w:pPr>
    </w:p>
    <w:p w14:paraId="7464B89C" w14:textId="77777777" w:rsidR="00C54837" w:rsidRPr="000A4610" w:rsidRDefault="00C54837" w:rsidP="000A4610">
      <w:pPr>
        <w:ind w:left="-142"/>
        <w:rPr>
          <w:rFonts w:ascii="Arial" w:hAnsi="Arial"/>
          <w:b/>
          <w:sz w:val="24"/>
          <w:lang w:val="en-GB"/>
        </w:rPr>
      </w:pPr>
      <w:r w:rsidRPr="000A4610">
        <w:rPr>
          <w:rFonts w:ascii="Arial" w:hAnsi="Arial"/>
          <w:b/>
          <w:sz w:val="24"/>
          <w:lang w:val="en-GB"/>
        </w:rPr>
        <w:t xml:space="preserve">SECTION </w:t>
      </w:r>
      <w:r w:rsidR="00207718">
        <w:rPr>
          <w:rFonts w:ascii="Arial" w:hAnsi="Arial"/>
          <w:b/>
          <w:sz w:val="24"/>
          <w:lang w:val="en-GB"/>
        </w:rPr>
        <w:t>B</w:t>
      </w:r>
      <w:r w:rsidRPr="000A4610">
        <w:rPr>
          <w:rFonts w:ascii="Arial" w:hAnsi="Arial"/>
          <w:b/>
          <w:sz w:val="24"/>
          <w:lang w:val="en-GB"/>
        </w:rPr>
        <w:t xml:space="preserve"> – </w:t>
      </w:r>
      <w:r w:rsidR="000A4610">
        <w:rPr>
          <w:rFonts w:ascii="Arial" w:hAnsi="Arial"/>
          <w:b/>
          <w:sz w:val="24"/>
          <w:lang w:val="en-GB"/>
        </w:rPr>
        <w:t>2</w:t>
      </w:r>
      <w:r w:rsidR="000A4610" w:rsidRPr="00441027">
        <w:rPr>
          <w:rFonts w:ascii="Arial" w:hAnsi="Arial"/>
          <w:b/>
          <w:sz w:val="24"/>
          <w:vertAlign w:val="superscript"/>
          <w:lang w:val="en-GB"/>
        </w:rPr>
        <w:t>ND</w:t>
      </w:r>
      <w:r w:rsidR="00441027">
        <w:rPr>
          <w:rFonts w:ascii="Arial" w:hAnsi="Arial"/>
          <w:b/>
          <w:sz w:val="24"/>
          <w:lang w:val="en-GB"/>
        </w:rPr>
        <w:t xml:space="preserve"> </w:t>
      </w:r>
      <w:r w:rsidRPr="000A4610">
        <w:rPr>
          <w:rFonts w:ascii="Arial" w:hAnsi="Arial"/>
          <w:b/>
          <w:sz w:val="24"/>
          <w:lang w:val="en-GB"/>
        </w:rPr>
        <w:t>A</w:t>
      </w:r>
      <w:r w:rsidR="000A4610" w:rsidRPr="000A4610">
        <w:rPr>
          <w:rFonts w:ascii="Arial" w:hAnsi="Arial"/>
          <w:b/>
          <w:sz w:val="24"/>
          <w:lang w:val="en-GB"/>
        </w:rPr>
        <w:t>PPLICANTS</w:t>
      </w:r>
      <w:r w:rsidR="000A4610">
        <w:rPr>
          <w:rFonts w:ascii="Arial" w:hAnsi="Arial"/>
          <w:b/>
          <w:sz w:val="24"/>
          <w:lang w:val="en-GB"/>
        </w:rPr>
        <w:t xml:space="preserve"> (If more than 2 applicants, please use separate sheet)</w:t>
      </w:r>
    </w:p>
    <w:tbl>
      <w:tblPr>
        <w:tblStyle w:val="TableGrid"/>
        <w:tblW w:w="0" w:type="auto"/>
        <w:tblLook w:val="04A0" w:firstRow="1" w:lastRow="0" w:firstColumn="1" w:lastColumn="0" w:noHBand="0" w:noVBand="1"/>
      </w:tblPr>
      <w:tblGrid>
        <w:gridCol w:w="483"/>
        <w:gridCol w:w="3453"/>
        <w:gridCol w:w="6061"/>
      </w:tblGrid>
      <w:tr w:rsidR="00C54837" w14:paraId="47A4BCC2" w14:textId="77777777" w:rsidTr="00020786">
        <w:tc>
          <w:tcPr>
            <w:tcW w:w="483" w:type="dxa"/>
          </w:tcPr>
          <w:p w14:paraId="570B2E29" w14:textId="77777777" w:rsidR="00020786" w:rsidRDefault="00020786" w:rsidP="000E1024">
            <w:pPr>
              <w:rPr>
                <w:rFonts w:ascii="Arial" w:hAnsi="Arial"/>
                <w:sz w:val="24"/>
                <w:lang w:val="en-GB"/>
              </w:rPr>
            </w:pPr>
          </w:p>
          <w:p w14:paraId="62F6AD8A" w14:textId="77777777" w:rsidR="00C54837" w:rsidRDefault="00C54837" w:rsidP="000E1024">
            <w:pPr>
              <w:rPr>
                <w:rFonts w:ascii="Arial" w:hAnsi="Arial"/>
                <w:sz w:val="24"/>
                <w:lang w:val="en-GB"/>
              </w:rPr>
            </w:pPr>
            <w:r>
              <w:rPr>
                <w:rFonts w:ascii="Arial" w:hAnsi="Arial"/>
                <w:sz w:val="24"/>
                <w:lang w:val="en-GB"/>
              </w:rPr>
              <w:t>1</w:t>
            </w:r>
          </w:p>
        </w:tc>
        <w:tc>
          <w:tcPr>
            <w:tcW w:w="3453" w:type="dxa"/>
            <w:shd w:val="clear" w:color="auto" w:fill="D9D9D9" w:themeFill="background1" w:themeFillShade="D9"/>
            <w:vAlign w:val="bottom"/>
          </w:tcPr>
          <w:p w14:paraId="2C6C6E63" w14:textId="77777777" w:rsidR="00020786" w:rsidRDefault="00020786" w:rsidP="00020786">
            <w:pPr>
              <w:rPr>
                <w:rFonts w:ascii="Arial" w:hAnsi="Arial"/>
                <w:sz w:val="24"/>
                <w:lang w:val="en-GB"/>
              </w:rPr>
            </w:pPr>
          </w:p>
          <w:p w14:paraId="56D38AFA" w14:textId="77777777" w:rsidR="00C54837" w:rsidRDefault="00C54837" w:rsidP="00020786">
            <w:pPr>
              <w:rPr>
                <w:rFonts w:ascii="Arial" w:hAnsi="Arial"/>
                <w:sz w:val="24"/>
                <w:lang w:val="en-GB"/>
              </w:rPr>
            </w:pPr>
            <w:r>
              <w:rPr>
                <w:rFonts w:ascii="Arial" w:hAnsi="Arial"/>
                <w:sz w:val="24"/>
                <w:lang w:val="en-GB"/>
              </w:rPr>
              <w:t>Surname</w:t>
            </w:r>
          </w:p>
        </w:tc>
        <w:tc>
          <w:tcPr>
            <w:tcW w:w="6061" w:type="dxa"/>
          </w:tcPr>
          <w:p w14:paraId="0C878FCF" w14:textId="77777777" w:rsidR="00C54837" w:rsidRDefault="00C54837" w:rsidP="000E1024">
            <w:pPr>
              <w:rPr>
                <w:rFonts w:ascii="Arial" w:hAnsi="Arial"/>
                <w:sz w:val="24"/>
                <w:lang w:val="en-GB"/>
              </w:rPr>
            </w:pPr>
          </w:p>
        </w:tc>
      </w:tr>
      <w:tr w:rsidR="00C54837" w14:paraId="21C35F3B" w14:textId="77777777" w:rsidTr="00020786">
        <w:tc>
          <w:tcPr>
            <w:tcW w:w="483" w:type="dxa"/>
          </w:tcPr>
          <w:p w14:paraId="15EA4009" w14:textId="77777777" w:rsidR="00020786" w:rsidRDefault="00020786" w:rsidP="000E1024">
            <w:pPr>
              <w:rPr>
                <w:rFonts w:ascii="Arial" w:hAnsi="Arial"/>
                <w:sz w:val="24"/>
                <w:lang w:val="en-GB"/>
              </w:rPr>
            </w:pPr>
          </w:p>
          <w:p w14:paraId="56A75FC7" w14:textId="77777777" w:rsidR="00C54837" w:rsidRDefault="00C54837" w:rsidP="000E1024">
            <w:pPr>
              <w:rPr>
                <w:rFonts w:ascii="Arial" w:hAnsi="Arial"/>
                <w:sz w:val="24"/>
                <w:lang w:val="en-GB"/>
              </w:rPr>
            </w:pPr>
            <w:r>
              <w:rPr>
                <w:rFonts w:ascii="Arial" w:hAnsi="Arial"/>
                <w:sz w:val="24"/>
                <w:lang w:val="en-GB"/>
              </w:rPr>
              <w:t>2</w:t>
            </w:r>
          </w:p>
        </w:tc>
        <w:tc>
          <w:tcPr>
            <w:tcW w:w="3453" w:type="dxa"/>
            <w:shd w:val="clear" w:color="auto" w:fill="D9D9D9" w:themeFill="background1" w:themeFillShade="D9"/>
            <w:vAlign w:val="bottom"/>
          </w:tcPr>
          <w:p w14:paraId="6E122C35" w14:textId="77777777" w:rsidR="00020786" w:rsidRDefault="00020786" w:rsidP="00020786">
            <w:pPr>
              <w:rPr>
                <w:rFonts w:ascii="Arial" w:hAnsi="Arial"/>
                <w:sz w:val="24"/>
                <w:lang w:val="en-GB"/>
              </w:rPr>
            </w:pPr>
          </w:p>
          <w:p w14:paraId="4A36E211" w14:textId="77777777" w:rsidR="00C54837" w:rsidRDefault="00C54837" w:rsidP="00020786">
            <w:pPr>
              <w:rPr>
                <w:rFonts w:ascii="Arial" w:hAnsi="Arial"/>
                <w:sz w:val="24"/>
                <w:lang w:val="en-GB"/>
              </w:rPr>
            </w:pPr>
            <w:r>
              <w:rPr>
                <w:rFonts w:ascii="Arial" w:hAnsi="Arial"/>
                <w:sz w:val="24"/>
                <w:lang w:val="en-GB"/>
              </w:rPr>
              <w:t>First Name(s)</w:t>
            </w:r>
          </w:p>
        </w:tc>
        <w:tc>
          <w:tcPr>
            <w:tcW w:w="6061" w:type="dxa"/>
          </w:tcPr>
          <w:p w14:paraId="368B86E9" w14:textId="77777777" w:rsidR="00C54837" w:rsidRDefault="00C54837" w:rsidP="000E1024">
            <w:pPr>
              <w:rPr>
                <w:rFonts w:ascii="Arial" w:hAnsi="Arial"/>
                <w:sz w:val="24"/>
                <w:lang w:val="en-GB"/>
              </w:rPr>
            </w:pPr>
          </w:p>
        </w:tc>
      </w:tr>
      <w:tr w:rsidR="00C54837" w14:paraId="6CD30328" w14:textId="77777777" w:rsidTr="00020786">
        <w:tc>
          <w:tcPr>
            <w:tcW w:w="483" w:type="dxa"/>
          </w:tcPr>
          <w:p w14:paraId="5F2911F4" w14:textId="77777777" w:rsidR="00020786" w:rsidRDefault="00020786" w:rsidP="000E1024">
            <w:pPr>
              <w:rPr>
                <w:rFonts w:ascii="Arial" w:hAnsi="Arial"/>
                <w:sz w:val="24"/>
                <w:lang w:val="en-GB"/>
              </w:rPr>
            </w:pPr>
          </w:p>
          <w:p w14:paraId="45A2AE55" w14:textId="77777777" w:rsidR="00C54837" w:rsidRDefault="00C54837" w:rsidP="000E1024">
            <w:pPr>
              <w:rPr>
                <w:rFonts w:ascii="Arial" w:hAnsi="Arial"/>
                <w:sz w:val="24"/>
                <w:lang w:val="en-GB"/>
              </w:rPr>
            </w:pPr>
            <w:r>
              <w:rPr>
                <w:rFonts w:ascii="Arial" w:hAnsi="Arial"/>
                <w:sz w:val="24"/>
                <w:lang w:val="en-GB"/>
              </w:rPr>
              <w:t>3</w:t>
            </w:r>
          </w:p>
        </w:tc>
        <w:tc>
          <w:tcPr>
            <w:tcW w:w="3453" w:type="dxa"/>
            <w:shd w:val="clear" w:color="auto" w:fill="D9D9D9" w:themeFill="background1" w:themeFillShade="D9"/>
            <w:vAlign w:val="bottom"/>
          </w:tcPr>
          <w:p w14:paraId="0D06D3EA" w14:textId="77777777" w:rsidR="00020786" w:rsidRDefault="00020786" w:rsidP="00020786">
            <w:pPr>
              <w:rPr>
                <w:rFonts w:ascii="Arial" w:hAnsi="Arial"/>
                <w:sz w:val="24"/>
                <w:lang w:val="en-GB"/>
              </w:rPr>
            </w:pPr>
          </w:p>
          <w:p w14:paraId="59FC7419" w14:textId="77777777" w:rsidR="00C54837" w:rsidRDefault="00C54837" w:rsidP="00020786">
            <w:pPr>
              <w:rPr>
                <w:rFonts w:ascii="Arial" w:hAnsi="Arial"/>
                <w:sz w:val="24"/>
                <w:lang w:val="en-GB"/>
              </w:rPr>
            </w:pPr>
            <w:r>
              <w:rPr>
                <w:rFonts w:ascii="Arial" w:hAnsi="Arial"/>
                <w:sz w:val="24"/>
                <w:lang w:val="en-GB"/>
              </w:rPr>
              <w:t>Home Address</w:t>
            </w:r>
          </w:p>
          <w:p w14:paraId="44FED6D9" w14:textId="77777777" w:rsidR="00C54837" w:rsidRDefault="00C54837" w:rsidP="00020786">
            <w:pPr>
              <w:rPr>
                <w:rFonts w:ascii="Arial" w:hAnsi="Arial"/>
                <w:sz w:val="24"/>
                <w:lang w:val="en-GB"/>
              </w:rPr>
            </w:pPr>
          </w:p>
          <w:p w14:paraId="7F850EA8" w14:textId="77777777" w:rsidR="00C54837" w:rsidRDefault="00C54837" w:rsidP="00020786">
            <w:pPr>
              <w:rPr>
                <w:rFonts w:ascii="Arial" w:hAnsi="Arial"/>
                <w:sz w:val="24"/>
                <w:lang w:val="en-GB"/>
              </w:rPr>
            </w:pPr>
          </w:p>
          <w:p w14:paraId="2E903C57" w14:textId="77777777" w:rsidR="00470C8F" w:rsidRDefault="00470C8F" w:rsidP="00020786">
            <w:pPr>
              <w:rPr>
                <w:rFonts w:ascii="Arial" w:hAnsi="Arial"/>
                <w:sz w:val="24"/>
                <w:lang w:val="en-GB"/>
              </w:rPr>
            </w:pPr>
          </w:p>
        </w:tc>
        <w:tc>
          <w:tcPr>
            <w:tcW w:w="6061" w:type="dxa"/>
          </w:tcPr>
          <w:p w14:paraId="6E67B270" w14:textId="77777777" w:rsidR="00C54837" w:rsidRDefault="00C54837" w:rsidP="000E1024">
            <w:pPr>
              <w:rPr>
                <w:rFonts w:ascii="Arial" w:hAnsi="Arial"/>
                <w:sz w:val="24"/>
                <w:lang w:val="en-GB"/>
              </w:rPr>
            </w:pPr>
          </w:p>
          <w:p w14:paraId="1B3574EA" w14:textId="77777777" w:rsidR="00470C8F" w:rsidRDefault="00470C8F" w:rsidP="000E1024">
            <w:pPr>
              <w:rPr>
                <w:rFonts w:ascii="Arial" w:hAnsi="Arial"/>
                <w:sz w:val="24"/>
                <w:lang w:val="en-GB"/>
              </w:rPr>
            </w:pPr>
          </w:p>
        </w:tc>
      </w:tr>
      <w:tr w:rsidR="00C54837" w14:paraId="7B25B247" w14:textId="77777777" w:rsidTr="000E1024">
        <w:tc>
          <w:tcPr>
            <w:tcW w:w="483" w:type="dxa"/>
          </w:tcPr>
          <w:p w14:paraId="762D00AD" w14:textId="77777777" w:rsidR="00020786" w:rsidRDefault="00020786" w:rsidP="000E1024">
            <w:pPr>
              <w:rPr>
                <w:rFonts w:ascii="Arial" w:hAnsi="Arial"/>
                <w:sz w:val="24"/>
                <w:lang w:val="en-GB"/>
              </w:rPr>
            </w:pPr>
          </w:p>
          <w:p w14:paraId="377FE376" w14:textId="77777777" w:rsidR="00C54837" w:rsidRDefault="00C54837" w:rsidP="000E1024">
            <w:pPr>
              <w:rPr>
                <w:rFonts w:ascii="Arial" w:hAnsi="Arial"/>
                <w:sz w:val="24"/>
                <w:lang w:val="en-GB"/>
              </w:rPr>
            </w:pPr>
            <w:r>
              <w:rPr>
                <w:rFonts w:ascii="Arial" w:hAnsi="Arial"/>
                <w:sz w:val="24"/>
                <w:lang w:val="en-GB"/>
              </w:rPr>
              <w:t>4</w:t>
            </w:r>
          </w:p>
        </w:tc>
        <w:tc>
          <w:tcPr>
            <w:tcW w:w="3453" w:type="dxa"/>
            <w:shd w:val="clear" w:color="auto" w:fill="D9D9D9" w:themeFill="background1" w:themeFillShade="D9"/>
          </w:tcPr>
          <w:p w14:paraId="4045EE06" w14:textId="77777777" w:rsidR="00020786" w:rsidRDefault="00020786" w:rsidP="000E1024">
            <w:pPr>
              <w:rPr>
                <w:rFonts w:ascii="Arial" w:hAnsi="Arial"/>
                <w:sz w:val="24"/>
                <w:lang w:val="en-GB"/>
              </w:rPr>
            </w:pPr>
          </w:p>
          <w:p w14:paraId="55C932F2" w14:textId="77777777" w:rsidR="00C54837" w:rsidRDefault="00C54837" w:rsidP="00020786">
            <w:pPr>
              <w:rPr>
                <w:rFonts w:ascii="Arial" w:hAnsi="Arial"/>
                <w:sz w:val="24"/>
                <w:lang w:val="en-GB"/>
              </w:rPr>
            </w:pPr>
            <w:r>
              <w:rPr>
                <w:rFonts w:ascii="Arial" w:hAnsi="Arial"/>
                <w:sz w:val="24"/>
                <w:lang w:val="en-GB"/>
              </w:rPr>
              <w:t>Postcode</w:t>
            </w:r>
          </w:p>
        </w:tc>
        <w:tc>
          <w:tcPr>
            <w:tcW w:w="6061" w:type="dxa"/>
          </w:tcPr>
          <w:p w14:paraId="22B454CB" w14:textId="77777777" w:rsidR="00C54837" w:rsidRDefault="00C54837" w:rsidP="000E1024">
            <w:pPr>
              <w:rPr>
                <w:rFonts w:ascii="Arial" w:hAnsi="Arial"/>
                <w:sz w:val="24"/>
                <w:lang w:val="en-GB"/>
              </w:rPr>
            </w:pPr>
          </w:p>
        </w:tc>
      </w:tr>
      <w:tr w:rsidR="00C54837" w14:paraId="2CF90F2C" w14:textId="77777777" w:rsidTr="000E1024">
        <w:tc>
          <w:tcPr>
            <w:tcW w:w="483" w:type="dxa"/>
          </w:tcPr>
          <w:p w14:paraId="70355962" w14:textId="77777777" w:rsidR="00470C8F" w:rsidRDefault="00470C8F" w:rsidP="000E1024">
            <w:pPr>
              <w:rPr>
                <w:rFonts w:ascii="Arial" w:hAnsi="Arial"/>
                <w:sz w:val="24"/>
                <w:lang w:val="en-GB"/>
              </w:rPr>
            </w:pPr>
          </w:p>
          <w:p w14:paraId="49B2EDBA" w14:textId="77777777" w:rsidR="00C54837" w:rsidRDefault="00C54837" w:rsidP="000E1024">
            <w:pPr>
              <w:rPr>
                <w:rFonts w:ascii="Arial" w:hAnsi="Arial"/>
                <w:sz w:val="24"/>
                <w:lang w:val="en-GB"/>
              </w:rPr>
            </w:pPr>
            <w:r>
              <w:rPr>
                <w:rFonts w:ascii="Arial" w:hAnsi="Arial"/>
                <w:sz w:val="24"/>
                <w:lang w:val="en-GB"/>
              </w:rPr>
              <w:t>5</w:t>
            </w:r>
          </w:p>
        </w:tc>
        <w:tc>
          <w:tcPr>
            <w:tcW w:w="3453" w:type="dxa"/>
            <w:shd w:val="clear" w:color="auto" w:fill="D9D9D9" w:themeFill="background1" w:themeFillShade="D9"/>
          </w:tcPr>
          <w:p w14:paraId="7056CC6A" w14:textId="77777777" w:rsidR="00470C8F" w:rsidRDefault="00470C8F" w:rsidP="000E1024">
            <w:pPr>
              <w:rPr>
                <w:rFonts w:ascii="Arial" w:hAnsi="Arial"/>
                <w:sz w:val="24"/>
                <w:lang w:val="en-GB"/>
              </w:rPr>
            </w:pPr>
          </w:p>
          <w:p w14:paraId="4CECE229" w14:textId="77777777" w:rsidR="00C54837" w:rsidRDefault="00C54837" w:rsidP="000E1024">
            <w:pPr>
              <w:rPr>
                <w:rFonts w:ascii="Arial" w:hAnsi="Arial"/>
                <w:sz w:val="24"/>
                <w:lang w:val="en-GB"/>
              </w:rPr>
            </w:pPr>
            <w:r>
              <w:rPr>
                <w:rFonts w:ascii="Arial" w:hAnsi="Arial"/>
                <w:sz w:val="24"/>
                <w:lang w:val="en-GB"/>
              </w:rPr>
              <w:t>Date of Birth</w:t>
            </w:r>
          </w:p>
        </w:tc>
        <w:tc>
          <w:tcPr>
            <w:tcW w:w="6061" w:type="dxa"/>
          </w:tcPr>
          <w:p w14:paraId="36AD2F37" w14:textId="77777777" w:rsidR="00C54837" w:rsidRDefault="00C54837" w:rsidP="000E1024">
            <w:pPr>
              <w:rPr>
                <w:rFonts w:ascii="Arial" w:hAnsi="Arial"/>
                <w:sz w:val="24"/>
                <w:lang w:val="en-GB"/>
              </w:rPr>
            </w:pPr>
          </w:p>
        </w:tc>
      </w:tr>
      <w:tr w:rsidR="00C54837" w14:paraId="3123DDD6" w14:textId="77777777" w:rsidTr="000E1024">
        <w:tc>
          <w:tcPr>
            <w:tcW w:w="483" w:type="dxa"/>
          </w:tcPr>
          <w:p w14:paraId="69C7DBAE" w14:textId="77777777" w:rsidR="00470C8F" w:rsidRDefault="00470C8F" w:rsidP="000E1024">
            <w:pPr>
              <w:rPr>
                <w:rFonts w:ascii="Arial" w:hAnsi="Arial"/>
                <w:sz w:val="24"/>
                <w:lang w:val="en-GB"/>
              </w:rPr>
            </w:pPr>
          </w:p>
          <w:p w14:paraId="3343941A" w14:textId="77777777" w:rsidR="00C54837" w:rsidRDefault="00C54837" w:rsidP="000E1024">
            <w:pPr>
              <w:rPr>
                <w:rFonts w:ascii="Arial" w:hAnsi="Arial"/>
                <w:sz w:val="24"/>
                <w:lang w:val="en-GB"/>
              </w:rPr>
            </w:pPr>
            <w:r>
              <w:rPr>
                <w:rFonts w:ascii="Arial" w:hAnsi="Arial"/>
                <w:sz w:val="24"/>
                <w:lang w:val="en-GB"/>
              </w:rPr>
              <w:t>6</w:t>
            </w:r>
          </w:p>
        </w:tc>
        <w:tc>
          <w:tcPr>
            <w:tcW w:w="3453" w:type="dxa"/>
            <w:shd w:val="clear" w:color="auto" w:fill="D9D9D9" w:themeFill="background1" w:themeFillShade="D9"/>
          </w:tcPr>
          <w:p w14:paraId="429586E2" w14:textId="77777777" w:rsidR="00470C8F" w:rsidRDefault="00470C8F" w:rsidP="000E1024">
            <w:pPr>
              <w:rPr>
                <w:rFonts w:ascii="Arial" w:hAnsi="Arial"/>
                <w:sz w:val="24"/>
                <w:lang w:val="en-GB"/>
              </w:rPr>
            </w:pPr>
          </w:p>
          <w:p w14:paraId="7D6452FB" w14:textId="77777777" w:rsidR="00C54837" w:rsidRDefault="00C54837" w:rsidP="000E1024">
            <w:pPr>
              <w:rPr>
                <w:rFonts w:ascii="Arial" w:hAnsi="Arial"/>
                <w:sz w:val="24"/>
                <w:lang w:val="en-GB"/>
              </w:rPr>
            </w:pPr>
            <w:r>
              <w:rPr>
                <w:rFonts w:ascii="Arial" w:hAnsi="Arial"/>
                <w:sz w:val="24"/>
                <w:lang w:val="en-GB"/>
              </w:rPr>
              <w:t>National Insurance No</w:t>
            </w:r>
          </w:p>
        </w:tc>
        <w:tc>
          <w:tcPr>
            <w:tcW w:w="6061" w:type="dxa"/>
          </w:tcPr>
          <w:p w14:paraId="0CD060F2" w14:textId="77777777" w:rsidR="00C54837" w:rsidRDefault="00C54837" w:rsidP="000E1024">
            <w:pPr>
              <w:rPr>
                <w:rFonts w:ascii="Arial" w:hAnsi="Arial"/>
                <w:sz w:val="24"/>
                <w:lang w:val="en-GB"/>
              </w:rPr>
            </w:pPr>
          </w:p>
        </w:tc>
      </w:tr>
      <w:tr w:rsidR="00C54837" w14:paraId="0740DE4C" w14:textId="77777777" w:rsidTr="000E1024">
        <w:tc>
          <w:tcPr>
            <w:tcW w:w="483" w:type="dxa"/>
          </w:tcPr>
          <w:p w14:paraId="48021DE1" w14:textId="77777777" w:rsidR="00020786" w:rsidRDefault="00020786" w:rsidP="000E1024">
            <w:pPr>
              <w:rPr>
                <w:rFonts w:ascii="Arial" w:hAnsi="Arial"/>
                <w:sz w:val="24"/>
                <w:lang w:val="en-GB"/>
              </w:rPr>
            </w:pPr>
          </w:p>
          <w:p w14:paraId="144110FD" w14:textId="77777777" w:rsidR="00C54837" w:rsidRDefault="00C54837" w:rsidP="000E1024">
            <w:pPr>
              <w:rPr>
                <w:rFonts w:ascii="Arial" w:hAnsi="Arial"/>
                <w:sz w:val="24"/>
                <w:lang w:val="en-GB"/>
              </w:rPr>
            </w:pPr>
            <w:r>
              <w:rPr>
                <w:rFonts w:ascii="Arial" w:hAnsi="Arial"/>
                <w:sz w:val="24"/>
                <w:lang w:val="en-GB"/>
              </w:rPr>
              <w:t>7</w:t>
            </w:r>
          </w:p>
        </w:tc>
        <w:tc>
          <w:tcPr>
            <w:tcW w:w="3453" w:type="dxa"/>
            <w:shd w:val="clear" w:color="auto" w:fill="D9D9D9" w:themeFill="background1" w:themeFillShade="D9"/>
          </w:tcPr>
          <w:p w14:paraId="1F3581FE" w14:textId="77777777" w:rsidR="00020786" w:rsidRDefault="00020786" w:rsidP="000E1024">
            <w:pPr>
              <w:rPr>
                <w:rFonts w:ascii="Arial" w:hAnsi="Arial"/>
                <w:sz w:val="24"/>
                <w:lang w:val="en-GB"/>
              </w:rPr>
            </w:pPr>
          </w:p>
          <w:p w14:paraId="62C8BD12" w14:textId="77777777" w:rsidR="00C54837" w:rsidRDefault="00C54837" w:rsidP="00020786">
            <w:pPr>
              <w:rPr>
                <w:rFonts w:ascii="Arial" w:hAnsi="Arial"/>
                <w:sz w:val="24"/>
                <w:lang w:val="en-GB"/>
              </w:rPr>
            </w:pPr>
            <w:r>
              <w:rPr>
                <w:rFonts w:ascii="Arial" w:hAnsi="Arial"/>
                <w:sz w:val="24"/>
                <w:lang w:val="en-GB"/>
              </w:rPr>
              <w:t>Telephone No.</w:t>
            </w:r>
          </w:p>
        </w:tc>
        <w:tc>
          <w:tcPr>
            <w:tcW w:w="6061" w:type="dxa"/>
          </w:tcPr>
          <w:p w14:paraId="4A0A4689" w14:textId="77777777" w:rsidR="00C54837" w:rsidRDefault="00C54837" w:rsidP="000E1024">
            <w:pPr>
              <w:rPr>
                <w:rFonts w:ascii="Arial" w:hAnsi="Arial"/>
                <w:sz w:val="24"/>
                <w:lang w:val="en-GB"/>
              </w:rPr>
            </w:pPr>
          </w:p>
        </w:tc>
      </w:tr>
      <w:tr w:rsidR="00C54837" w14:paraId="71C52CC0" w14:textId="77777777" w:rsidTr="000E1024">
        <w:tc>
          <w:tcPr>
            <w:tcW w:w="483" w:type="dxa"/>
          </w:tcPr>
          <w:p w14:paraId="5E9CCBFF" w14:textId="77777777" w:rsidR="00020786" w:rsidRDefault="00020786" w:rsidP="000E1024">
            <w:pPr>
              <w:rPr>
                <w:rFonts w:ascii="Arial" w:hAnsi="Arial"/>
                <w:sz w:val="24"/>
                <w:lang w:val="en-GB"/>
              </w:rPr>
            </w:pPr>
          </w:p>
          <w:p w14:paraId="404ACCEE" w14:textId="77777777" w:rsidR="00C54837" w:rsidRDefault="00C54837" w:rsidP="000E1024">
            <w:pPr>
              <w:rPr>
                <w:rFonts w:ascii="Arial" w:hAnsi="Arial"/>
                <w:sz w:val="24"/>
                <w:lang w:val="en-GB"/>
              </w:rPr>
            </w:pPr>
            <w:r>
              <w:rPr>
                <w:rFonts w:ascii="Arial" w:hAnsi="Arial"/>
                <w:sz w:val="24"/>
                <w:lang w:val="en-GB"/>
              </w:rPr>
              <w:t>8</w:t>
            </w:r>
          </w:p>
        </w:tc>
        <w:tc>
          <w:tcPr>
            <w:tcW w:w="3453" w:type="dxa"/>
            <w:shd w:val="clear" w:color="auto" w:fill="D9D9D9" w:themeFill="background1" w:themeFillShade="D9"/>
          </w:tcPr>
          <w:p w14:paraId="10A49164" w14:textId="77777777" w:rsidR="00020786" w:rsidRDefault="00020786" w:rsidP="000E1024">
            <w:pPr>
              <w:rPr>
                <w:rFonts w:ascii="Arial" w:hAnsi="Arial"/>
                <w:sz w:val="24"/>
                <w:lang w:val="en-GB"/>
              </w:rPr>
            </w:pPr>
          </w:p>
          <w:p w14:paraId="146A7562" w14:textId="77777777" w:rsidR="00C54837" w:rsidRDefault="00C54837" w:rsidP="00020786">
            <w:pPr>
              <w:rPr>
                <w:rFonts w:ascii="Arial" w:hAnsi="Arial"/>
                <w:sz w:val="24"/>
                <w:lang w:val="en-GB"/>
              </w:rPr>
            </w:pPr>
            <w:r>
              <w:rPr>
                <w:rFonts w:ascii="Arial" w:hAnsi="Arial"/>
                <w:sz w:val="24"/>
                <w:lang w:val="en-GB"/>
              </w:rPr>
              <w:t>Mobile Tel No</w:t>
            </w:r>
          </w:p>
        </w:tc>
        <w:tc>
          <w:tcPr>
            <w:tcW w:w="6061" w:type="dxa"/>
          </w:tcPr>
          <w:p w14:paraId="5325F217" w14:textId="77777777" w:rsidR="00C54837" w:rsidRDefault="00C54837" w:rsidP="000E1024">
            <w:pPr>
              <w:rPr>
                <w:rFonts w:ascii="Arial" w:hAnsi="Arial"/>
                <w:sz w:val="24"/>
                <w:lang w:val="en-GB"/>
              </w:rPr>
            </w:pPr>
          </w:p>
        </w:tc>
      </w:tr>
      <w:tr w:rsidR="00C54837" w14:paraId="6FE15FAA" w14:textId="77777777" w:rsidTr="000E1024">
        <w:tc>
          <w:tcPr>
            <w:tcW w:w="483" w:type="dxa"/>
          </w:tcPr>
          <w:p w14:paraId="3452BE22" w14:textId="77777777" w:rsidR="00020786" w:rsidRDefault="00020786" w:rsidP="000E1024">
            <w:pPr>
              <w:rPr>
                <w:rFonts w:ascii="Arial" w:hAnsi="Arial"/>
                <w:sz w:val="24"/>
                <w:lang w:val="en-GB"/>
              </w:rPr>
            </w:pPr>
          </w:p>
          <w:p w14:paraId="6554E5E8" w14:textId="77777777" w:rsidR="00C54837" w:rsidRDefault="00C54837" w:rsidP="000E1024">
            <w:pPr>
              <w:rPr>
                <w:rFonts w:ascii="Arial" w:hAnsi="Arial"/>
                <w:sz w:val="24"/>
                <w:lang w:val="en-GB"/>
              </w:rPr>
            </w:pPr>
            <w:r>
              <w:rPr>
                <w:rFonts w:ascii="Arial" w:hAnsi="Arial"/>
                <w:sz w:val="24"/>
                <w:lang w:val="en-GB"/>
              </w:rPr>
              <w:t>9</w:t>
            </w:r>
          </w:p>
        </w:tc>
        <w:tc>
          <w:tcPr>
            <w:tcW w:w="3453" w:type="dxa"/>
            <w:shd w:val="clear" w:color="auto" w:fill="D9D9D9" w:themeFill="background1" w:themeFillShade="D9"/>
          </w:tcPr>
          <w:p w14:paraId="0504E108" w14:textId="77777777" w:rsidR="00020786" w:rsidRDefault="00020786" w:rsidP="000E1024">
            <w:pPr>
              <w:rPr>
                <w:rFonts w:ascii="Arial" w:hAnsi="Arial"/>
                <w:sz w:val="24"/>
                <w:lang w:val="en-GB"/>
              </w:rPr>
            </w:pPr>
          </w:p>
          <w:p w14:paraId="2739AB07" w14:textId="77777777" w:rsidR="00C54837" w:rsidRDefault="00C54837" w:rsidP="00020786">
            <w:pPr>
              <w:rPr>
                <w:rFonts w:ascii="Arial" w:hAnsi="Arial"/>
                <w:sz w:val="24"/>
                <w:lang w:val="en-GB"/>
              </w:rPr>
            </w:pPr>
            <w:r>
              <w:rPr>
                <w:rFonts w:ascii="Arial" w:hAnsi="Arial"/>
                <w:sz w:val="24"/>
                <w:lang w:val="en-GB"/>
              </w:rPr>
              <w:t>Email address</w:t>
            </w:r>
          </w:p>
        </w:tc>
        <w:tc>
          <w:tcPr>
            <w:tcW w:w="6061" w:type="dxa"/>
          </w:tcPr>
          <w:p w14:paraId="6A62EB14" w14:textId="77777777" w:rsidR="00C54837" w:rsidRDefault="00C54837" w:rsidP="000E1024">
            <w:pPr>
              <w:rPr>
                <w:rFonts w:ascii="Arial" w:hAnsi="Arial"/>
                <w:sz w:val="24"/>
                <w:lang w:val="en-GB"/>
              </w:rPr>
            </w:pPr>
          </w:p>
        </w:tc>
      </w:tr>
      <w:tr w:rsidR="00C54837" w14:paraId="1444D6BA" w14:textId="77777777" w:rsidTr="00020786">
        <w:tc>
          <w:tcPr>
            <w:tcW w:w="483" w:type="dxa"/>
          </w:tcPr>
          <w:p w14:paraId="341FF133" w14:textId="77777777" w:rsidR="00C54837" w:rsidRDefault="00C54837" w:rsidP="000E1024">
            <w:pPr>
              <w:rPr>
                <w:rFonts w:ascii="Arial" w:hAnsi="Arial"/>
                <w:sz w:val="24"/>
                <w:lang w:val="en-GB"/>
              </w:rPr>
            </w:pPr>
            <w:r>
              <w:rPr>
                <w:rFonts w:ascii="Arial" w:hAnsi="Arial"/>
                <w:sz w:val="24"/>
                <w:lang w:val="en-GB"/>
              </w:rPr>
              <w:t>10</w:t>
            </w:r>
          </w:p>
        </w:tc>
        <w:tc>
          <w:tcPr>
            <w:tcW w:w="3453" w:type="dxa"/>
            <w:shd w:val="clear" w:color="auto" w:fill="D9D9D9" w:themeFill="background1" w:themeFillShade="D9"/>
            <w:vAlign w:val="center"/>
          </w:tcPr>
          <w:p w14:paraId="4874EF7E" w14:textId="77777777" w:rsidR="00C54837" w:rsidRDefault="00C54837" w:rsidP="00020786">
            <w:pPr>
              <w:rPr>
                <w:rFonts w:ascii="Arial" w:hAnsi="Arial"/>
                <w:sz w:val="24"/>
                <w:lang w:val="en-GB"/>
              </w:rPr>
            </w:pPr>
            <w:r>
              <w:rPr>
                <w:rFonts w:ascii="Arial" w:hAnsi="Arial"/>
                <w:sz w:val="24"/>
                <w:lang w:val="en-GB"/>
              </w:rPr>
              <w:t>Has the above applicant ever been refused a Street Trading Licence or Consent by this or any other local authority.</w:t>
            </w:r>
          </w:p>
        </w:tc>
        <w:tc>
          <w:tcPr>
            <w:tcW w:w="6061" w:type="dxa"/>
          </w:tcPr>
          <w:p w14:paraId="491496EE" w14:textId="77777777" w:rsidR="00020786" w:rsidRDefault="00020786" w:rsidP="000E1024">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86400" behindDoc="0" locked="0" layoutInCell="1" allowOverlap="1" wp14:anchorId="2C095898" wp14:editId="7D989755">
                      <wp:simplePos x="0" y="0"/>
                      <wp:positionH relativeFrom="column">
                        <wp:posOffset>1032510</wp:posOffset>
                      </wp:positionH>
                      <wp:positionV relativeFrom="paragraph">
                        <wp:posOffset>158750</wp:posOffset>
                      </wp:positionV>
                      <wp:extent cx="259080" cy="160020"/>
                      <wp:effectExtent l="0" t="0" r="26670" b="11430"/>
                      <wp:wrapNone/>
                      <wp:docPr id="12" name="Rectangle 1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1B66D" id="Rectangle 12" o:spid="_x0000_s1026" style="position:absolute;margin-left:81.3pt;margin-top:12.5pt;width:20.4pt;height:12.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5376" behindDoc="0" locked="0" layoutInCell="1" allowOverlap="1" wp14:anchorId="61F28918" wp14:editId="3082493E">
                      <wp:simplePos x="0" y="0"/>
                      <wp:positionH relativeFrom="column">
                        <wp:posOffset>331470</wp:posOffset>
                      </wp:positionH>
                      <wp:positionV relativeFrom="paragraph">
                        <wp:posOffset>135890</wp:posOffset>
                      </wp:positionV>
                      <wp:extent cx="259080" cy="160020"/>
                      <wp:effectExtent l="0" t="0" r="26670" b="11430"/>
                      <wp:wrapNone/>
                      <wp:docPr id="13" name="Rectangle 1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DCF2B" id="Rectangle 13" o:spid="_x0000_s1026" style="position:absolute;margin-left:26.1pt;margin-top:10.7pt;width:20.4pt;height:12.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5F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" filled="f" strokecolor="windowText"/>
                  </w:pict>
                </mc:Fallback>
              </mc:AlternateContent>
            </w:r>
            <w:r w:rsidR="00470C8F">
              <w:rPr>
                <w:rFonts w:ascii="Arial" w:hAnsi="Arial"/>
                <w:sz w:val="24"/>
                <w:lang w:val="en-GB"/>
              </w:rPr>
              <w:t xml:space="preserve"> </w:t>
            </w:r>
          </w:p>
          <w:p w14:paraId="35EF005A" w14:textId="77777777" w:rsidR="00C54837" w:rsidRDefault="00C54837" w:rsidP="000E1024">
            <w:pPr>
              <w:rPr>
                <w:rFonts w:ascii="Arial" w:hAnsi="Arial"/>
                <w:sz w:val="24"/>
                <w:lang w:val="en-GB"/>
              </w:rPr>
            </w:pPr>
            <w:r>
              <w:rPr>
                <w:rFonts w:ascii="Arial" w:hAnsi="Arial"/>
                <w:sz w:val="24"/>
                <w:lang w:val="en-GB"/>
              </w:rPr>
              <w:t>Yes</w:t>
            </w:r>
            <w:r w:rsidR="00470C8F">
              <w:rPr>
                <w:rFonts w:ascii="Arial" w:hAnsi="Arial"/>
                <w:sz w:val="24"/>
                <w:lang w:val="en-GB"/>
              </w:rPr>
              <w:t xml:space="preserve">           No           </w:t>
            </w:r>
            <w:r>
              <w:rPr>
                <w:rFonts w:ascii="Arial" w:hAnsi="Arial"/>
                <w:sz w:val="24"/>
                <w:lang w:val="en-GB"/>
              </w:rPr>
              <w:t>If yes, please give details below</w:t>
            </w:r>
          </w:p>
          <w:p w14:paraId="2CED5902" w14:textId="77777777" w:rsidR="00C54837" w:rsidRDefault="00C54837" w:rsidP="000E1024">
            <w:pPr>
              <w:rPr>
                <w:rFonts w:ascii="Arial" w:hAnsi="Arial"/>
                <w:sz w:val="24"/>
                <w:lang w:val="en-GB"/>
              </w:rPr>
            </w:pPr>
          </w:p>
          <w:p w14:paraId="287C732D" w14:textId="77777777" w:rsidR="00C54837" w:rsidRDefault="00C54837" w:rsidP="000E1024">
            <w:pPr>
              <w:rPr>
                <w:rFonts w:ascii="Arial" w:hAnsi="Arial"/>
                <w:sz w:val="24"/>
                <w:lang w:val="en-GB"/>
              </w:rPr>
            </w:pPr>
          </w:p>
          <w:p w14:paraId="495B49D5" w14:textId="77777777" w:rsidR="00C54837" w:rsidRDefault="00C54837" w:rsidP="000E1024">
            <w:pPr>
              <w:rPr>
                <w:rFonts w:ascii="Arial" w:hAnsi="Arial"/>
                <w:sz w:val="24"/>
                <w:lang w:val="en-GB"/>
              </w:rPr>
            </w:pPr>
          </w:p>
          <w:p w14:paraId="4E2C4AF7" w14:textId="77777777" w:rsidR="00C54837" w:rsidRDefault="00C54837" w:rsidP="000E1024">
            <w:pPr>
              <w:rPr>
                <w:rFonts w:ascii="Arial" w:hAnsi="Arial"/>
                <w:sz w:val="24"/>
                <w:lang w:val="en-GB"/>
              </w:rPr>
            </w:pPr>
          </w:p>
        </w:tc>
      </w:tr>
    </w:tbl>
    <w:p w14:paraId="2FEE4DC0" w14:textId="77777777" w:rsidR="0000434B" w:rsidRDefault="0000434B">
      <w:pPr>
        <w:rPr>
          <w:rFonts w:ascii="Arial" w:hAnsi="Arial"/>
          <w:sz w:val="24"/>
          <w:lang w:val="en-GB"/>
        </w:rPr>
      </w:pPr>
    </w:p>
    <w:p w14:paraId="642990B8" w14:textId="77777777" w:rsidR="00C14294" w:rsidRDefault="00C14294">
      <w:pPr>
        <w:rPr>
          <w:rFonts w:ascii="Arial" w:hAnsi="Arial"/>
          <w:b/>
          <w:sz w:val="24"/>
          <w:lang w:val="en-GB"/>
        </w:rPr>
      </w:pPr>
    </w:p>
    <w:p w14:paraId="29A1D81C" w14:textId="77777777" w:rsidR="00470C8F" w:rsidRDefault="00470C8F">
      <w:pPr>
        <w:rPr>
          <w:rFonts w:ascii="Arial" w:hAnsi="Arial"/>
          <w:b/>
          <w:sz w:val="24"/>
          <w:lang w:val="en-GB"/>
        </w:rPr>
      </w:pPr>
      <w:r w:rsidRPr="00470C8F">
        <w:rPr>
          <w:rFonts w:ascii="Arial" w:hAnsi="Arial"/>
          <w:b/>
          <w:sz w:val="24"/>
          <w:lang w:val="en-GB"/>
        </w:rPr>
        <w:t xml:space="preserve">SECTION </w:t>
      </w:r>
      <w:r w:rsidR="00207718">
        <w:rPr>
          <w:rFonts w:ascii="Arial" w:hAnsi="Arial"/>
          <w:b/>
          <w:sz w:val="24"/>
          <w:lang w:val="en-GB"/>
        </w:rPr>
        <w:t>C</w:t>
      </w:r>
      <w:r w:rsidRPr="00470C8F">
        <w:rPr>
          <w:rFonts w:ascii="Arial" w:hAnsi="Arial"/>
          <w:b/>
          <w:sz w:val="24"/>
          <w:lang w:val="en-GB"/>
        </w:rPr>
        <w:t xml:space="preserve"> – CRIMINAL AND DRIVING OFFENCES</w:t>
      </w:r>
    </w:p>
    <w:p w14:paraId="40EC67EA"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3934"/>
        <w:gridCol w:w="3364"/>
      </w:tblGrid>
      <w:tr w:rsidR="00470C8F" w14:paraId="7F9DAB9E" w14:textId="77777777" w:rsidTr="00470C8F">
        <w:tc>
          <w:tcPr>
            <w:tcW w:w="2699" w:type="dxa"/>
            <w:tcBorders>
              <w:bottom w:val="single" w:sz="4" w:space="0" w:color="auto"/>
            </w:tcBorders>
            <w:shd w:val="clear" w:color="auto" w:fill="D9D9D9" w:themeFill="background1" w:themeFillShade="D9"/>
          </w:tcPr>
          <w:p w14:paraId="485B4942" w14:textId="32F94353" w:rsidR="00470C8F" w:rsidRPr="00470C8F" w:rsidRDefault="00470C8F">
            <w:pPr>
              <w:rPr>
                <w:rFonts w:ascii="Arial" w:hAnsi="Arial"/>
                <w:sz w:val="24"/>
                <w:lang w:val="en-GB"/>
              </w:rPr>
            </w:pPr>
            <w:r w:rsidRPr="00470C8F">
              <w:rPr>
                <w:rFonts w:ascii="Arial" w:hAnsi="Arial"/>
                <w:sz w:val="24"/>
                <w:lang w:val="en-GB"/>
              </w:rPr>
              <w:t xml:space="preserve">Do you have any </w:t>
            </w:r>
            <w:r w:rsidR="00C62F15">
              <w:rPr>
                <w:rFonts w:ascii="Arial" w:hAnsi="Arial"/>
                <w:sz w:val="24"/>
                <w:lang w:val="en-GB"/>
              </w:rPr>
              <w:t xml:space="preserve">unspent </w:t>
            </w:r>
            <w:r w:rsidRPr="00470C8F">
              <w:rPr>
                <w:rFonts w:ascii="Arial" w:hAnsi="Arial"/>
                <w:sz w:val="24"/>
                <w:lang w:val="en-GB"/>
              </w:rPr>
              <w:t>criminal offences?</w:t>
            </w:r>
          </w:p>
        </w:tc>
        <w:tc>
          <w:tcPr>
            <w:tcW w:w="7298" w:type="dxa"/>
            <w:gridSpan w:val="2"/>
            <w:tcBorders>
              <w:bottom w:val="single" w:sz="4" w:space="0" w:color="auto"/>
            </w:tcBorders>
          </w:tcPr>
          <w:p w14:paraId="71164D3A" w14:textId="77777777" w:rsidR="00470C8F" w:rsidRDefault="00470C8F">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0976" behindDoc="0" locked="0" layoutInCell="1" allowOverlap="1" wp14:anchorId="11409C1A" wp14:editId="76B15D58">
                      <wp:simplePos x="0" y="0"/>
                      <wp:positionH relativeFrom="column">
                        <wp:posOffset>979170</wp:posOffset>
                      </wp:positionH>
                      <wp:positionV relativeFrom="paragraph">
                        <wp:posOffset>46990</wp:posOffset>
                      </wp:positionV>
                      <wp:extent cx="259080" cy="160020"/>
                      <wp:effectExtent l="0" t="0" r="26670" b="11430"/>
                      <wp:wrapNone/>
                      <wp:docPr id="19" name="Rectangle 1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9D82A" id="Rectangle 19" o:spid="_x0000_s1026" style="position:absolute;margin-left:77.1pt;margin-top:3.7pt;width:20.4pt;height:12.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0l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VRl0lZwIAAMUEAAAOAAAAAAAAAAAAAAAAAC4CAABkcnMv&#10;ZTJvRG9jLnhtbFBLAQItABQABgAIAAAAIQCg0MMK2wAAAAg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09952" behindDoc="0" locked="0" layoutInCell="1" allowOverlap="1" wp14:anchorId="0D56F940" wp14:editId="5CA4BE87">
                      <wp:simplePos x="0" y="0"/>
                      <wp:positionH relativeFrom="column">
                        <wp:posOffset>331470</wp:posOffset>
                      </wp:positionH>
                      <wp:positionV relativeFrom="paragraph">
                        <wp:posOffset>46990</wp:posOffset>
                      </wp:positionV>
                      <wp:extent cx="259080" cy="160020"/>
                      <wp:effectExtent l="0" t="0" r="26670" b="11430"/>
                      <wp:wrapNone/>
                      <wp:docPr id="16" name="Rectangle 1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EBF2C" id="Rectangle 16" o:spid="_x0000_s1026" style="position:absolute;margin-left:26.1pt;margin-top:3.7pt;width:20.4pt;height:12.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d1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JHh3VnAgAAxQQAAA4AAAAAAAAAAAAAAAAALgIAAGRycy9l&#10;Mm9Eb2MueG1sUEsBAi0AFAAGAAgAAAAhAJl9vvHaAAAABgEAAA8AAAAAAAAAAAAAAAAAwQQAAGRy&#10;cy9kb3ducmV2LnhtbFBLBQYAAAAABAAEAPMAAADIBQAAAAA=&#10;" filled="f" strokecolor="windowText"/>
                  </w:pict>
                </mc:Fallback>
              </mc:AlternateContent>
            </w:r>
            <w:r>
              <w:rPr>
                <w:rFonts w:ascii="Arial" w:hAnsi="Arial"/>
                <w:sz w:val="24"/>
                <w:lang w:val="en-GB"/>
              </w:rPr>
              <w:t>Yes           No           If yes, please give details below</w:t>
            </w:r>
          </w:p>
        </w:tc>
      </w:tr>
      <w:tr w:rsidR="00470C8F" w14:paraId="24305A95" w14:textId="77777777" w:rsidTr="00470C8F">
        <w:tc>
          <w:tcPr>
            <w:tcW w:w="2699" w:type="dxa"/>
            <w:shd w:val="clear" w:color="auto" w:fill="D9D9D9" w:themeFill="background1" w:themeFillShade="D9"/>
          </w:tcPr>
          <w:p w14:paraId="5ECDCED9" w14:textId="77777777" w:rsidR="00470C8F" w:rsidRDefault="00470C8F">
            <w:pPr>
              <w:rPr>
                <w:rFonts w:ascii="Arial" w:hAnsi="Arial"/>
                <w:b/>
                <w:sz w:val="24"/>
                <w:lang w:val="en-GB"/>
              </w:rPr>
            </w:pPr>
            <w:r>
              <w:rPr>
                <w:rFonts w:ascii="Arial" w:hAnsi="Arial"/>
                <w:b/>
                <w:sz w:val="24"/>
                <w:lang w:val="en-GB"/>
              </w:rPr>
              <w:t>Details of Offence</w:t>
            </w:r>
          </w:p>
        </w:tc>
        <w:tc>
          <w:tcPr>
            <w:tcW w:w="3934" w:type="dxa"/>
            <w:shd w:val="clear" w:color="auto" w:fill="D9D9D9" w:themeFill="background1" w:themeFillShade="D9"/>
          </w:tcPr>
          <w:p w14:paraId="18853DD1" w14:textId="77777777" w:rsidR="00470C8F" w:rsidRDefault="00470C8F">
            <w:pPr>
              <w:rPr>
                <w:rFonts w:ascii="Arial" w:hAnsi="Arial"/>
                <w:b/>
                <w:sz w:val="24"/>
                <w:lang w:val="en-GB"/>
              </w:rPr>
            </w:pPr>
            <w:r>
              <w:rPr>
                <w:rFonts w:ascii="Arial" w:hAnsi="Arial"/>
                <w:b/>
                <w:sz w:val="24"/>
                <w:lang w:val="en-GB"/>
              </w:rPr>
              <w:t>Date of Conviction</w:t>
            </w:r>
          </w:p>
        </w:tc>
        <w:tc>
          <w:tcPr>
            <w:tcW w:w="3364" w:type="dxa"/>
            <w:shd w:val="clear" w:color="auto" w:fill="D9D9D9" w:themeFill="background1" w:themeFillShade="D9"/>
          </w:tcPr>
          <w:p w14:paraId="4AA12C61" w14:textId="77777777" w:rsidR="00470C8F" w:rsidRDefault="00470C8F">
            <w:pPr>
              <w:rPr>
                <w:rFonts w:ascii="Arial" w:hAnsi="Arial"/>
                <w:b/>
                <w:sz w:val="24"/>
                <w:lang w:val="en-GB"/>
              </w:rPr>
            </w:pPr>
            <w:r>
              <w:rPr>
                <w:rFonts w:ascii="Arial" w:hAnsi="Arial"/>
                <w:b/>
                <w:sz w:val="24"/>
                <w:lang w:val="en-GB"/>
              </w:rPr>
              <w:t>Penalty</w:t>
            </w:r>
          </w:p>
        </w:tc>
      </w:tr>
      <w:tr w:rsidR="00470C8F" w14:paraId="0DE4546C" w14:textId="77777777" w:rsidTr="00470C8F">
        <w:tc>
          <w:tcPr>
            <w:tcW w:w="2699" w:type="dxa"/>
          </w:tcPr>
          <w:p w14:paraId="6E0FDBB2" w14:textId="77777777" w:rsidR="00470C8F" w:rsidRDefault="00470C8F">
            <w:pPr>
              <w:rPr>
                <w:rFonts w:ascii="Arial" w:hAnsi="Arial"/>
                <w:b/>
                <w:sz w:val="24"/>
                <w:lang w:val="en-GB"/>
              </w:rPr>
            </w:pPr>
          </w:p>
          <w:p w14:paraId="716C2622" w14:textId="77777777" w:rsidR="00470C8F" w:rsidRDefault="00470C8F">
            <w:pPr>
              <w:rPr>
                <w:rFonts w:ascii="Arial" w:hAnsi="Arial"/>
                <w:b/>
                <w:sz w:val="24"/>
                <w:lang w:val="en-GB"/>
              </w:rPr>
            </w:pPr>
          </w:p>
          <w:p w14:paraId="5CFFEAE6" w14:textId="77777777" w:rsidR="00470C8F" w:rsidRDefault="00470C8F">
            <w:pPr>
              <w:rPr>
                <w:rFonts w:ascii="Arial" w:hAnsi="Arial"/>
                <w:b/>
                <w:sz w:val="24"/>
                <w:lang w:val="en-GB"/>
              </w:rPr>
            </w:pPr>
          </w:p>
          <w:p w14:paraId="60E35FD5" w14:textId="77777777" w:rsidR="00470C8F" w:rsidRDefault="00470C8F">
            <w:pPr>
              <w:rPr>
                <w:rFonts w:ascii="Arial" w:hAnsi="Arial"/>
                <w:b/>
                <w:sz w:val="24"/>
                <w:lang w:val="en-GB"/>
              </w:rPr>
            </w:pPr>
          </w:p>
          <w:p w14:paraId="0DE045E6" w14:textId="77777777" w:rsidR="00470C8F" w:rsidRDefault="00470C8F">
            <w:pPr>
              <w:rPr>
                <w:rFonts w:ascii="Arial" w:hAnsi="Arial"/>
                <w:b/>
                <w:sz w:val="24"/>
                <w:lang w:val="en-GB"/>
              </w:rPr>
            </w:pPr>
          </w:p>
          <w:p w14:paraId="6FE64206" w14:textId="77777777" w:rsidR="00470C8F" w:rsidRDefault="00470C8F">
            <w:pPr>
              <w:rPr>
                <w:rFonts w:ascii="Arial" w:hAnsi="Arial"/>
                <w:b/>
                <w:sz w:val="24"/>
                <w:lang w:val="en-GB"/>
              </w:rPr>
            </w:pPr>
          </w:p>
          <w:p w14:paraId="6F7FC63B" w14:textId="77777777" w:rsidR="00470C8F" w:rsidRDefault="00470C8F">
            <w:pPr>
              <w:rPr>
                <w:rFonts w:ascii="Arial" w:hAnsi="Arial"/>
                <w:b/>
                <w:sz w:val="24"/>
                <w:lang w:val="en-GB"/>
              </w:rPr>
            </w:pPr>
          </w:p>
          <w:p w14:paraId="13E4AE90" w14:textId="77777777" w:rsidR="00470C8F" w:rsidRDefault="00470C8F">
            <w:pPr>
              <w:rPr>
                <w:rFonts w:ascii="Arial" w:hAnsi="Arial"/>
                <w:b/>
                <w:sz w:val="24"/>
                <w:lang w:val="en-GB"/>
              </w:rPr>
            </w:pPr>
          </w:p>
          <w:p w14:paraId="470977CB" w14:textId="77777777" w:rsidR="00C14294" w:rsidRDefault="00C14294">
            <w:pPr>
              <w:rPr>
                <w:rFonts w:ascii="Arial" w:hAnsi="Arial"/>
                <w:b/>
                <w:sz w:val="24"/>
                <w:lang w:val="en-GB"/>
              </w:rPr>
            </w:pPr>
          </w:p>
          <w:p w14:paraId="51458A66" w14:textId="77777777" w:rsidR="00C14294" w:rsidRDefault="00C14294">
            <w:pPr>
              <w:rPr>
                <w:rFonts w:ascii="Arial" w:hAnsi="Arial"/>
                <w:b/>
                <w:sz w:val="24"/>
                <w:lang w:val="en-GB"/>
              </w:rPr>
            </w:pPr>
          </w:p>
          <w:p w14:paraId="73DB5B38" w14:textId="77777777" w:rsidR="00C14294" w:rsidRDefault="00C14294">
            <w:pPr>
              <w:rPr>
                <w:rFonts w:ascii="Arial" w:hAnsi="Arial"/>
                <w:b/>
                <w:sz w:val="24"/>
                <w:lang w:val="en-GB"/>
              </w:rPr>
            </w:pPr>
          </w:p>
          <w:p w14:paraId="41477053" w14:textId="77777777" w:rsidR="00C14294" w:rsidRDefault="00C14294">
            <w:pPr>
              <w:rPr>
                <w:rFonts w:ascii="Arial" w:hAnsi="Arial"/>
                <w:b/>
                <w:sz w:val="24"/>
                <w:lang w:val="en-GB"/>
              </w:rPr>
            </w:pPr>
          </w:p>
          <w:p w14:paraId="6CACF917" w14:textId="77777777" w:rsidR="00470C8F" w:rsidRDefault="00470C8F">
            <w:pPr>
              <w:rPr>
                <w:rFonts w:ascii="Arial" w:hAnsi="Arial"/>
                <w:b/>
                <w:sz w:val="24"/>
                <w:lang w:val="en-GB"/>
              </w:rPr>
            </w:pPr>
          </w:p>
          <w:p w14:paraId="42DCD87F" w14:textId="77777777" w:rsidR="00470C8F" w:rsidRDefault="00470C8F">
            <w:pPr>
              <w:rPr>
                <w:rFonts w:ascii="Arial" w:hAnsi="Arial"/>
                <w:b/>
                <w:sz w:val="24"/>
                <w:lang w:val="en-GB"/>
              </w:rPr>
            </w:pPr>
          </w:p>
        </w:tc>
        <w:tc>
          <w:tcPr>
            <w:tcW w:w="3934" w:type="dxa"/>
          </w:tcPr>
          <w:p w14:paraId="2D6A64C4" w14:textId="77777777" w:rsidR="00470C8F" w:rsidRDefault="00470C8F">
            <w:pPr>
              <w:rPr>
                <w:rFonts w:ascii="Arial" w:hAnsi="Arial"/>
                <w:b/>
                <w:sz w:val="24"/>
                <w:lang w:val="en-GB"/>
              </w:rPr>
            </w:pPr>
          </w:p>
        </w:tc>
        <w:tc>
          <w:tcPr>
            <w:tcW w:w="3364" w:type="dxa"/>
          </w:tcPr>
          <w:p w14:paraId="65A88ADE" w14:textId="77777777" w:rsidR="00470C8F" w:rsidRDefault="00470C8F">
            <w:pPr>
              <w:rPr>
                <w:rFonts w:ascii="Arial" w:hAnsi="Arial"/>
                <w:b/>
                <w:sz w:val="24"/>
                <w:lang w:val="en-GB"/>
              </w:rPr>
            </w:pPr>
          </w:p>
        </w:tc>
      </w:tr>
    </w:tbl>
    <w:p w14:paraId="0B876AAF"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7298"/>
      </w:tblGrid>
      <w:tr w:rsidR="00470C8F" w14:paraId="36DF07E7" w14:textId="77777777" w:rsidTr="000E1024">
        <w:tc>
          <w:tcPr>
            <w:tcW w:w="2699" w:type="dxa"/>
            <w:tcBorders>
              <w:bottom w:val="single" w:sz="4" w:space="0" w:color="auto"/>
            </w:tcBorders>
            <w:shd w:val="clear" w:color="auto" w:fill="D9D9D9" w:themeFill="background1" w:themeFillShade="D9"/>
          </w:tcPr>
          <w:p w14:paraId="65147EEF" w14:textId="77777777" w:rsidR="00470C8F" w:rsidRPr="00470C8F" w:rsidRDefault="00470C8F" w:rsidP="00470C8F">
            <w:pPr>
              <w:rPr>
                <w:rFonts w:ascii="Arial" w:hAnsi="Arial"/>
                <w:sz w:val="24"/>
                <w:lang w:val="en-GB"/>
              </w:rPr>
            </w:pPr>
            <w:r w:rsidRPr="00470C8F">
              <w:rPr>
                <w:rFonts w:ascii="Arial" w:hAnsi="Arial"/>
                <w:sz w:val="24"/>
                <w:lang w:val="en-GB"/>
              </w:rPr>
              <w:t xml:space="preserve">Do you have any </w:t>
            </w:r>
            <w:r>
              <w:rPr>
                <w:rFonts w:ascii="Arial" w:hAnsi="Arial"/>
                <w:sz w:val="24"/>
                <w:lang w:val="en-GB"/>
              </w:rPr>
              <w:t>pending prosecutions against you</w:t>
            </w:r>
            <w:r w:rsidRPr="00470C8F">
              <w:rPr>
                <w:rFonts w:ascii="Arial" w:hAnsi="Arial"/>
                <w:sz w:val="24"/>
                <w:lang w:val="en-GB"/>
              </w:rPr>
              <w:t>?</w:t>
            </w:r>
          </w:p>
        </w:tc>
        <w:tc>
          <w:tcPr>
            <w:tcW w:w="7298" w:type="dxa"/>
            <w:tcBorders>
              <w:bottom w:val="single" w:sz="4" w:space="0" w:color="auto"/>
            </w:tcBorders>
          </w:tcPr>
          <w:p w14:paraId="5E567BFA" w14:textId="77777777" w:rsidR="00470C8F" w:rsidRDefault="00470C8F" w:rsidP="000E1024">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7120" behindDoc="0" locked="0" layoutInCell="1" allowOverlap="1" wp14:anchorId="372E1650" wp14:editId="7E1AC9A9">
                      <wp:simplePos x="0" y="0"/>
                      <wp:positionH relativeFrom="column">
                        <wp:posOffset>979170</wp:posOffset>
                      </wp:positionH>
                      <wp:positionV relativeFrom="paragraph">
                        <wp:posOffset>46990</wp:posOffset>
                      </wp:positionV>
                      <wp:extent cx="259080" cy="160020"/>
                      <wp:effectExtent l="0" t="0" r="26670" b="11430"/>
                      <wp:wrapNone/>
                      <wp:docPr id="22" name="Rectangle 2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B88A4" id="Rectangle 22" o:spid="_x0000_s1026" style="position:absolute;margin-left:77.1pt;margin-top:3.7pt;width:20.4pt;height:12.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9pl0gZwIAAMUEAAAOAAAAAAAAAAAAAAAAAC4CAABkcnMv&#10;ZTJvRG9jLnhtbFBLAQItABQABgAIAAAAIQCg0MMK2wAAAAg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16096" behindDoc="0" locked="0" layoutInCell="1" allowOverlap="1" wp14:anchorId="64B746FD" wp14:editId="662B35A5">
                      <wp:simplePos x="0" y="0"/>
                      <wp:positionH relativeFrom="column">
                        <wp:posOffset>331470</wp:posOffset>
                      </wp:positionH>
                      <wp:positionV relativeFrom="paragraph">
                        <wp:posOffset>46990</wp:posOffset>
                      </wp:positionV>
                      <wp:extent cx="259080" cy="160020"/>
                      <wp:effectExtent l="0" t="0" r="26670" b="11430"/>
                      <wp:wrapNone/>
                      <wp:docPr id="23" name="Rectangle 2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F490A" id="Rectangle 23" o:spid="_x0000_s1026" style="position:absolute;margin-left:26.1pt;margin-top:3.7pt;width:20.4pt;height:12.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VC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GUBUJnAgAAxQQAAA4AAAAAAAAAAAAAAAAALgIAAGRycy9l&#10;Mm9Eb2MueG1sUEsBAi0AFAAGAAgAAAAhAJl9vvHaAAAABgEAAA8AAAAAAAAAAAAAAAAAwQQAAGRy&#10;cy9kb3ducmV2LnhtbFBLBQYAAAAABAAEAPMAAADIBQAAAAA=&#10;" filled="f" strokecolor="windowText"/>
                  </w:pict>
                </mc:Fallback>
              </mc:AlternateContent>
            </w:r>
            <w:r>
              <w:rPr>
                <w:rFonts w:ascii="Arial" w:hAnsi="Arial"/>
                <w:sz w:val="24"/>
                <w:lang w:val="en-GB"/>
              </w:rPr>
              <w:t>Yes           No           If yes, please give details below</w:t>
            </w:r>
          </w:p>
        </w:tc>
      </w:tr>
      <w:tr w:rsidR="00470C8F" w14:paraId="2F59B835" w14:textId="77777777" w:rsidTr="000E1024">
        <w:tc>
          <w:tcPr>
            <w:tcW w:w="2699" w:type="dxa"/>
            <w:shd w:val="clear" w:color="auto" w:fill="D9D9D9" w:themeFill="background1" w:themeFillShade="D9"/>
          </w:tcPr>
          <w:p w14:paraId="253EF9D8" w14:textId="77777777" w:rsidR="00470C8F" w:rsidRDefault="00470C8F" w:rsidP="000E1024">
            <w:pPr>
              <w:rPr>
                <w:rFonts w:ascii="Arial" w:hAnsi="Arial"/>
                <w:b/>
                <w:sz w:val="24"/>
                <w:lang w:val="en-GB"/>
              </w:rPr>
            </w:pPr>
            <w:r>
              <w:rPr>
                <w:rFonts w:ascii="Arial" w:hAnsi="Arial"/>
                <w:b/>
                <w:sz w:val="24"/>
                <w:lang w:val="en-GB"/>
              </w:rPr>
              <w:t>Details of Offence</w:t>
            </w:r>
          </w:p>
        </w:tc>
        <w:tc>
          <w:tcPr>
            <w:tcW w:w="7298" w:type="dxa"/>
            <w:shd w:val="clear" w:color="auto" w:fill="D9D9D9" w:themeFill="background1" w:themeFillShade="D9"/>
          </w:tcPr>
          <w:p w14:paraId="7C038D89" w14:textId="77777777" w:rsidR="00470C8F" w:rsidRDefault="00470C8F" w:rsidP="000E1024">
            <w:pPr>
              <w:rPr>
                <w:rFonts w:ascii="Arial" w:hAnsi="Arial"/>
                <w:b/>
                <w:sz w:val="24"/>
                <w:lang w:val="en-GB"/>
              </w:rPr>
            </w:pPr>
          </w:p>
        </w:tc>
      </w:tr>
      <w:tr w:rsidR="00470C8F" w14:paraId="37CA922A" w14:textId="77777777" w:rsidTr="000E1024">
        <w:tc>
          <w:tcPr>
            <w:tcW w:w="9997" w:type="dxa"/>
            <w:gridSpan w:val="2"/>
          </w:tcPr>
          <w:p w14:paraId="1FFC916A" w14:textId="77777777" w:rsidR="00470C8F" w:rsidRDefault="00470C8F" w:rsidP="000E1024">
            <w:pPr>
              <w:rPr>
                <w:rFonts w:ascii="Arial" w:hAnsi="Arial"/>
                <w:b/>
                <w:sz w:val="24"/>
                <w:lang w:val="en-GB"/>
              </w:rPr>
            </w:pPr>
          </w:p>
          <w:p w14:paraId="37633FEA" w14:textId="77777777" w:rsidR="00470C8F" w:rsidRDefault="00470C8F" w:rsidP="000E1024">
            <w:pPr>
              <w:rPr>
                <w:rFonts w:ascii="Arial" w:hAnsi="Arial"/>
                <w:b/>
                <w:sz w:val="24"/>
                <w:lang w:val="en-GB"/>
              </w:rPr>
            </w:pPr>
          </w:p>
          <w:p w14:paraId="7597B485" w14:textId="77777777" w:rsidR="00470C8F" w:rsidRDefault="00470C8F" w:rsidP="000E1024">
            <w:pPr>
              <w:rPr>
                <w:rFonts w:ascii="Arial" w:hAnsi="Arial"/>
                <w:b/>
                <w:sz w:val="24"/>
                <w:lang w:val="en-GB"/>
              </w:rPr>
            </w:pPr>
          </w:p>
          <w:p w14:paraId="57F53B37" w14:textId="77777777" w:rsidR="00C14294" w:rsidRDefault="00C14294" w:rsidP="000E1024">
            <w:pPr>
              <w:rPr>
                <w:rFonts w:ascii="Arial" w:hAnsi="Arial"/>
                <w:b/>
                <w:sz w:val="24"/>
                <w:lang w:val="en-GB"/>
              </w:rPr>
            </w:pPr>
          </w:p>
          <w:p w14:paraId="75ED9235" w14:textId="77777777" w:rsidR="00C14294" w:rsidRDefault="00C14294" w:rsidP="000E1024">
            <w:pPr>
              <w:rPr>
                <w:rFonts w:ascii="Arial" w:hAnsi="Arial"/>
                <w:b/>
                <w:sz w:val="24"/>
                <w:lang w:val="en-GB"/>
              </w:rPr>
            </w:pPr>
          </w:p>
          <w:p w14:paraId="360EE44E" w14:textId="77777777" w:rsidR="00C14294" w:rsidRDefault="00C14294" w:rsidP="000E1024">
            <w:pPr>
              <w:rPr>
                <w:rFonts w:ascii="Arial" w:hAnsi="Arial"/>
                <w:b/>
                <w:sz w:val="24"/>
                <w:lang w:val="en-GB"/>
              </w:rPr>
            </w:pPr>
          </w:p>
          <w:p w14:paraId="74595149" w14:textId="77777777" w:rsidR="00470C8F" w:rsidRDefault="00470C8F" w:rsidP="000E1024">
            <w:pPr>
              <w:rPr>
                <w:rFonts w:ascii="Arial" w:hAnsi="Arial"/>
                <w:b/>
                <w:sz w:val="24"/>
                <w:lang w:val="en-GB"/>
              </w:rPr>
            </w:pPr>
          </w:p>
          <w:p w14:paraId="21904C44" w14:textId="77777777" w:rsidR="00470C8F" w:rsidRDefault="00470C8F" w:rsidP="000E1024">
            <w:pPr>
              <w:rPr>
                <w:rFonts w:ascii="Arial" w:hAnsi="Arial"/>
                <w:b/>
                <w:sz w:val="24"/>
                <w:lang w:val="en-GB"/>
              </w:rPr>
            </w:pPr>
          </w:p>
        </w:tc>
      </w:tr>
    </w:tbl>
    <w:p w14:paraId="71561758" w14:textId="77777777" w:rsidR="00C14294" w:rsidRDefault="00C14294" w:rsidP="00166044">
      <w:pPr>
        <w:rPr>
          <w:rFonts w:ascii="Arial" w:hAnsi="Arial"/>
          <w:b/>
          <w:i/>
          <w:sz w:val="24"/>
          <w:lang w:val="en-GB"/>
        </w:rPr>
      </w:pPr>
    </w:p>
    <w:p w14:paraId="0ECA6CC1" w14:textId="77777777" w:rsidR="00166044" w:rsidRPr="00166044" w:rsidRDefault="00166044" w:rsidP="00166044">
      <w:pPr>
        <w:rPr>
          <w:rFonts w:ascii="Arial" w:hAnsi="Arial"/>
          <w:b/>
          <w:i/>
          <w:sz w:val="24"/>
          <w:lang w:val="en-GB"/>
        </w:rPr>
      </w:pPr>
      <w:r w:rsidRPr="00166044">
        <w:rPr>
          <w:rFonts w:ascii="Arial" w:hAnsi="Arial"/>
          <w:b/>
          <w:i/>
          <w:sz w:val="24"/>
          <w:lang w:val="en-GB"/>
        </w:rPr>
        <w:t>All applicants are required to provide a valid current DBS (no older than 30 days old at time of submission)– see guidance note at end this form.</w:t>
      </w:r>
    </w:p>
    <w:p w14:paraId="06BADD3E" w14:textId="77777777" w:rsidR="00470C8F" w:rsidRDefault="00470C8F">
      <w:pPr>
        <w:rPr>
          <w:rFonts w:ascii="Arial" w:hAnsi="Arial"/>
          <w:b/>
          <w:sz w:val="24"/>
          <w:lang w:val="en-GB"/>
        </w:rPr>
      </w:pPr>
    </w:p>
    <w:p w14:paraId="49C63EAF" w14:textId="77777777" w:rsidR="00C14294" w:rsidRDefault="00C14294">
      <w:pPr>
        <w:rPr>
          <w:rFonts w:ascii="Arial" w:hAnsi="Arial"/>
          <w:b/>
          <w:sz w:val="24"/>
          <w:lang w:val="en-GB"/>
        </w:rPr>
      </w:pPr>
    </w:p>
    <w:p w14:paraId="555F8B07" w14:textId="77777777" w:rsidR="00C14294" w:rsidRDefault="00C14294">
      <w:pPr>
        <w:rPr>
          <w:rFonts w:ascii="Arial" w:hAnsi="Arial"/>
          <w:b/>
          <w:sz w:val="24"/>
          <w:lang w:val="en-GB"/>
        </w:rPr>
      </w:pPr>
    </w:p>
    <w:p w14:paraId="4D656202" w14:textId="77777777" w:rsidR="00C14294" w:rsidRDefault="00C14294">
      <w:pPr>
        <w:rPr>
          <w:rFonts w:ascii="Arial" w:hAnsi="Arial"/>
          <w:b/>
          <w:sz w:val="24"/>
          <w:lang w:val="en-GB"/>
        </w:rPr>
      </w:pPr>
    </w:p>
    <w:p w14:paraId="456DD818" w14:textId="77777777" w:rsidR="00C14294" w:rsidRDefault="00C14294">
      <w:pPr>
        <w:rPr>
          <w:rFonts w:ascii="Arial" w:hAnsi="Arial"/>
          <w:b/>
          <w:sz w:val="24"/>
          <w:lang w:val="en-GB"/>
        </w:rPr>
      </w:pPr>
    </w:p>
    <w:p w14:paraId="2207E3BE" w14:textId="77777777" w:rsidR="00C14294" w:rsidRDefault="00C14294">
      <w:pPr>
        <w:rPr>
          <w:rFonts w:ascii="Arial" w:hAnsi="Arial"/>
          <w:b/>
          <w:sz w:val="24"/>
          <w:lang w:val="en-GB"/>
        </w:rPr>
      </w:pPr>
    </w:p>
    <w:p w14:paraId="23B8AD64" w14:textId="77777777" w:rsidR="00C14294" w:rsidRDefault="00C14294">
      <w:pPr>
        <w:rPr>
          <w:rFonts w:ascii="Arial" w:hAnsi="Arial"/>
          <w:b/>
          <w:sz w:val="24"/>
          <w:lang w:val="en-GB"/>
        </w:rPr>
      </w:pPr>
    </w:p>
    <w:p w14:paraId="2ECC36C7" w14:textId="1A839B83" w:rsidR="00212BBC" w:rsidRPr="000A4610" w:rsidRDefault="000A4610">
      <w:pPr>
        <w:rPr>
          <w:rFonts w:ascii="Arial" w:hAnsi="Arial"/>
          <w:b/>
          <w:sz w:val="24"/>
          <w:lang w:val="en-GB"/>
        </w:rPr>
      </w:pPr>
      <w:r w:rsidRPr="000A4610">
        <w:rPr>
          <w:rFonts w:ascii="Arial" w:hAnsi="Arial"/>
          <w:b/>
          <w:sz w:val="24"/>
          <w:lang w:val="en-GB"/>
        </w:rPr>
        <w:t xml:space="preserve">SECTION </w:t>
      </w:r>
      <w:r w:rsidR="00207718">
        <w:rPr>
          <w:rFonts w:ascii="Arial" w:hAnsi="Arial"/>
          <w:b/>
          <w:sz w:val="24"/>
          <w:lang w:val="en-GB"/>
        </w:rPr>
        <w:t>D</w:t>
      </w:r>
      <w:r w:rsidRPr="000A4610">
        <w:rPr>
          <w:rFonts w:ascii="Arial" w:hAnsi="Arial"/>
          <w:b/>
          <w:sz w:val="24"/>
          <w:lang w:val="en-GB"/>
        </w:rPr>
        <w:t xml:space="preserve"> – TRADING DETAILS</w:t>
      </w:r>
    </w:p>
    <w:tbl>
      <w:tblPr>
        <w:tblStyle w:val="TableGrid"/>
        <w:tblW w:w="0" w:type="auto"/>
        <w:tblLook w:val="04A0" w:firstRow="1" w:lastRow="0" w:firstColumn="1" w:lastColumn="0" w:noHBand="0" w:noVBand="1"/>
      </w:tblPr>
      <w:tblGrid>
        <w:gridCol w:w="534"/>
        <w:gridCol w:w="2551"/>
        <w:gridCol w:w="2126"/>
        <w:gridCol w:w="1560"/>
        <w:gridCol w:w="1701"/>
        <w:gridCol w:w="1525"/>
      </w:tblGrid>
      <w:tr w:rsidR="004A4607" w14:paraId="3BD12CDE" w14:textId="77777777" w:rsidTr="00D94A47">
        <w:tc>
          <w:tcPr>
            <w:tcW w:w="534" w:type="dxa"/>
            <w:shd w:val="clear" w:color="auto" w:fill="auto"/>
          </w:tcPr>
          <w:p w14:paraId="6B5E3C0B" w14:textId="77777777" w:rsidR="004A4607" w:rsidRDefault="004A4607">
            <w:pPr>
              <w:rPr>
                <w:rFonts w:ascii="Arial" w:hAnsi="Arial"/>
                <w:sz w:val="24"/>
                <w:lang w:val="en-GB"/>
              </w:rPr>
            </w:pPr>
            <w:r>
              <w:rPr>
                <w:rFonts w:ascii="Arial" w:hAnsi="Arial"/>
                <w:sz w:val="24"/>
                <w:lang w:val="en-GB"/>
              </w:rPr>
              <w:t>1</w:t>
            </w:r>
          </w:p>
        </w:tc>
        <w:tc>
          <w:tcPr>
            <w:tcW w:w="2551" w:type="dxa"/>
            <w:shd w:val="clear" w:color="auto" w:fill="D9D9D9" w:themeFill="background1" w:themeFillShade="D9"/>
          </w:tcPr>
          <w:p w14:paraId="19326457" w14:textId="77777777" w:rsidR="004A4607" w:rsidRDefault="004A4607">
            <w:pPr>
              <w:rPr>
                <w:rFonts w:ascii="Arial" w:hAnsi="Arial"/>
                <w:sz w:val="24"/>
                <w:lang w:val="en-GB"/>
              </w:rPr>
            </w:pPr>
            <w:r>
              <w:rPr>
                <w:rFonts w:ascii="Arial" w:hAnsi="Arial"/>
                <w:sz w:val="24"/>
                <w:lang w:val="en-GB"/>
              </w:rPr>
              <w:t>Trading Name</w:t>
            </w:r>
            <w:r w:rsidR="00DA627E">
              <w:rPr>
                <w:rFonts w:ascii="Arial" w:hAnsi="Arial"/>
                <w:sz w:val="24"/>
                <w:lang w:val="en-GB"/>
              </w:rPr>
              <w:t xml:space="preserve"> of M</w:t>
            </w:r>
            <w:r w:rsidR="00D5004E">
              <w:rPr>
                <w:rFonts w:ascii="Arial" w:hAnsi="Arial"/>
                <w:sz w:val="24"/>
                <w:lang w:val="en-GB"/>
              </w:rPr>
              <w:t>arket</w:t>
            </w:r>
          </w:p>
          <w:p w14:paraId="3D401846" w14:textId="77777777" w:rsidR="004A4607" w:rsidRDefault="004A4607">
            <w:pPr>
              <w:rPr>
                <w:rFonts w:ascii="Arial" w:hAnsi="Arial"/>
                <w:sz w:val="24"/>
                <w:lang w:val="en-GB"/>
              </w:rPr>
            </w:pPr>
          </w:p>
        </w:tc>
        <w:tc>
          <w:tcPr>
            <w:tcW w:w="6912" w:type="dxa"/>
            <w:gridSpan w:val="4"/>
          </w:tcPr>
          <w:p w14:paraId="5EF017E2" w14:textId="77777777" w:rsidR="004A4607" w:rsidRDefault="004A4607">
            <w:pPr>
              <w:rPr>
                <w:rFonts w:ascii="Arial" w:hAnsi="Arial"/>
                <w:sz w:val="24"/>
                <w:lang w:val="en-GB"/>
              </w:rPr>
            </w:pPr>
          </w:p>
        </w:tc>
      </w:tr>
      <w:tr w:rsidR="004A4607" w14:paraId="1FE2673A" w14:textId="77777777" w:rsidTr="00D94A47">
        <w:tc>
          <w:tcPr>
            <w:tcW w:w="534" w:type="dxa"/>
            <w:shd w:val="clear" w:color="auto" w:fill="auto"/>
          </w:tcPr>
          <w:p w14:paraId="62B30C79" w14:textId="77777777" w:rsidR="004A4607" w:rsidRDefault="004A4607">
            <w:pPr>
              <w:rPr>
                <w:rFonts w:ascii="Arial" w:hAnsi="Arial"/>
                <w:sz w:val="24"/>
                <w:lang w:val="en-GB"/>
              </w:rPr>
            </w:pPr>
            <w:r>
              <w:rPr>
                <w:rFonts w:ascii="Arial" w:hAnsi="Arial"/>
                <w:sz w:val="24"/>
                <w:lang w:val="en-GB"/>
              </w:rPr>
              <w:t>2</w:t>
            </w:r>
          </w:p>
        </w:tc>
        <w:tc>
          <w:tcPr>
            <w:tcW w:w="2551" w:type="dxa"/>
            <w:shd w:val="clear" w:color="auto" w:fill="D9D9D9" w:themeFill="background1" w:themeFillShade="D9"/>
          </w:tcPr>
          <w:p w14:paraId="09F27745" w14:textId="77777777" w:rsidR="004A4607" w:rsidRDefault="00F21339">
            <w:pPr>
              <w:rPr>
                <w:rFonts w:ascii="Arial" w:hAnsi="Arial"/>
                <w:sz w:val="24"/>
                <w:lang w:val="en-GB"/>
              </w:rPr>
            </w:pPr>
            <w:r>
              <w:rPr>
                <w:rFonts w:ascii="Arial" w:hAnsi="Arial"/>
                <w:sz w:val="24"/>
                <w:lang w:val="en-GB"/>
              </w:rPr>
              <w:t>Detailed description of a</w:t>
            </w:r>
            <w:r w:rsidR="004A4607">
              <w:rPr>
                <w:rFonts w:ascii="Arial" w:hAnsi="Arial"/>
                <w:sz w:val="24"/>
                <w:lang w:val="en-GB"/>
              </w:rPr>
              <w:t>rea of Trading</w:t>
            </w:r>
          </w:p>
          <w:p w14:paraId="35D64877" w14:textId="77777777" w:rsidR="00F21339" w:rsidRPr="00F21339" w:rsidRDefault="00F21339">
            <w:pPr>
              <w:rPr>
                <w:rFonts w:ascii="Arial" w:hAnsi="Arial"/>
                <w:i/>
                <w:sz w:val="22"/>
                <w:szCs w:val="22"/>
                <w:lang w:val="en-GB"/>
              </w:rPr>
            </w:pPr>
            <w:r w:rsidRPr="00F21339">
              <w:rPr>
                <w:rFonts w:ascii="Arial" w:hAnsi="Arial"/>
                <w:i/>
                <w:sz w:val="22"/>
                <w:szCs w:val="22"/>
                <w:lang w:val="en-GB"/>
              </w:rPr>
              <w:t>(</w:t>
            </w:r>
            <w:r>
              <w:rPr>
                <w:rFonts w:ascii="Arial" w:hAnsi="Arial"/>
                <w:i/>
                <w:sz w:val="22"/>
                <w:szCs w:val="22"/>
                <w:lang w:val="en-GB"/>
              </w:rPr>
              <w:t xml:space="preserve">you will need to provide </w:t>
            </w:r>
            <w:r w:rsidRPr="00F21339">
              <w:rPr>
                <w:rFonts w:ascii="Arial" w:hAnsi="Arial"/>
                <w:i/>
                <w:sz w:val="22"/>
                <w:szCs w:val="22"/>
                <w:lang w:val="en-GB"/>
              </w:rPr>
              <w:t xml:space="preserve">a site </w:t>
            </w:r>
            <w:r>
              <w:rPr>
                <w:rFonts w:ascii="Arial" w:hAnsi="Arial"/>
                <w:i/>
                <w:sz w:val="22"/>
                <w:szCs w:val="22"/>
                <w:lang w:val="en-GB"/>
              </w:rPr>
              <w:t>plan highlighting</w:t>
            </w:r>
            <w:r w:rsidRPr="00F21339">
              <w:rPr>
                <w:rFonts w:ascii="Arial" w:hAnsi="Arial"/>
                <w:i/>
                <w:sz w:val="22"/>
                <w:szCs w:val="22"/>
                <w:lang w:val="en-GB"/>
              </w:rPr>
              <w:t xml:space="preserve"> </w:t>
            </w:r>
            <w:r>
              <w:rPr>
                <w:rFonts w:ascii="Arial" w:hAnsi="Arial"/>
                <w:i/>
                <w:sz w:val="22"/>
                <w:szCs w:val="22"/>
                <w:lang w:val="en-GB"/>
              </w:rPr>
              <w:t>required area of trading</w:t>
            </w:r>
            <w:r w:rsidRPr="00F21339">
              <w:rPr>
                <w:rFonts w:ascii="Arial" w:hAnsi="Arial"/>
                <w:i/>
                <w:sz w:val="22"/>
                <w:szCs w:val="22"/>
                <w:lang w:val="en-GB"/>
              </w:rPr>
              <w:t>)</w:t>
            </w:r>
          </w:p>
          <w:p w14:paraId="78A6D21F" w14:textId="77777777" w:rsidR="004A4607" w:rsidRDefault="004A4607">
            <w:pPr>
              <w:rPr>
                <w:rFonts w:ascii="Arial" w:hAnsi="Arial"/>
                <w:sz w:val="24"/>
                <w:lang w:val="en-GB"/>
              </w:rPr>
            </w:pPr>
          </w:p>
        </w:tc>
        <w:tc>
          <w:tcPr>
            <w:tcW w:w="6912" w:type="dxa"/>
            <w:gridSpan w:val="4"/>
          </w:tcPr>
          <w:p w14:paraId="32D7E7BF" w14:textId="77777777" w:rsidR="004A4607" w:rsidRDefault="004A4607">
            <w:pPr>
              <w:rPr>
                <w:rFonts w:ascii="Arial" w:hAnsi="Arial"/>
                <w:sz w:val="24"/>
                <w:lang w:val="en-GB"/>
              </w:rPr>
            </w:pPr>
          </w:p>
        </w:tc>
      </w:tr>
      <w:tr w:rsidR="00D94A47" w14:paraId="3FBDF817" w14:textId="77777777" w:rsidTr="00D94A47">
        <w:tc>
          <w:tcPr>
            <w:tcW w:w="534" w:type="dxa"/>
            <w:shd w:val="clear" w:color="auto" w:fill="auto"/>
          </w:tcPr>
          <w:p w14:paraId="4B9ED192" w14:textId="77777777" w:rsidR="00D94A47" w:rsidRDefault="00D94A47">
            <w:pPr>
              <w:rPr>
                <w:rFonts w:ascii="Arial" w:hAnsi="Arial"/>
                <w:sz w:val="24"/>
                <w:lang w:val="en-GB"/>
              </w:rPr>
            </w:pPr>
            <w:r>
              <w:rPr>
                <w:rFonts w:ascii="Arial" w:hAnsi="Arial"/>
                <w:sz w:val="24"/>
                <w:lang w:val="en-GB"/>
              </w:rPr>
              <w:t>3</w:t>
            </w:r>
          </w:p>
        </w:tc>
        <w:tc>
          <w:tcPr>
            <w:tcW w:w="2551" w:type="dxa"/>
            <w:shd w:val="clear" w:color="auto" w:fill="D9D9D9" w:themeFill="background1" w:themeFillShade="D9"/>
          </w:tcPr>
          <w:p w14:paraId="26DA9C0B" w14:textId="77777777" w:rsidR="00D94A47" w:rsidRDefault="00D94A47">
            <w:pPr>
              <w:rPr>
                <w:rFonts w:ascii="Arial" w:hAnsi="Arial"/>
                <w:sz w:val="24"/>
                <w:lang w:val="en-GB"/>
              </w:rPr>
            </w:pPr>
            <w:r>
              <w:rPr>
                <w:rFonts w:ascii="Arial" w:hAnsi="Arial"/>
                <w:sz w:val="24"/>
                <w:lang w:val="en-GB"/>
              </w:rPr>
              <w:t>Hours of Trading</w:t>
            </w:r>
          </w:p>
          <w:p w14:paraId="2BA108D8" w14:textId="77777777" w:rsidR="00D94A47" w:rsidRDefault="00D94A47">
            <w:pPr>
              <w:rPr>
                <w:rFonts w:ascii="Arial" w:hAnsi="Arial"/>
                <w:sz w:val="24"/>
                <w:lang w:val="en-GB"/>
              </w:rPr>
            </w:pPr>
          </w:p>
          <w:p w14:paraId="5BDD1ECF" w14:textId="77777777" w:rsidR="00D94A47" w:rsidRDefault="00D94A47">
            <w:pPr>
              <w:rPr>
                <w:rFonts w:ascii="Arial" w:hAnsi="Arial"/>
                <w:sz w:val="24"/>
                <w:lang w:val="en-GB"/>
              </w:rPr>
            </w:pPr>
          </w:p>
        </w:tc>
        <w:tc>
          <w:tcPr>
            <w:tcW w:w="6912" w:type="dxa"/>
            <w:gridSpan w:val="4"/>
          </w:tcPr>
          <w:p w14:paraId="4CF3CAF5" w14:textId="77777777" w:rsidR="00D94A47" w:rsidRDefault="00D94A47">
            <w:pPr>
              <w:rPr>
                <w:rFonts w:ascii="Arial" w:hAnsi="Arial"/>
                <w:sz w:val="24"/>
                <w:lang w:val="en-GB"/>
              </w:rPr>
            </w:pPr>
          </w:p>
        </w:tc>
      </w:tr>
      <w:tr w:rsidR="00AE518C" w14:paraId="3E9520C9" w14:textId="77777777" w:rsidTr="00AE518C">
        <w:tc>
          <w:tcPr>
            <w:tcW w:w="534" w:type="dxa"/>
            <w:shd w:val="clear" w:color="auto" w:fill="auto"/>
          </w:tcPr>
          <w:p w14:paraId="75E35116" w14:textId="77777777" w:rsidR="00AE518C" w:rsidRDefault="00AE518C">
            <w:pPr>
              <w:rPr>
                <w:rFonts w:ascii="Arial" w:hAnsi="Arial"/>
                <w:sz w:val="24"/>
                <w:lang w:val="en-GB"/>
              </w:rPr>
            </w:pPr>
            <w:r>
              <w:rPr>
                <w:rFonts w:ascii="Arial" w:hAnsi="Arial"/>
                <w:sz w:val="24"/>
                <w:lang w:val="en-GB"/>
              </w:rPr>
              <w:t>4</w:t>
            </w:r>
          </w:p>
        </w:tc>
        <w:tc>
          <w:tcPr>
            <w:tcW w:w="2551" w:type="dxa"/>
            <w:shd w:val="clear" w:color="auto" w:fill="D9D9D9" w:themeFill="background1" w:themeFillShade="D9"/>
          </w:tcPr>
          <w:p w14:paraId="2CAAA4D1" w14:textId="77777777" w:rsidR="00AE518C" w:rsidRDefault="00AE518C">
            <w:pPr>
              <w:rPr>
                <w:rFonts w:ascii="Arial" w:hAnsi="Arial"/>
                <w:sz w:val="24"/>
                <w:lang w:val="en-GB"/>
              </w:rPr>
            </w:pPr>
            <w:r>
              <w:rPr>
                <w:rFonts w:ascii="Arial" w:hAnsi="Arial"/>
                <w:sz w:val="24"/>
                <w:lang w:val="en-GB"/>
              </w:rPr>
              <w:t>Do you have the land owners permission?</w:t>
            </w:r>
          </w:p>
        </w:tc>
        <w:tc>
          <w:tcPr>
            <w:tcW w:w="2126" w:type="dxa"/>
            <w:shd w:val="clear" w:color="auto" w:fill="D9D9D9" w:themeFill="background1" w:themeFillShade="D9"/>
          </w:tcPr>
          <w:p w14:paraId="2981A817" w14:textId="77777777" w:rsidR="00AE518C" w:rsidRDefault="00AE518C">
            <w:pPr>
              <w:rPr>
                <w:rFonts w:ascii="Arial" w:hAnsi="Arial"/>
                <w:sz w:val="24"/>
                <w:lang w:val="en-GB"/>
              </w:rPr>
            </w:pPr>
            <w:r>
              <w:rPr>
                <w:rFonts w:ascii="Arial" w:hAnsi="Arial"/>
                <w:sz w:val="24"/>
                <w:lang w:val="en-GB"/>
              </w:rPr>
              <w:t>YES</w:t>
            </w:r>
          </w:p>
          <w:p w14:paraId="6E1A3CBD" w14:textId="77777777" w:rsidR="00AE518C" w:rsidRPr="00AE518C" w:rsidRDefault="00AE518C">
            <w:pPr>
              <w:rPr>
                <w:rFonts w:ascii="Arial" w:hAnsi="Arial"/>
                <w:i/>
                <w:sz w:val="22"/>
                <w:szCs w:val="22"/>
                <w:lang w:val="en-GB"/>
              </w:rPr>
            </w:pPr>
            <w:r>
              <w:rPr>
                <w:rFonts w:ascii="Arial" w:hAnsi="Arial"/>
                <w:i/>
                <w:sz w:val="22"/>
                <w:szCs w:val="22"/>
                <w:lang w:val="en-GB"/>
              </w:rPr>
              <w:t>(</w:t>
            </w:r>
            <w:r w:rsidRPr="00AE518C">
              <w:rPr>
                <w:rFonts w:ascii="Arial" w:hAnsi="Arial"/>
                <w:i/>
                <w:sz w:val="22"/>
                <w:szCs w:val="22"/>
                <w:lang w:val="en-GB"/>
              </w:rPr>
              <w:t>Please provide evidence</w:t>
            </w:r>
            <w:r>
              <w:rPr>
                <w:rFonts w:ascii="Arial" w:hAnsi="Arial"/>
                <w:i/>
                <w:sz w:val="22"/>
                <w:szCs w:val="22"/>
                <w:lang w:val="en-GB"/>
              </w:rPr>
              <w:t>)</w:t>
            </w:r>
          </w:p>
        </w:tc>
        <w:tc>
          <w:tcPr>
            <w:tcW w:w="1560" w:type="dxa"/>
          </w:tcPr>
          <w:p w14:paraId="7F991C50" w14:textId="77777777" w:rsidR="00AE518C" w:rsidRDefault="00AE518C">
            <w:pPr>
              <w:rPr>
                <w:rFonts w:ascii="Arial" w:hAnsi="Arial"/>
                <w:sz w:val="24"/>
                <w:lang w:val="en-GB"/>
              </w:rPr>
            </w:pPr>
          </w:p>
        </w:tc>
        <w:tc>
          <w:tcPr>
            <w:tcW w:w="1701" w:type="dxa"/>
            <w:shd w:val="clear" w:color="auto" w:fill="D9D9D9" w:themeFill="background1" w:themeFillShade="D9"/>
          </w:tcPr>
          <w:p w14:paraId="2FE01A6E" w14:textId="77777777" w:rsidR="00AE518C" w:rsidRDefault="00AE518C">
            <w:pPr>
              <w:rPr>
                <w:rFonts w:ascii="Arial" w:hAnsi="Arial"/>
                <w:sz w:val="24"/>
                <w:lang w:val="en-GB"/>
              </w:rPr>
            </w:pPr>
            <w:r>
              <w:rPr>
                <w:rFonts w:ascii="Arial" w:hAnsi="Arial"/>
                <w:sz w:val="24"/>
                <w:lang w:val="en-GB"/>
              </w:rPr>
              <w:t>NO</w:t>
            </w:r>
          </w:p>
        </w:tc>
        <w:tc>
          <w:tcPr>
            <w:tcW w:w="1525" w:type="dxa"/>
          </w:tcPr>
          <w:p w14:paraId="4362C10E" w14:textId="77777777" w:rsidR="00AE518C" w:rsidRDefault="00AE518C">
            <w:pPr>
              <w:rPr>
                <w:rFonts w:ascii="Arial" w:hAnsi="Arial"/>
                <w:sz w:val="24"/>
                <w:lang w:val="en-GB"/>
              </w:rPr>
            </w:pPr>
          </w:p>
        </w:tc>
      </w:tr>
    </w:tbl>
    <w:p w14:paraId="7A178BAB" w14:textId="77777777" w:rsidR="00C54837" w:rsidRDefault="00C54837">
      <w:pPr>
        <w:rPr>
          <w:rFonts w:ascii="Arial" w:hAnsi="Arial"/>
          <w:sz w:val="24"/>
          <w:lang w:val="en-GB"/>
        </w:rPr>
      </w:pPr>
    </w:p>
    <w:p w14:paraId="7456185A" w14:textId="77777777" w:rsidR="00C14294" w:rsidRDefault="00C14294">
      <w:pPr>
        <w:rPr>
          <w:rFonts w:ascii="Arial" w:hAnsi="Arial"/>
          <w:sz w:val="24"/>
          <w:lang w:val="en-GB"/>
        </w:rPr>
      </w:pPr>
    </w:p>
    <w:p w14:paraId="25F13101" w14:textId="77777777" w:rsidR="00D5004E" w:rsidRDefault="00D5004E" w:rsidP="00D5004E">
      <w:pPr>
        <w:rPr>
          <w:rFonts w:ascii="Arial" w:hAnsi="Arial"/>
          <w:b/>
          <w:sz w:val="24"/>
          <w:lang w:val="en-GB"/>
        </w:rPr>
      </w:pPr>
      <w:r w:rsidRPr="009E406C">
        <w:rPr>
          <w:rFonts w:ascii="Arial" w:hAnsi="Arial"/>
          <w:b/>
          <w:sz w:val="24"/>
          <w:lang w:val="en-GB"/>
        </w:rPr>
        <w:t xml:space="preserve">SECTION </w:t>
      </w:r>
      <w:r>
        <w:rPr>
          <w:rFonts w:ascii="Arial" w:hAnsi="Arial"/>
          <w:b/>
          <w:sz w:val="24"/>
          <w:lang w:val="en-GB"/>
        </w:rPr>
        <w:t>E</w:t>
      </w:r>
      <w:r w:rsidRPr="009E406C">
        <w:rPr>
          <w:rFonts w:ascii="Arial" w:hAnsi="Arial"/>
          <w:b/>
          <w:sz w:val="24"/>
          <w:lang w:val="en-GB"/>
        </w:rPr>
        <w:t xml:space="preserve"> – PUBLIC LIABILITY INSURANCE</w:t>
      </w:r>
    </w:p>
    <w:p w14:paraId="30F1B407" w14:textId="77777777" w:rsidR="00D5004E" w:rsidRDefault="00D5004E" w:rsidP="00D5004E">
      <w:pPr>
        <w:rPr>
          <w:rFonts w:ascii="Arial" w:hAnsi="Arial"/>
          <w:i/>
          <w:sz w:val="24"/>
          <w:lang w:val="en-GB"/>
        </w:rPr>
      </w:pPr>
      <w:r w:rsidRPr="008523D2">
        <w:rPr>
          <w:rFonts w:ascii="Arial" w:hAnsi="Arial"/>
          <w:i/>
          <w:sz w:val="24"/>
          <w:lang w:val="en-GB"/>
        </w:rPr>
        <w:t xml:space="preserve">Street Trading operators must have a minimum of £5 million public liability insurance cover in place.  </w:t>
      </w:r>
      <w:r>
        <w:rPr>
          <w:rFonts w:ascii="Arial" w:hAnsi="Arial"/>
          <w:i/>
          <w:sz w:val="24"/>
          <w:lang w:val="en-GB"/>
        </w:rPr>
        <w:t xml:space="preserve">A copy of the </w:t>
      </w:r>
      <w:r w:rsidRPr="008523D2">
        <w:rPr>
          <w:rFonts w:ascii="Arial" w:hAnsi="Arial"/>
          <w:i/>
          <w:sz w:val="24"/>
          <w:lang w:val="en-GB"/>
        </w:rPr>
        <w:t xml:space="preserve">policy will need to be </w:t>
      </w:r>
      <w:r>
        <w:rPr>
          <w:rFonts w:ascii="Arial" w:hAnsi="Arial"/>
          <w:i/>
          <w:sz w:val="24"/>
          <w:lang w:val="en-GB"/>
        </w:rPr>
        <w:t>provided</w:t>
      </w:r>
      <w:r w:rsidRPr="008523D2">
        <w:rPr>
          <w:rFonts w:ascii="Arial" w:hAnsi="Arial"/>
          <w:i/>
          <w:sz w:val="24"/>
          <w:lang w:val="en-GB"/>
        </w:rPr>
        <w:t xml:space="preserve"> with the application.</w:t>
      </w:r>
    </w:p>
    <w:p w14:paraId="43944104" w14:textId="77777777" w:rsidR="00D5004E" w:rsidRPr="008523D2" w:rsidRDefault="00D5004E" w:rsidP="00D5004E">
      <w:pPr>
        <w:rPr>
          <w:rFonts w:ascii="Arial" w:hAnsi="Arial"/>
          <w:i/>
          <w:sz w:val="24"/>
          <w:lang w:val="en-GB"/>
        </w:rPr>
      </w:pPr>
    </w:p>
    <w:tbl>
      <w:tblPr>
        <w:tblStyle w:val="TableGrid"/>
        <w:tblW w:w="0" w:type="auto"/>
        <w:tblLook w:val="04A0" w:firstRow="1" w:lastRow="0" w:firstColumn="1" w:lastColumn="0" w:noHBand="0" w:noVBand="1"/>
      </w:tblPr>
      <w:tblGrid>
        <w:gridCol w:w="4998"/>
        <w:gridCol w:w="4999"/>
      </w:tblGrid>
      <w:tr w:rsidR="00D5004E" w14:paraId="6AF4FE4B" w14:textId="77777777" w:rsidTr="00B475EF">
        <w:tc>
          <w:tcPr>
            <w:tcW w:w="4998" w:type="dxa"/>
            <w:shd w:val="clear" w:color="auto" w:fill="D9D9D9" w:themeFill="background1" w:themeFillShade="D9"/>
            <w:vAlign w:val="center"/>
          </w:tcPr>
          <w:p w14:paraId="298F1371" w14:textId="77777777" w:rsidR="00D5004E" w:rsidRDefault="00D5004E" w:rsidP="00B475EF">
            <w:pPr>
              <w:rPr>
                <w:rFonts w:ascii="Arial" w:hAnsi="Arial"/>
                <w:sz w:val="24"/>
                <w:lang w:val="en-GB"/>
              </w:rPr>
            </w:pPr>
          </w:p>
          <w:p w14:paraId="70E9997C" w14:textId="77777777" w:rsidR="00D5004E" w:rsidRPr="009E406C" w:rsidRDefault="00D5004E" w:rsidP="00B475EF">
            <w:pPr>
              <w:rPr>
                <w:rFonts w:ascii="Arial" w:hAnsi="Arial"/>
                <w:sz w:val="24"/>
                <w:lang w:val="en-GB"/>
              </w:rPr>
            </w:pPr>
            <w:r w:rsidRPr="009E406C">
              <w:rPr>
                <w:rFonts w:ascii="Arial" w:hAnsi="Arial"/>
                <w:sz w:val="24"/>
                <w:lang w:val="en-GB"/>
              </w:rPr>
              <w:t>Do you have public liability insurance?</w:t>
            </w:r>
          </w:p>
        </w:tc>
        <w:tc>
          <w:tcPr>
            <w:tcW w:w="4999" w:type="dxa"/>
            <w:vAlign w:val="center"/>
          </w:tcPr>
          <w:p w14:paraId="4CB2162B" w14:textId="77777777" w:rsidR="00D5004E" w:rsidRDefault="00D5004E" w:rsidP="00B475EF">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30432" behindDoc="0" locked="0" layoutInCell="1" allowOverlap="1" wp14:anchorId="22B5DDB3" wp14:editId="3606DEF0">
                      <wp:simplePos x="0" y="0"/>
                      <wp:positionH relativeFrom="column">
                        <wp:posOffset>1684020</wp:posOffset>
                      </wp:positionH>
                      <wp:positionV relativeFrom="paragraph">
                        <wp:posOffset>118110</wp:posOffset>
                      </wp:positionV>
                      <wp:extent cx="259080" cy="160020"/>
                      <wp:effectExtent l="0" t="0" r="26670" b="11430"/>
                      <wp:wrapNone/>
                      <wp:docPr id="6" name="Rectangle 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EE6A1" id="Rectangle 6" o:spid="_x0000_s1026" style="position:absolute;margin-left:132.6pt;margin-top:9.3pt;width:20.4pt;height:12.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29408" behindDoc="0" locked="0" layoutInCell="1" allowOverlap="1" wp14:anchorId="40A37EE5" wp14:editId="5B47EBA2">
                      <wp:simplePos x="0" y="0"/>
                      <wp:positionH relativeFrom="column">
                        <wp:posOffset>495300</wp:posOffset>
                      </wp:positionH>
                      <wp:positionV relativeFrom="paragraph">
                        <wp:posOffset>102870</wp:posOffset>
                      </wp:positionV>
                      <wp:extent cx="259080" cy="1600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F99EA" id="Rectangle 5" o:spid="_x0000_s1026" style="position:absolute;margin-left:39pt;margin-top:8.1pt;width:20.4pt;height:12.6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tZgIAAMM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" filled="f" strokecolor="windowText"/>
                  </w:pict>
                </mc:Fallback>
              </mc:AlternateContent>
            </w:r>
          </w:p>
          <w:p w14:paraId="67094DA7" w14:textId="77777777" w:rsidR="00D5004E" w:rsidRDefault="00D5004E" w:rsidP="00B475EF">
            <w:pPr>
              <w:rPr>
                <w:rFonts w:ascii="Arial" w:hAnsi="Arial"/>
                <w:b/>
                <w:sz w:val="24"/>
                <w:lang w:val="en-GB"/>
              </w:rPr>
            </w:pPr>
            <w:r w:rsidRPr="004A4607">
              <w:rPr>
                <w:rFonts w:ascii="Arial" w:hAnsi="Arial"/>
                <w:sz w:val="24"/>
                <w:lang w:val="en-GB"/>
              </w:rPr>
              <w:t>Yes                           No</w:t>
            </w:r>
          </w:p>
        </w:tc>
      </w:tr>
      <w:tr w:rsidR="00D5004E" w14:paraId="6869BE91" w14:textId="77777777" w:rsidTr="00B475EF">
        <w:tc>
          <w:tcPr>
            <w:tcW w:w="4998" w:type="dxa"/>
            <w:shd w:val="clear" w:color="auto" w:fill="D9D9D9" w:themeFill="background1" w:themeFillShade="D9"/>
          </w:tcPr>
          <w:p w14:paraId="53CC8266" w14:textId="77777777" w:rsidR="00D5004E" w:rsidRPr="000D11C0" w:rsidRDefault="00D5004E" w:rsidP="00B475EF">
            <w:pPr>
              <w:rPr>
                <w:rFonts w:ascii="Arial" w:hAnsi="Arial"/>
                <w:sz w:val="24"/>
                <w:lang w:val="en-GB"/>
              </w:rPr>
            </w:pPr>
            <w:r w:rsidRPr="000D11C0">
              <w:rPr>
                <w:rFonts w:ascii="Arial" w:hAnsi="Arial"/>
                <w:sz w:val="24"/>
                <w:lang w:val="en-GB"/>
              </w:rPr>
              <w:t>If yes, please complete details below</w:t>
            </w:r>
          </w:p>
        </w:tc>
        <w:tc>
          <w:tcPr>
            <w:tcW w:w="4999" w:type="dxa"/>
            <w:shd w:val="clear" w:color="auto" w:fill="D9D9D9" w:themeFill="background1" w:themeFillShade="D9"/>
          </w:tcPr>
          <w:p w14:paraId="67B36655" w14:textId="77777777" w:rsidR="00D5004E" w:rsidRDefault="00D5004E" w:rsidP="00B475EF">
            <w:pPr>
              <w:rPr>
                <w:rFonts w:ascii="Arial" w:hAnsi="Arial"/>
                <w:b/>
                <w:sz w:val="24"/>
                <w:lang w:val="en-GB"/>
              </w:rPr>
            </w:pPr>
          </w:p>
        </w:tc>
      </w:tr>
      <w:tr w:rsidR="00D5004E" w14:paraId="3E6D4926" w14:textId="77777777" w:rsidTr="00B475EF">
        <w:tc>
          <w:tcPr>
            <w:tcW w:w="4998" w:type="dxa"/>
            <w:shd w:val="clear" w:color="auto" w:fill="D9D9D9" w:themeFill="background1" w:themeFillShade="D9"/>
          </w:tcPr>
          <w:p w14:paraId="3BC0ABE6" w14:textId="77777777" w:rsidR="00D5004E" w:rsidRPr="000D11C0" w:rsidRDefault="00D5004E" w:rsidP="00B475EF">
            <w:pPr>
              <w:rPr>
                <w:rFonts w:ascii="Arial" w:hAnsi="Arial"/>
                <w:sz w:val="24"/>
                <w:lang w:val="en-GB"/>
              </w:rPr>
            </w:pPr>
            <w:r w:rsidRPr="000D11C0">
              <w:rPr>
                <w:rFonts w:ascii="Arial" w:hAnsi="Arial"/>
                <w:sz w:val="24"/>
                <w:lang w:val="en-GB"/>
              </w:rPr>
              <w:t>Insurance Company</w:t>
            </w:r>
          </w:p>
        </w:tc>
        <w:tc>
          <w:tcPr>
            <w:tcW w:w="4999" w:type="dxa"/>
          </w:tcPr>
          <w:p w14:paraId="698F6D9F" w14:textId="77777777" w:rsidR="00D5004E" w:rsidRDefault="00D5004E" w:rsidP="00B475EF">
            <w:pPr>
              <w:rPr>
                <w:rFonts w:ascii="Arial" w:hAnsi="Arial"/>
                <w:b/>
                <w:sz w:val="24"/>
                <w:lang w:val="en-GB"/>
              </w:rPr>
            </w:pPr>
          </w:p>
        </w:tc>
      </w:tr>
      <w:tr w:rsidR="00D5004E" w14:paraId="46889381" w14:textId="77777777" w:rsidTr="00B475EF">
        <w:tc>
          <w:tcPr>
            <w:tcW w:w="4998" w:type="dxa"/>
            <w:shd w:val="clear" w:color="auto" w:fill="D9D9D9" w:themeFill="background1" w:themeFillShade="D9"/>
          </w:tcPr>
          <w:p w14:paraId="019C0F39" w14:textId="77777777" w:rsidR="00D5004E" w:rsidRPr="000D11C0" w:rsidRDefault="00D5004E" w:rsidP="00B475EF">
            <w:pPr>
              <w:rPr>
                <w:rFonts w:ascii="Arial" w:hAnsi="Arial"/>
                <w:sz w:val="24"/>
                <w:lang w:val="en-GB"/>
              </w:rPr>
            </w:pPr>
            <w:r w:rsidRPr="000D11C0">
              <w:rPr>
                <w:rFonts w:ascii="Arial" w:hAnsi="Arial"/>
                <w:sz w:val="24"/>
                <w:lang w:val="en-GB"/>
              </w:rPr>
              <w:t>Policy No</w:t>
            </w:r>
          </w:p>
        </w:tc>
        <w:tc>
          <w:tcPr>
            <w:tcW w:w="4999" w:type="dxa"/>
          </w:tcPr>
          <w:p w14:paraId="5B00BE12" w14:textId="77777777" w:rsidR="00D5004E" w:rsidRDefault="00D5004E" w:rsidP="00B475EF">
            <w:pPr>
              <w:rPr>
                <w:rFonts w:ascii="Arial" w:hAnsi="Arial"/>
                <w:b/>
                <w:sz w:val="24"/>
                <w:lang w:val="en-GB"/>
              </w:rPr>
            </w:pPr>
          </w:p>
        </w:tc>
      </w:tr>
      <w:tr w:rsidR="00D5004E" w14:paraId="34B4DBCF" w14:textId="77777777" w:rsidTr="00B475EF">
        <w:tc>
          <w:tcPr>
            <w:tcW w:w="4998" w:type="dxa"/>
            <w:shd w:val="clear" w:color="auto" w:fill="D9D9D9" w:themeFill="background1" w:themeFillShade="D9"/>
          </w:tcPr>
          <w:p w14:paraId="008F8E70" w14:textId="77777777" w:rsidR="00D5004E" w:rsidRPr="000D11C0" w:rsidRDefault="00D5004E" w:rsidP="00B475EF">
            <w:pPr>
              <w:rPr>
                <w:rFonts w:ascii="Arial" w:hAnsi="Arial"/>
                <w:sz w:val="24"/>
                <w:lang w:val="en-GB"/>
              </w:rPr>
            </w:pPr>
            <w:r w:rsidRPr="000D11C0">
              <w:rPr>
                <w:rFonts w:ascii="Arial" w:hAnsi="Arial"/>
                <w:sz w:val="24"/>
                <w:lang w:val="en-GB"/>
              </w:rPr>
              <w:t>Expiry Date</w:t>
            </w:r>
          </w:p>
        </w:tc>
        <w:tc>
          <w:tcPr>
            <w:tcW w:w="4999" w:type="dxa"/>
          </w:tcPr>
          <w:p w14:paraId="1E58189C" w14:textId="77777777" w:rsidR="00D5004E" w:rsidRDefault="00D5004E" w:rsidP="00B475EF">
            <w:pPr>
              <w:rPr>
                <w:rFonts w:ascii="Arial" w:hAnsi="Arial"/>
                <w:b/>
                <w:sz w:val="24"/>
                <w:lang w:val="en-GB"/>
              </w:rPr>
            </w:pPr>
          </w:p>
        </w:tc>
      </w:tr>
      <w:tr w:rsidR="00D5004E" w14:paraId="790AE0EF" w14:textId="77777777" w:rsidTr="00B475EF">
        <w:tc>
          <w:tcPr>
            <w:tcW w:w="4998" w:type="dxa"/>
            <w:shd w:val="clear" w:color="auto" w:fill="D9D9D9" w:themeFill="background1" w:themeFillShade="D9"/>
          </w:tcPr>
          <w:p w14:paraId="19616FF4" w14:textId="77777777" w:rsidR="00D5004E" w:rsidRPr="000D11C0" w:rsidRDefault="00D5004E" w:rsidP="00B475EF">
            <w:pPr>
              <w:rPr>
                <w:rFonts w:ascii="Arial" w:hAnsi="Arial"/>
                <w:sz w:val="24"/>
                <w:lang w:val="en-GB"/>
              </w:rPr>
            </w:pPr>
            <w:r w:rsidRPr="000D11C0">
              <w:rPr>
                <w:rFonts w:ascii="Arial" w:hAnsi="Arial"/>
                <w:sz w:val="24"/>
                <w:lang w:val="en-GB"/>
              </w:rPr>
              <w:t>Amount of cover (£m)</w:t>
            </w:r>
          </w:p>
        </w:tc>
        <w:tc>
          <w:tcPr>
            <w:tcW w:w="4999" w:type="dxa"/>
          </w:tcPr>
          <w:p w14:paraId="4A109402" w14:textId="77777777" w:rsidR="00D5004E" w:rsidRDefault="00D5004E" w:rsidP="00B475EF">
            <w:pPr>
              <w:rPr>
                <w:rFonts w:ascii="Arial" w:hAnsi="Arial"/>
                <w:b/>
                <w:sz w:val="24"/>
                <w:lang w:val="en-GB"/>
              </w:rPr>
            </w:pPr>
          </w:p>
        </w:tc>
      </w:tr>
    </w:tbl>
    <w:p w14:paraId="31642F01" w14:textId="77777777" w:rsidR="00D5004E" w:rsidRDefault="00D5004E">
      <w:pPr>
        <w:rPr>
          <w:rFonts w:ascii="Arial" w:hAnsi="Arial"/>
          <w:b/>
          <w:sz w:val="24"/>
          <w:lang w:val="en-GB"/>
        </w:rPr>
      </w:pPr>
      <w:r>
        <w:rPr>
          <w:rFonts w:ascii="Arial" w:hAnsi="Arial"/>
          <w:b/>
          <w:sz w:val="24"/>
          <w:lang w:val="en-GB"/>
        </w:rPr>
        <w:br w:type="page"/>
      </w:r>
    </w:p>
    <w:p w14:paraId="6B6C0EB4" w14:textId="77777777" w:rsidR="00D5004E" w:rsidRDefault="00D5004E">
      <w:pPr>
        <w:rPr>
          <w:rFonts w:ascii="Arial" w:hAnsi="Arial"/>
          <w:b/>
          <w:sz w:val="24"/>
          <w:lang w:val="en-GB"/>
        </w:rPr>
      </w:pPr>
    </w:p>
    <w:p w14:paraId="2B7D0B53" w14:textId="77777777" w:rsidR="000A4610" w:rsidRDefault="000A4610">
      <w:pPr>
        <w:rPr>
          <w:rFonts w:ascii="Arial" w:hAnsi="Arial"/>
          <w:b/>
          <w:sz w:val="24"/>
          <w:lang w:val="en-GB"/>
        </w:rPr>
      </w:pPr>
      <w:r w:rsidRPr="000A4610">
        <w:rPr>
          <w:rFonts w:ascii="Arial" w:hAnsi="Arial"/>
          <w:b/>
          <w:sz w:val="24"/>
          <w:lang w:val="en-GB"/>
        </w:rPr>
        <w:t xml:space="preserve">SECTION </w:t>
      </w:r>
      <w:r w:rsidR="00D5004E">
        <w:rPr>
          <w:rFonts w:ascii="Arial" w:hAnsi="Arial"/>
          <w:b/>
          <w:sz w:val="24"/>
          <w:lang w:val="en-GB"/>
        </w:rPr>
        <w:t>F</w:t>
      </w:r>
      <w:r w:rsidRPr="000A4610">
        <w:rPr>
          <w:rFonts w:ascii="Arial" w:hAnsi="Arial"/>
          <w:b/>
          <w:sz w:val="24"/>
          <w:lang w:val="en-GB"/>
        </w:rPr>
        <w:t xml:space="preserve"> – </w:t>
      </w:r>
      <w:r w:rsidR="00207718">
        <w:rPr>
          <w:rFonts w:ascii="Arial" w:hAnsi="Arial"/>
          <w:b/>
          <w:sz w:val="24"/>
          <w:lang w:val="en-GB"/>
        </w:rPr>
        <w:t xml:space="preserve">DETAILS OF </w:t>
      </w:r>
      <w:r w:rsidR="00D5004E">
        <w:rPr>
          <w:rFonts w:ascii="Arial" w:hAnsi="Arial"/>
          <w:b/>
          <w:sz w:val="24"/>
          <w:lang w:val="en-GB"/>
        </w:rPr>
        <w:t xml:space="preserve">ALL MARKET </w:t>
      </w:r>
      <w:r w:rsidR="00207718">
        <w:rPr>
          <w:rFonts w:ascii="Arial" w:hAnsi="Arial"/>
          <w:b/>
          <w:sz w:val="24"/>
          <w:lang w:val="en-GB"/>
        </w:rPr>
        <w:t>STALLS</w:t>
      </w:r>
      <w:r>
        <w:rPr>
          <w:rFonts w:ascii="Arial" w:hAnsi="Arial"/>
          <w:b/>
          <w:sz w:val="24"/>
          <w:lang w:val="en-GB"/>
        </w:rPr>
        <w:t xml:space="preserve"> </w:t>
      </w:r>
      <w:r w:rsidR="00D5004E">
        <w:rPr>
          <w:rFonts w:ascii="Arial" w:hAnsi="Arial"/>
          <w:i/>
          <w:sz w:val="24"/>
          <w:lang w:val="en-GB"/>
        </w:rPr>
        <w:t xml:space="preserve"> </w:t>
      </w:r>
      <w:r w:rsidR="00273FBB">
        <w:rPr>
          <w:rFonts w:ascii="Arial" w:hAnsi="Arial"/>
          <w:i/>
          <w:sz w:val="24"/>
          <w:lang w:val="en-GB"/>
        </w:rPr>
        <w:t>(</w:t>
      </w:r>
      <w:r w:rsidR="00A8561E">
        <w:rPr>
          <w:rFonts w:ascii="Arial" w:hAnsi="Arial"/>
          <w:i/>
          <w:sz w:val="24"/>
          <w:lang w:val="en-GB"/>
        </w:rPr>
        <w:t>please use additional sheets where necessary)</w:t>
      </w:r>
    </w:p>
    <w:tbl>
      <w:tblPr>
        <w:tblStyle w:val="TableGrid"/>
        <w:tblW w:w="0" w:type="auto"/>
        <w:tblLook w:val="04A0" w:firstRow="1" w:lastRow="0" w:firstColumn="1" w:lastColumn="0" w:noHBand="0" w:noVBand="1"/>
      </w:tblPr>
      <w:tblGrid>
        <w:gridCol w:w="534"/>
        <w:gridCol w:w="2730"/>
        <w:gridCol w:w="6733"/>
      </w:tblGrid>
      <w:tr w:rsidR="00D5004E" w14:paraId="0AC33F68" w14:textId="77777777" w:rsidTr="00D5004E">
        <w:tc>
          <w:tcPr>
            <w:tcW w:w="534" w:type="dxa"/>
            <w:tcBorders>
              <w:bottom w:val="single" w:sz="4" w:space="0" w:color="auto"/>
            </w:tcBorders>
            <w:shd w:val="clear" w:color="auto" w:fill="D9D9D9" w:themeFill="background1" w:themeFillShade="D9"/>
          </w:tcPr>
          <w:p w14:paraId="77283369" w14:textId="77777777" w:rsidR="00D5004E" w:rsidRDefault="00D5004E">
            <w:pPr>
              <w:rPr>
                <w:rFonts w:ascii="Arial" w:hAnsi="Arial"/>
                <w:sz w:val="24"/>
                <w:lang w:val="en-GB"/>
              </w:rPr>
            </w:pPr>
          </w:p>
          <w:p w14:paraId="5C492F31" w14:textId="77777777" w:rsidR="00D5004E" w:rsidRPr="00D5004E" w:rsidRDefault="00D5004E">
            <w:pPr>
              <w:rPr>
                <w:rFonts w:ascii="Arial" w:hAnsi="Arial"/>
                <w:sz w:val="24"/>
                <w:lang w:val="en-GB"/>
              </w:rPr>
            </w:pPr>
            <w:r>
              <w:rPr>
                <w:rFonts w:ascii="Arial" w:hAnsi="Arial"/>
                <w:sz w:val="24"/>
                <w:lang w:val="en-GB"/>
              </w:rPr>
              <w:t>1</w:t>
            </w:r>
          </w:p>
        </w:tc>
        <w:tc>
          <w:tcPr>
            <w:tcW w:w="2730" w:type="dxa"/>
            <w:tcBorders>
              <w:bottom w:val="single" w:sz="4" w:space="0" w:color="auto"/>
            </w:tcBorders>
            <w:shd w:val="clear" w:color="auto" w:fill="D9D9D9" w:themeFill="background1" w:themeFillShade="D9"/>
          </w:tcPr>
          <w:p w14:paraId="7EA441F0" w14:textId="77777777" w:rsidR="00D5004E" w:rsidRDefault="00D5004E">
            <w:pPr>
              <w:rPr>
                <w:rFonts w:ascii="Arial" w:hAnsi="Arial"/>
                <w:i/>
                <w:sz w:val="24"/>
                <w:lang w:val="en-GB"/>
              </w:rPr>
            </w:pPr>
          </w:p>
          <w:p w14:paraId="7E829DE7" w14:textId="77777777" w:rsidR="00D5004E" w:rsidRPr="00D5004E" w:rsidRDefault="00D5004E">
            <w:pPr>
              <w:rPr>
                <w:rFonts w:ascii="Arial" w:hAnsi="Arial"/>
                <w:sz w:val="24"/>
                <w:lang w:val="en-GB"/>
              </w:rPr>
            </w:pPr>
            <w:r w:rsidRPr="00D5004E">
              <w:rPr>
                <w:rFonts w:ascii="Arial" w:hAnsi="Arial"/>
                <w:sz w:val="24"/>
                <w:lang w:val="en-GB"/>
              </w:rPr>
              <w:t>Traders Name, address &amp; date of birth</w:t>
            </w:r>
          </w:p>
        </w:tc>
        <w:tc>
          <w:tcPr>
            <w:tcW w:w="6733" w:type="dxa"/>
          </w:tcPr>
          <w:p w14:paraId="73F0A1B9" w14:textId="77777777" w:rsidR="00D5004E" w:rsidRDefault="00D5004E">
            <w:pPr>
              <w:rPr>
                <w:rFonts w:ascii="Arial" w:hAnsi="Arial"/>
                <w:i/>
                <w:sz w:val="24"/>
                <w:lang w:val="en-GB"/>
              </w:rPr>
            </w:pPr>
          </w:p>
          <w:p w14:paraId="71792B51" w14:textId="77777777" w:rsidR="00D5004E" w:rsidRDefault="00D5004E">
            <w:pPr>
              <w:rPr>
                <w:rFonts w:ascii="Arial" w:hAnsi="Arial"/>
                <w:i/>
                <w:sz w:val="24"/>
                <w:lang w:val="en-GB"/>
              </w:rPr>
            </w:pPr>
          </w:p>
          <w:p w14:paraId="507FBF08" w14:textId="77777777" w:rsidR="00D5004E" w:rsidRDefault="00D5004E">
            <w:pPr>
              <w:rPr>
                <w:rFonts w:ascii="Arial" w:hAnsi="Arial"/>
                <w:i/>
                <w:sz w:val="24"/>
                <w:lang w:val="en-GB"/>
              </w:rPr>
            </w:pPr>
          </w:p>
          <w:p w14:paraId="4FD07271" w14:textId="77777777" w:rsidR="00D5004E" w:rsidRPr="000A4610" w:rsidRDefault="00D5004E">
            <w:pPr>
              <w:rPr>
                <w:rFonts w:ascii="Arial" w:hAnsi="Arial"/>
                <w:i/>
                <w:sz w:val="24"/>
                <w:lang w:val="en-GB"/>
              </w:rPr>
            </w:pPr>
          </w:p>
        </w:tc>
      </w:tr>
      <w:tr w:rsidR="00D5004E" w14:paraId="3D399A62" w14:textId="77777777" w:rsidTr="00D5004E">
        <w:tc>
          <w:tcPr>
            <w:tcW w:w="534" w:type="dxa"/>
            <w:shd w:val="clear" w:color="auto" w:fill="D9D9D9" w:themeFill="background1" w:themeFillShade="D9"/>
          </w:tcPr>
          <w:p w14:paraId="7F6430E6" w14:textId="77777777" w:rsidR="00D5004E" w:rsidRDefault="00D5004E">
            <w:pPr>
              <w:rPr>
                <w:rFonts w:ascii="Arial" w:hAnsi="Arial"/>
                <w:b/>
                <w:sz w:val="24"/>
                <w:lang w:val="en-GB"/>
              </w:rPr>
            </w:pPr>
          </w:p>
          <w:p w14:paraId="41B4E9A1" w14:textId="77777777" w:rsidR="00D5004E" w:rsidRPr="00D5004E" w:rsidRDefault="00D5004E">
            <w:pPr>
              <w:rPr>
                <w:rFonts w:ascii="Arial" w:hAnsi="Arial"/>
                <w:b/>
                <w:sz w:val="24"/>
                <w:lang w:val="en-GB"/>
              </w:rPr>
            </w:pPr>
            <w:r>
              <w:rPr>
                <w:rFonts w:ascii="Arial" w:hAnsi="Arial"/>
                <w:b/>
                <w:sz w:val="24"/>
                <w:lang w:val="en-GB"/>
              </w:rPr>
              <w:t>2</w:t>
            </w:r>
          </w:p>
        </w:tc>
        <w:tc>
          <w:tcPr>
            <w:tcW w:w="2730" w:type="dxa"/>
            <w:shd w:val="clear" w:color="auto" w:fill="D9D9D9" w:themeFill="background1" w:themeFillShade="D9"/>
          </w:tcPr>
          <w:p w14:paraId="5473ABEA" w14:textId="77777777" w:rsidR="00D5004E" w:rsidRDefault="00D5004E">
            <w:pPr>
              <w:rPr>
                <w:rFonts w:ascii="Arial" w:hAnsi="Arial"/>
                <w:b/>
                <w:sz w:val="24"/>
                <w:lang w:val="en-GB"/>
              </w:rPr>
            </w:pPr>
          </w:p>
          <w:p w14:paraId="74971575" w14:textId="77777777" w:rsidR="00D5004E" w:rsidRDefault="00D5004E" w:rsidP="00D5004E">
            <w:pPr>
              <w:rPr>
                <w:rFonts w:ascii="Arial" w:hAnsi="Arial"/>
                <w:b/>
                <w:sz w:val="24"/>
                <w:lang w:val="en-GB"/>
              </w:rPr>
            </w:pPr>
            <w:r w:rsidRPr="00D5004E">
              <w:rPr>
                <w:rFonts w:ascii="Arial" w:hAnsi="Arial"/>
                <w:sz w:val="24"/>
                <w:lang w:val="en-GB"/>
              </w:rPr>
              <w:t>Trading name</w:t>
            </w:r>
            <w:r>
              <w:rPr>
                <w:rFonts w:ascii="Arial" w:hAnsi="Arial"/>
                <w:sz w:val="24"/>
                <w:lang w:val="en-GB"/>
              </w:rPr>
              <w:t xml:space="preserve"> of business</w:t>
            </w:r>
          </w:p>
        </w:tc>
        <w:tc>
          <w:tcPr>
            <w:tcW w:w="6733" w:type="dxa"/>
          </w:tcPr>
          <w:p w14:paraId="631F2775" w14:textId="77777777" w:rsidR="00D5004E" w:rsidRDefault="00D5004E">
            <w:pPr>
              <w:rPr>
                <w:rFonts w:ascii="Arial" w:hAnsi="Arial"/>
                <w:b/>
                <w:sz w:val="24"/>
                <w:lang w:val="en-GB"/>
              </w:rPr>
            </w:pPr>
          </w:p>
        </w:tc>
      </w:tr>
      <w:tr w:rsidR="00D5004E" w14:paraId="16E15AF2" w14:textId="77777777" w:rsidTr="00D5004E">
        <w:tc>
          <w:tcPr>
            <w:tcW w:w="534" w:type="dxa"/>
            <w:shd w:val="clear" w:color="auto" w:fill="D9D9D9" w:themeFill="background1" w:themeFillShade="D9"/>
          </w:tcPr>
          <w:p w14:paraId="65E46423" w14:textId="77777777" w:rsidR="00D5004E" w:rsidRDefault="00D5004E">
            <w:pPr>
              <w:rPr>
                <w:rFonts w:ascii="Arial" w:hAnsi="Arial"/>
                <w:b/>
                <w:sz w:val="24"/>
                <w:lang w:val="en-GB"/>
              </w:rPr>
            </w:pPr>
          </w:p>
          <w:p w14:paraId="05E277F2" w14:textId="77777777" w:rsidR="00D5004E" w:rsidRPr="00D5004E" w:rsidRDefault="00D5004E">
            <w:pPr>
              <w:rPr>
                <w:rFonts w:ascii="Arial" w:hAnsi="Arial"/>
                <w:b/>
                <w:sz w:val="24"/>
                <w:lang w:val="en-GB"/>
              </w:rPr>
            </w:pPr>
            <w:r>
              <w:rPr>
                <w:rFonts w:ascii="Arial" w:hAnsi="Arial"/>
                <w:b/>
                <w:sz w:val="24"/>
                <w:lang w:val="en-GB"/>
              </w:rPr>
              <w:t>3</w:t>
            </w:r>
          </w:p>
        </w:tc>
        <w:tc>
          <w:tcPr>
            <w:tcW w:w="2730" w:type="dxa"/>
            <w:shd w:val="clear" w:color="auto" w:fill="D9D9D9" w:themeFill="background1" w:themeFillShade="D9"/>
          </w:tcPr>
          <w:p w14:paraId="5C204199" w14:textId="77777777" w:rsidR="00D5004E" w:rsidRDefault="00D5004E">
            <w:pPr>
              <w:rPr>
                <w:rFonts w:ascii="Arial" w:hAnsi="Arial"/>
                <w:b/>
                <w:sz w:val="24"/>
                <w:lang w:val="en-GB"/>
              </w:rPr>
            </w:pPr>
          </w:p>
          <w:p w14:paraId="5C817DBF" w14:textId="77777777" w:rsidR="00D5004E" w:rsidRDefault="00D5004E" w:rsidP="000A4610">
            <w:pPr>
              <w:rPr>
                <w:rFonts w:ascii="Arial" w:hAnsi="Arial"/>
                <w:sz w:val="24"/>
                <w:lang w:val="en-GB"/>
              </w:rPr>
            </w:pPr>
            <w:r w:rsidRPr="00D5004E">
              <w:rPr>
                <w:rFonts w:ascii="Arial" w:hAnsi="Arial"/>
                <w:sz w:val="24"/>
                <w:lang w:val="en-GB"/>
              </w:rPr>
              <w:t>Description of goods to be sold</w:t>
            </w:r>
          </w:p>
          <w:p w14:paraId="6EC1E931" w14:textId="77777777" w:rsidR="00D5004E" w:rsidRPr="00D5004E" w:rsidRDefault="00D5004E" w:rsidP="000A4610">
            <w:pPr>
              <w:rPr>
                <w:rFonts w:ascii="Arial" w:hAnsi="Arial"/>
                <w:sz w:val="24"/>
                <w:lang w:val="en-GB"/>
              </w:rPr>
            </w:pPr>
          </w:p>
          <w:p w14:paraId="201BF0B8" w14:textId="77777777" w:rsidR="00D5004E" w:rsidRDefault="00D5004E" w:rsidP="000A4610">
            <w:pPr>
              <w:rPr>
                <w:rFonts w:ascii="Arial" w:hAnsi="Arial"/>
                <w:b/>
                <w:sz w:val="24"/>
                <w:lang w:val="en-GB"/>
              </w:rPr>
            </w:pPr>
          </w:p>
        </w:tc>
        <w:tc>
          <w:tcPr>
            <w:tcW w:w="6733" w:type="dxa"/>
          </w:tcPr>
          <w:p w14:paraId="6AEE7651" w14:textId="77777777" w:rsidR="00D5004E" w:rsidRDefault="00D5004E">
            <w:pPr>
              <w:rPr>
                <w:rFonts w:ascii="Arial" w:hAnsi="Arial"/>
                <w:b/>
                <w:sz w:val="24"/>
                <w:lang w:val="en-GB"/>
              </w:rPr>
            </w:pPr>
          </w:p>
          <w:p w14:paraId="593DF976" w14:textId="77777777" w:rsidR="00D5004E" w:rsidRDefault="00D5004E">
            <w:pPr>
              <w:rPr>
                <w:rFonts w:ascii="Arial" w:hAnsi="Arial"/>
                <w:b/>
                <w:sz w:val="24"/>
                <w:lang w:val="en-GB"/>
              </w:rPr>
            </w:pPr>
          </w:p>
          <w:p w14:paraId="3997FD68" w14:textId="77777777" w:rsidR="00D5004E" w:rsidRDefault="00D5004E">
            <w:pPr>
              <w:rPr>
                <w:rFonts w:ascii="Arial" w:hAnsi="Arial"/>
                <w:b/>
                <w:sz w:val="24"/>
                <w:lang w:val="en-GB"/>
              </w:rPr>
            </w:pPr>
          </w:p>
        </w:tc>
      </w:tr>
      <w:tr w:rsidR="00D5004E" w14:paraId="11CFB5F3" w14:textId="77777777" w:rsidTr="00BE2CB1">
        <w:tc>
          <w:tcPr>
            <w:tcW w:w="3264" w:type="dxa"/>
            <w:gridSpan w:val="2"/>
            <w:shd w:val="clear" w:color="auto" w:fill="D9D9D9" w:themeFill="background1" w:themeFillShade="D9"/>
          </w:tcPr>
          <w:p w14:paraId="5E6AB96C" w14:textId="77777777" w:rsidR="00D5004E" w:rsidRDefault="00D5004E">
            <w:pPr>
              <w:rPr>
                <w:rFonts w:ascii="Arial" w:hAnsi="Arial"/>
                <w:b/>
                <w:sz w:val="24"/>
                <w:lang w:val="en-GB"/>
              </w:rPr>
            </w:pPr>
            <w:r>
              <w:rPr>
                <w:rFonts w:ascii="Arial" w:hAnsi="Arial"/>
                <w:b/>
                <w:sz w:val="24"/>
                <w:lang w:val="en-GB"/>
              </w:rPr>
              <w:t xml:space="preserve">IF A FOOD BUSINESS, Please also complete </w:t>
            </w:r>
          </w:p>
          <w:p w14:paraId="3F585753" w14:textId="77777777" w:rsidR="00D5004E" w:rsidRDefault="00D5004E">
            <w:pPr>
              <w:rPr>
                <w:rFonts w:ascii="Arial" w:hAnsi="Arial"/>
                <w:b/>
                <w:sz w:val="24"/>
                <w:lang w:val="en-GB"/>
              </w:rPr>
            </w:pPr>
            <w:r>
              <w:rPr>
                <w:rFonts w:ascii="Arial" w:hAnsi="Arial"/>
                <w:b/>
                <w:sz w:val="24"/>
                <w:lang w:val="en-GB"/>
              </w:rPr>
              <w:t>Nos 4-7 below</w:t>
            </w:r>
          </w:p>
        </w:tc>
        <w:tc>
          <w:tcPr>
            <w:tcW w:w="6733" w:type="dxa"/>
            <w:shd w:val="clear" w:color="auto" w:fill="D9D9D9" w:themeFill="background1" w:themeFillShade="D9"/>
          </w:tcPr>
          <w:p w14:paraId="3B1AE4FE" w14:textId="77777777" w:rsidR="00D5004E" w:rsidRPr="004A4607" w:rsidRDefault="00D5004E" w:rsidP="00B475EF">
            <w:pPr>
              <w:rPr>
                <w:rFonts w:ascii="Arial" w:hAnsi="Arial"/>
                <w:sz w:val="24"/>
                <w:lang w:val="en-GB"/>
              </w:rPr>
            </w:pPr>
            <w:r w:rsidRPr="004A4607">
              <w:rPr>
                <w:rFonts w:ascii="Arial" w:hAnsi="Arial"/>
                <w:b/>
                <w:sz w:val="24"/>
                <w:lang w:val="en-GB"/>
              </w:rPr>
              <w:t>Please Note</w:t>
            </w:r>
            <w:r>
              <w:rPr>
                <w:rFonts w:ascii="Arial" w:hAnsi="Arial"/>
                <w:b/>
                <w:sz w:val="24"/>
                <w:lang w:val="en-GB"/>
              </w:rPr>
              <w:t xml:space="preserve">: </w:t>
            </w:r>
            <w:r>
              <w:rPr>
                <w:rFonts w:ascii="Arial" w:hAnsi="Arial"/>
                <w:sz w:val="24"/>
                <w:lang w:val="en-GB"/>
              </w:rPr>
              <w:t>To store, prepare, distribute or sell food on a premises, the business should be registered with the local authority where the trading unit is usually kept.</w:t>
            </w:r>
          </w:p>
        </w:tc>
      </w:tr>
      <w:tr w:rsidR="00D5004E" w14:paraId="297BF80A" w14:textId="77777777" w:rsidTr="00D5004E">
        <w:tc>
          <w:tcPr>
            <w:tcW w:w="534" w:type="dxa"/>
            <w:shd w:val="clear" w:color="auto" w:fill="D9D9D9" w:themeFill="background1" w:themeFillShade="D9"/>
          </w:tcPr>
          <w:p w14:paraId="6883DE4D" w14:textId="77777777" w:rsidR="00D5004E" w:rsidRDefault="00D5004E" w:rsidP="00B475EF">
            <w:pPr>
              <w:rPr>
                <w:rFonts w:ascii="Arial" w:hAnsi="Arial"/>
                <w:sz w:val="24"/>
                <w:lang w:val="en-GB"/>
              </w:rPr>
            </w:pPr>
          </w:p>
          <w:p w14:paraId="25F42490" w14:textId="77777777" w:rsidR="00D5004E" w:rsidRPr="00D5004E" w:rsidRDefault="00D5004E" w:rsidP="00B475EF">
            <w:pPr>
              <w:rPr>
                <w:rFonts w:ascii="Arial" w:hAnsi="Arial"/>
                <w:sz w:val="24"/>
                <w:lang w:val="en-GB"/>
              </w:rPr>
            </w:pPr>
            <w:r>
              <w:rPr>
                <w:rFonts w:ascii="Arial" w:hAnsi="Arial"/>
                <w:sz w:val="24"/>
                <w:lang w:val="en-GB"/>
              </w:rPr>
              <w:t>4</w:t>
            </w:r>
          </w:p>
        </w:tc>
        <w:tc>
          <w:tcPr>
            <w:tcW w:w="2730" w:type="dxa"/>
            <w:shd w:val="clear" w:color="auto" w:fill="D9D9D9" w:themeFill="background1" w:themeFillShade="D9"/>
          </w:tcPr>
          <w:p w14:paraId="222B7411" w14:textId="77777777" w:rsidR="00D5004E" w:rsidRDefault="00D5004E" w:rsidP="00B475EF">
            <w:pPr>
              <w:rPr>
                <w:rFonts w:ascii="Arial" w:hAnsi="Arial"/>
                <w:sz w:val="24"/>
                <w:lang w:val="en-GB"/>
              </w:rPr>
            </w:pPr>
          </w:p>
          <w:p w14:paraId="78107C26" w14:textId="77777777" w:rsidR="00D5004E" w:rsidRDefault="00D5004E" w:rsidP="00B475EF">
            <w:pPr>
              <w:rPr>
                <w:rFonts w:ascii="Arial" w:hAnsi="Arial"/>
                <w:sz w:val="24"/>
                <w:lang w:val="en-GB"/>
              </w:rPr>
            </w:pPr>
            <w:r w:rsidRPr="004A4607">
              <w:rPr>
                <w:rFonts w:ascii="Arial" w:hAnsi="Arial"/>
                <w:sz w:val="24"/>
                <w:lang w:val="en-GB"/>
              </w:rPr>
              <w:t>Local Authority Name</w:t>
            </w:r>
          </w:p>
          <w:p w14:paraId="2B77C50D" w14:textId="77777777" w:rsidR="00D5004E" w:rsidRPr="004A4607" w:rsidRDefault="00D5004E" w:rsidP="00B475EF">
            <w:pPr>
              <w:rPr>
                <w:rFonts w:ascii="Arial" w:hAnsi="Arial"/>
                <w:sz w:val="24"/>
                <w:lang w:val="en-GB"/>
              </w:rPr>
            </w:pPr>
          </w:p>
        </w:tc>
        <w:tc>
          <w:tcPr>
            <w:tcW w:w="6733" w:type="dxa"/>
          </w:tcPr>
          <w:p w14:paraId="2CCF5851" w14:textId="77777777" w:rsidR="00D5004E" w:rsidRDefault="00D5004E" w:rsidP="00B475EF">
            <w:pPr>
              <w:rPr>
                <w:rFonts w:ascii="Arial" w:hAnsi="Arial"/>
                <w:b/>
                <w:sz w:val="24"/>
                <w:lang w:val="en-GB"/>
              </w:rPr>
            </w:pPr>
          </w:p>
        </w:tc>
      </w:tr>
      <w:tr w:rsidR="00D5004E" w14:paraId="61122602" w14:textId="77777777" w:rsidTr="00D5004E">
        <w:tc>
          <w:tcPr>
            <w:tcW w:w="534" w:type="dxa"/>
            <w:shd w:val="clear" w:color="auto" w:fill="D9D9D9" w:themeFill="background1" w:themeFillShade="D9"/>
          </w:tcPr>
          <w:p w14:paraId="13E75E98" w14:textId="77777777" w:rsidR="00D5004E" w:rsidRDefault="00D5004E" w:rsidP="00B475EF">
            <w:pPr>
              <w:rPr>
                <w:rFonts w:ascii="Arial" w:hAnsi="Arial"/>
                <w:sz w:val="24"/>
                <w:lang w:val="en-GB"/>
              </w:rPr>
            </w:pPr>
          </w:p>
          <w:p w14:paraId="2E24A138" w14:textId="77777777" w:rsidR="00D5004E" w:rsidRDefault="00D5004E" w:rsidP="00B475EF">
            <w:pPr>
              <w:rPr>
                <w:rFonts w:ascii="Arial" w:hAnsi="Arial"/>
                <w:sz w:val="24"/>
                <w:lang w:val="en-GB"/>
              </w:rPr>
            </w:pPr>
            <w:r>
              <w:rPr>
                <w:rFonts w:ascii="Arial" w:hAnsi="Arial"/>
                <w:sz w:val="24"/>
                <w:lang w:val="en-GB"/>
              </w:rPr>
              <w:t>5</w:t>
            </w:r>
          </w:p>
          <w:p w14:paraId="4E49BD6E" w14:textId="77777777" w:rsidR="00D5004E" w:rsidRPr="00D5004E" w:rsidRDefault="00D5004E" w:rsidP="00B475EF">
            <w:pPr>
              <w:rPr>
                <w:rFonts w:ascii="Arial" w:hAnsi="Arial"/>
                <w:sz w:val="24"/>
                <w:lang w:val="en-GB"/>
              </w:rPr>
            </w:pPr>
          </w:p>
        </w:tc>
        <w:tc>
          <w:tcPr>
            <w:tcW w:w="2730" w:type="dxa"/>
            <w:shd w:val="clear" w:color="auto" w:fill="D9D9D9" w:themeFill="background1" w:themeFillShade="D9"/>
          </w:tcPr>
          <w:p w14:paraId="7DF507DD" w14:textId="77777777" w:rsidR="00D5004E" w:rsidRDefault="00D5004E" w:rsidP="00B475EF">
            <w:pPr>
              <w:rPr>
                <w:rFonts w:ascii="Arial" w:hAnsi="Arial"/>
                <w:sz w:val="24"/>
                <w:lang w:val="en-GB"/>
              </w:rPr>
            </w:pPr>
          </w:p>
          <w:p w14:paraId="3C3BA07F" w14:textId="77777777" w:rsidR="00D5004E" w:rsidRPr="004A4607" w:rsidRDefault="00D5004E" w:rsidP="00D5004E">
            <w:pPr>
              <w:rPr>
                <w:rFonts w:ascii="Arial" w:hAnsi="Arial"/>
                <w:sz w:val="24"/>
                <w:lang w:val="en-GB"/>
              </w:rPr>
            </w:pPr>
            <w:r>
              <w:rPr>
                <w:rFonts w:ascii="Arial" w:hAnsi="Arial"/>
                <w:sz w:val="24"/>
                <w:lang w:val="en-GB"/>
              </w:rPr>
              <w:t>Local Authority Address</w:t>
            </w:r>
          </w:p>
        </w:tc>
        <w:tc>
          <w:tcPr>
            <w:tcW w:w="6733" w:type="dxa"/>
          </w:tcPr>
          <w:p w14:paraId="568901AD" w14:textId="77777777" w:rsidR="00D5004E" w:rsidRDefault="00D5004E" w:rsidP="00B475EF">
            <w:pPr>
              <w:rPr>
                <w:rFonts w:ascii="Arial" w:hAnsi="Arial"/>
                <w:b/>
                <w:sz w:val="24"/>
                <w:lang w:val="en-GB"/>
              </w:rPr>
            </w:pPr>
          </w:p>
        </w:tc>
      </w:tr>
      <w:tr w:rsidR="00D5004E" w14:paraId="159088F7" w14:textId="77777777" w:rsidTr="00D5004E">
        <w:tc>
          <w:tcPr>
            <w:tcW w:w="534" w:type="dxa"/>
            <w:shd w:val="clear" w:color="auto" w:fill="D9D9D9" w:themeFill="background1" w:themeFillShade="D9"/>
          </w:tcPr>
          <w:p w14:paraId="1049049A" w14:textId="77777777" w:rsidR="00D5004E" w:rsidRDefault="00D5004E" w:rsidP="00B475EF">
            <w:pPr>
              <w:rPr>
                <w:rFonts w:ascii="Arial" w:hAnsi="Arial"/>
                <w:sz w:val="24"/>
                <w:lang w:val="en-GB"/>
              </w:rPr>
            </w:pPr>
          </w:p>
          <w:p w14:paraId="5C4254AC" w14:textId="77777777" w:rsidR="00D5004E" w:rsidRPr="00D5004E" w:rsidRDefault="00D5004E" w:rsidP="00B475EF">
            <w:pPr>
              <w:rPr>
                <w:rFonts w:ascii="Arial" w:hAnsi="Arial"/>
                <w:sz w:val="24"/>
                <w:lang w:val="en-GB"/>
              </w:rPr>
            </w:pPr>
            <w:r>
              <w:rPr>
                <w:rFonts w:ascii="Arial" w:hAnsi="Arial"/>
                <w:sz w:val="24"/>
                <w:lang w:val="en-GB"/>
              </w:rPr>
              <w:t>6</w:t>
            </w:r>
          </w:p>
        </w:tc>
        <w:tc>
          <w:tcPr>
            <w:tcW w:w="2730" w:type="dxa"/>
            <w:shd w:val="clear" w:color="auto" w:fill="D9D9D9" w:themeFill="background1" w:themeFillShade="D9"/>
          </w:tcPr>
          <w:p w14:paraId="77B72452" w14:textId="77777777" w:rsidR="00D5004E" w:rsidRDefault="00D5004E" w:rsidP="00B475EF">
            <w:pPr>
              <w:rPr>
                <w:rFonts w:ascii="Arial" w:hAnsi="Arial"/>
                <w:sz w:val="24"/>
                <w:lang w:val="en-GB"/>
              </w:rPr>
            </w:pPr>
          </w:p>
          <w:p w14:paraId="47F955D3" w14:textId="77777777" w:rsidR="00D5004E" w:rsidRDefault="00D5004E" w:rsidP="00B475EF">
            <w:pPr>
              <w:rPr>
                <w:rFonts w:ascii="Arial" w:hAnsi="Arial"/>
                <w:sz w:val="24"/>
                <w:lang w:val="en-GB"/>
              </w:rPr>
            </w:pPr>
            <w:r>
              <w:rPr>
                <w:rFonts w:ascii="Arial" w:hAnsi="Arial"/>
                <w:sz w:val="24"/>
                <w:lang w:val="en-GB"/>
              </w:rPr>
              <w:t>Registration reference</w:t>
            </w:r>
          </w:p>
        </w:tc>
        <w:tc>
          <w:tcPr>
            <w:tcW w:w="6733" w:type="dxa"/>
          </w:tcPr>
          <w:p w14:paraId="435E5931" w14:textId="77777777" w:rsidR="00D5004E" w:rsidRDefault="00D5004E" w:rsidP="00B475EF">
            <w:pPr>
              <w:rPr>
                <w:rFonts w:ascii="Arial" w:hAnsi="Arial"/>
                <w:b/>
                <w:sz w:val="24"/>
                <w:lang w:val="en-GB"/>
              </w:rPr>
            </w:pPr>
          </w:p>
        </w:tc>
      </w:tr>
      <w:tr w:rsidR="00D5004E" w14:paraId="2D531CF1" w14:textId="77777777" w:rsidTr="00D5004E">
        <w:tc>
          <w:tcPr>
            <w:tcW w:w="534" w:type="dxa"/>
            <w:shd w:val="clear" w:color="auto" w:fill="D9D9D9" w:themeFill="background1" w:themeFillShade="D9"/>
          </w:tcPr>
          <w:p w14:paraId="64E32F3D" w14:textId="77777777" w:rsidR="00D5004E" w:rsidRDefault="00D5004E" w:rsidP="00B475EF">
            <w:pPr>
              <w:rPr>
                <w:rFonts w:ascii="Arial" w:hAnsi="Arial"/>
                <w:sz w:val="24"/>
                <w:lang w:val="en-GB"/>
              </w:rPr>
            </w:pPr>
          </w:p>
          <w:p w14:paraId="7A982A3F" w14:textId="77777777" w:rsidR="00D5004E" w:rsidRPr="00D5004E" w:rsidRDefault="00D5004E" w:rsidP="00B475EF">
            <w:pPr>
              <w:rPr>
                <w:rFonts w:ascii="Arial" w:hAnsi="Arial"/>
                <w:sz w:val="24"/>
                <w:lang w:val="en-GB"/>
              </w:rPr>
            </w:pPr>
            <w:r>
              <w:rPr>
                <w:rFonts w:ascii="Arial" w:hAnsi="Arial"/>
                <w:sz w:val="24"/>
                <w:lang w:val="en-GB"/>
              </w:rPr>
              <w:t>7</w:t>
            </w:r>
          </w:p>
        </w:tc>
        <w:tc>
          <w:tcPr>
            <w:tcW w:w="2730" w:type="dxa"/>
            <w:shd w:val="clear" w:color="auto" w:fill="D9D9D9" w:themeFill="background1" w:themeFillShade="D9"/>
          </w:tcPr>
          <w:p w14:paraId="3A99B317" w14:textId="77777777" w:rsidR="00D5004E" w:rsidRDefault="00D5004E" w:rsidP="00B475EF">
            <w:pPr>
              <w:rPr>
                <w:rFonts w:ascii="Arial" w:hAnsi="Arial"/>
                <w:sz w:val="24"/>
                <w:lang w:val="en-GB"/>
              </w:rPr>
            </w:pPr>
          </w:p>
          <w:p w14:paraId="35784B1A" w14:textId="77777777" w:rsidR="00D5004E" w:rsidRDefault="00D5004E" w:rsidP="00B475EF">
            <w:pPr>
              <w:rPr>
                <w:rFonts w:ascii="Arial" w:hAnsi="Arial"/>
                <w:sz w:val="24"/>
                <w:lang w:val="en-GB"/>
              </w:rPr>
            </w:pPr>
            <w:r>
              <w:rPr>
                <w:rFonts w:ascii="Arial" w:hAnsi="Arial"/>
                <w:sz w:val="24"/>
                <w:lang w:val="en-GB"/>
              </w:rPr>
              <w:t>Date first registered</w:t>
            </w:r>
          </w:p>
        </w:tc>
        <w:tc>
          <w:tcPr>
            <w:tcW w:w="6733" w:type="dxa"/>
          </w:tcPr>
          <w:p w14:paraId="62E604CD" w14:textId="77777777" w:rsidR="00D5004E" w:rsidRDefault="00D5004E" w:rsidP="00B475EF">
            <w:pPr>
              <w:rPr>
                <w:rFonts w:ascii="Arial" w:hAnsi="Arial"/>
                <w:b/>
                <w:sz w:val="24"/>
                <w:lang w:val="en-GB"/>
              </w:rPr>
            </w:pPr>
          </w:p>
        </w:tc>
      </w:tr>
    </w:tbl>
    <w:p w14:paraId="688A15AD" w14:textId="77777777" w:rsidR="00207718" w:rsidRDefault="00207718">
      <w:pPr>
        <w:rPr>
          <w:rFonts w:ascii="Arial" w:hAnsi="Arial"/>
          <w:b/>
          <w:sz w:val="24"/>
          <w:lang w:val="en-GB"/>
        </w:rPr>
      </w:pPr>
    </w:p>
    <w:p w14:paraId="146E7CAB" w14:textId="77777777" w:rsidR="00207718" w:rsidRDefault="00207718">
      <w:pPr>
        <w:rPr>
          <w:rFonts w:ascii="Arial" w:hAnsi="Arial"/>
          <w:b/>
          <w:sz w:val="24"/>
          <w:lang w:val="en-GB"/>
        </w:rPr>
      </w:pPr>
    </w:p>
    <w:tbl>
      <w:tblPr>
        <w:tblStyle w:val="TableGrid"/>
        <w:tblW w:w="0" w:type="auto"/>
        <w:tblLook w:val="04A0" w:firstRow="1" w:lastRow="0" w:firstColumn="1" w:lastColumn="0" w:noHBand="0" w:noVBand="1"/>
      </w:tblPr>
      <w:tblGrid>
        <w:gridCol w:w="534"/>
        <w:gridCol w:w="2730"/>
        <w:gridCol w:w="6733"/>
      </w:tblGrid>
      <w:tr w:rsidR="00D5004E" w14:paraId="51A3DAE2" w14:textId="77777777" w:rsidTr="00B475EF">
        <w:tc>
          <w:tcPr>
            <w:tcW w:w="534" w:type="dxa"/>
            <w:tcBorders>
              <w:bottom w:val="single" w:sz="4" w:space="0" w:color="auto"/>
            </w:tcBorders>
            <w:shd w:val="clear" w:color="auto" w:fill="D9D9D9" w:themeFill="background1" w:themeFillShade="D9"/>
          </w:tcPr>
          <w:p w14:paraId="6DB17865" w14:textId="77777777" w:rsidR="00D5004E" w:rsidRDefault="00D5004E" w:rsidP="00B475EF">
            <w:pPr>
              <w:rPr>
                <w:rFonts w:ascii="Arial" w:hAnsi="Arial"/>
                <w:sz w:val="24"/>
                <w:lang w:val="en-GB"/>
              </w:rPr>
            </w:pPr>
          </w:p>
          <w:p w14:paraId="4C64B772" w14:textId="77777777" w:rsidR="00D5004E" w:rsidRPr="00D5004E" w:rsidRDefault="00D5004E" w:rsidP="00B475EF">
            <w:pPr>
              <w:rPr>
                <w:rFonts w:ascii="Arial" w:hAnsi="Arial"/>
                <w:sz w:val="24"/>
                <w:lang w:val="en-GB"/>
              </w:rPr>
            </w:pPr>
            <w:r>
              <w:rPr>
                <w:rFonts w:ascii="Arial" w:hAnsi="Arial"/>
                <w:sz w:val="24"/>
                <w:lang w:val="en-GB"/>
              </w:rPr>
              <w:t>1</w:t>
            </w:r>
          </w:p>
        </w:tc>
        <w:tc>
          <w:tcPr>
            <w:tcW w:w="2730" w:type="dxa"/>
            <w:tcBorders>
              <w:bottom w:val="single" w:sz="4" w:space="0" w:color="auto"/>
            </w:tcBorders>
            <w:shd w:val="clear" w:color="auto" w:fill="D9D9D9" w:themeFill="background1" w:themeFillShade="D9"/>
          </w:tcPr>
          <w:p w14:paraId="4EDE7AE3" w14:textId="77777777" w:rsidR="00D5004E" w:rsidRDefault="00D5004E" w:rsidP="00B475EF">
            <w:pPr>
              <w:rPr>
                <w:rFonts w:ascii="Arial" w:hAnsi="Arial"/>
                <w:i/>
                <w:sz w:val="24"/>
                <w:lang w:val="en-GB"/>
              </w:rPr>
            </w:pPr>
          </w:p>
          <w:p w14:paraId="481D3493" w14:textId="77777777" w:rsidR="00D5004E" w:rsidRPr="00D5004E" w:rsidRDefault="00D5004E" w:rsidP="00B475EF">
            <w:pPr>
              <w:rPr>
                <w:rFonts w:ascii="Arial" w:hAnsi="Arial"/>
                <w:sz w:val="24"/>
                <w:lang w:val="en-GB"/>
              </w:rPr>
            </w:pPr>
            <w:r w:rsidRPr="00D5004E">
              <w:rPr>
                <w:rFonts w:ascii="Arial" w:hAnsi="Arial"/>
                <w:sz w:val="24"/>
                <w:lang w:val="en-GB"/>
              </w:rPr>
              <w:t>Traders Name, address &amp; date of birth</w:t>
            </w:r>
          </w:p>
        </w:tc>
        <w:tc>
          <w:tcPr>
            <w:tcW w:w="6733" w:type="dxa"/>
          </w:tcPr>
          <w:p w14:paraId="2376CAA3" w14:textId="77777777" w:rsidR="00D5004E" w:rsidRDefault="00D5004E" w:rsidP="00B475EF">
            <w:pPr>
              <w:rPr>
                <w:rFonts w:ascii="Arial" w:hAnsi="Arial"/>
                <w:i/>
                <w:sz w:val="24"/>
                <w:lang w:val="en-GB"/>
              </w:rPr>
            </w:pPr>
          </w:p>
          <w:p w14:paraId="1F48A3E3" w14:textId="77777777" w:rsidR="00D5004E" w:rsidRDefault="00D5004E" w:rsidP="00B475EF">
            <w:pPr>
              <w:rPr>
                <w:rFonts w:ascii="Arial" w:hAnsi="Arial"/>
                <w:i/>
                <w:sz w:val="24"/>
                <w:lang w:val="en-GB"/>
              </w:rPr>
            </w:pPr>
          </w:p>
          <w:p w14:paraId="40C3F8AE" w14:textId="77777777" w:rsidR="00D5004E" w:rsidRDefault="00D5004E" w:rsidP="00B475EF">
            <w:pPr>
              <w:rPr>
                <w:rFonts w:ascii="Arial" w:hAnsi="Arial"/>
                <w:i/>
                <w:sz w:val="24"/>
                <w:lang w:val="en-GB"/>
              </w:rPr>
            </w:pPr>
          </w:p>
          <w:p w14:paraId="39281469" w14:textId="77777777" w:rsidR="00D5004E" w:rsidRPr="000A4610" w:rsidRDefault="00D5004E" w:rsidP="00B475EF">
            <w:pPr>
              <w:rPr>
                <w:rFonts w:ascii="Arial" w:hAnsi="Arial"/>
                <w:i/>
                <w:sz w:val="24"/>
                <w:lang w:val="en-GB"/>
              </w:rPr>
            </w:pPr>
          </w:p>
        </w:tc>
      </w:tr>
      <w:tr w:rsidR="00D5004E" w14:paraId="1AD513B6" w14:textId="77777777" w:rsidTr="00B475EF">
        <w:tc>
          <w:tcPr>
            <w:tcW w:w="534" w:type="dxa"/>
            <w:shd w:val="clear" w:color="auto" w:fill="D9D9D9" w:themeFill="background1" w:themeFillShade="D9"/>
          </w:tcPr>
          <w:p w14:paraId="1610E8AB" w14:textId="77777777" w:rsidR="00D5004E" w:rsidRDefault="00D5004E" w:rsidP="00B475EF">
            <w:pPr>
              <w:rPr>
                <w:rFonts w:ascii="Arial" w:hAnsi="Arial"/>
                <w:b/>
                <w:sz w:val="24"/>
                <w:lang w:val="en-GB"/>
              </w:rPr>
            </w:pPr>
          </w:p>
          <w:p w14:paraId="21BAB66C" w14:textId="77777777" w:rsidR="00D5004E" w:rsidRPr="00D5004E" w:rsidRDefault="00D5004E" w:rsidP="00B475EF">
            <w:pPr>
              <w:rPr>
                <w:rFonts w:ascii="Arial" w:hAnsi="Arial"/>
                <w:b/>
                <w:sz w:val="24"/>
                <w:lang w:val="en-GB"/>
              </w:rPr>
            </w:pPr>
            <w:r>
              <w:rPr>
                <w:rFonts w:ascii="Arial" w:hAnsi="Arial"/>
                <w:b/>
                <w:sz w:val="24"/>
                <w:lang w:val="en-GB"/>
              </w:rPr>
              <w:t>2</w:t>
            </w:r>
          </w:p>
        </w:tc>
        <w:tc>
          <w:tcPr>
            <w:tcW w:w="2730" w:type="dxa"/>
            <w:shd w:val="clear" w:color="auto" w:fill="D9D9D9" w:themeFill="background1" w:themeFillShade="D9"/>
          </w:tcPr>
          <w:p w14:paraId="12F51FF5" w14:textId="77777777" w:rsidR="00D5004E" w:rsidRDefault="00D5004E" w:rsidP="00B475EF">
            <w:pPr>
              <w:rPr>
                <w:rFonts w:ascii="Arial" w:hAnsi="Arial"/>
                <w:b/>
                <w:sz w:val="24"/>
                <w:lang w:val="en-GB"/>
              </w:rPr>
            </w:pPr>
          </w:p>
          <w:p w14:paraId="60D7C1DC" w14:textId="77777777" w:rsidR="00D5004E" w:rsidRDefault="00D5004E" w:rsidP="00D5004E">
            <w:pPr>
              <w:rPr>
                <w:rFonts w:ascii="Arial" w:hAnsi="Arial"/>
                <w:b/>
                <w:sz w:val="24"/>
                <w:lang w:val="en-GB"/>
              </w:rPr>
            </w:pPr>
            <w:r w:rsidRPr="00D5004E">
              <w:rPr>
                <w:rFonts w:ascii="Arial" w:hAnsi="Arial"/>
                <w:sz w:val="24"/>
                <w:lang w:val="en-GB"/>
              </w:rPr>
              <w:t>Trading name</w:t>
            </w:r>
            <w:r>
              <w:rPr>
                <w:rFonts w:ascii="Arial" w:hAnsi="Arial"/>
                <w:sz w:val="24"/>
                <w:lang w:val="en-GB"/>
              </w:rPr>
              <w:t xml:space="preserve"> of business</w:t>
            </w:r>
          </w:p>
        </w:tc>
        <w:tc>
          <w:tcPr>
            <w:tcW w:w="6733" w:type="dxa"/>
          </w:tcPr>
          <w:p w14:paraId="5034F62E" w14:textId="77777777" w:rsidR="00D5004E" w:rsidRDefault="00D5004E" w:rsidP="00B475EF">
            <w:pPr>
              <w:rPr>
                <w:rFonts w:ascii="Arial" w:hAnsi="Arial"/>
                <w:b/>
                <w:sz w:val="24"/>
                <w:lang w:val="en-GB"/>
              </w:rPr>
            </w:pPr>
          </w:p>
        </w:tc>
      </w:tr>
      <w:tr w:rsidR="00D5004E" w14:paraId="35B4EF2D" w14:textId="77777777" w:rsidTr="00B475EF">
        <w:tc>
          <w:tcPr>
            <w:tcW w:w="534" w:type="dxa"/>
            <w:shd w:val="clear" w:color="auto" w:fill="D9D9D9" w:themeFill="background1" w:themeFillShade="D9"/>
          </w:tcPr>
          <w:p w14:paraId="7B61EE27" w14:textId="77777777" w:rsidR="00D5004E" w:rsidRDefault="00D5004E" w:rsidP="00B475EF">
            <w:pPr>
              <w:rPr>
                <w:rFonts w:ascii="Arial" w:hAnsi="Arial"/>
                <w:b/>
                <w:sz w:val="24"/>
                <w:lang w:val="en-GB"/>
              </w:rPr>
            </w:pPr>
          </w:p>
          <w:p w14:paraId="76FA417B" w14:textId="77777777" w:rsidR="00D5004E" w:rsidRPr="00D5004E" w:rsidRDefault="00D5004E" w:rsidP="00B475EF">
            <w:pPr>
              <w:rPr>
                <w:rFonts w:ascii="Arial" w:hAnsi="Arial"/>
                <w:b/>
                <w:sz w:val="24"/>
                <w:lang w:val="en-GB"/>
              </w:rPr>
            </w:pPr>
            <w:r>
              <w:rPr>
                <w:rFonts w:ascii="Arial" w:hAnsi="Arial"/>
                <w:b/>
                <w:sz w:val="24"/>
                <w:lang w:val="en-GB"/>
              </w:rPr>
              <w:t>3</w:t>
            </w:r>
          </w:p>
        </w:tc>
        <w:tc>
          <w:tcPr>
            <w:tcW w:w="2730" w:type="dxa"/>
            <w:shd w:val="clear" w:color="auto" w:fill="D9D9D9" w:themeFill="background1" w:themeFillShade="D9"/>
          </w:tcPr>
          <w:p w14:paraId="79AEFA80" w14:textId="77777777" w:rsidR="00D5004E" w:rsidRDefault="00D5004E" w:rsidP="00B475EF">
            <w:pPr>
              <w:rPr>
                <w:rFonts w:ascii="Arial" w:hAnsi="Arial"/>
                <w:b/>
                <w:sz w:val="24"/>
                <w:lang w:val="en-GB"/>
              </w:rPr>
            </w:pPr>
          </w:p>
          <w:p w14:paraId="48CCF337" w14:textId="77777777" w:rsidR="00D5004E" w:rsidRDefault="00D5004E" w:rsidP="00D5004E">
            <w:pPr>
              <w:rPr>
                <w:rFonts w:ascii="Arial" w:hAnsi="Arial"/>
                <w:sz w:val="24"/>
                <w:lang w:val="en-GB"/>
              </w:rPr>
            </w:pPr>
            <w:r w:rsidRPr="00D5004E">
              <w:rPr>
                <w:rFonts w:ascii="Arial" w:hAnsi="Arial"/>
                <w:sz w:val="24"/>
                <w:lang w:val="en-GB"/>
              </w:rPr>
              <w:t>Description of goods to be sold</w:t>
            </w:r>
          </w:p>
          <w:p w14:paraId="799B626A" w14:textId="77777777" w:rsidR="00D5004E" w:rsidRDefault="00D5004E" w:rsidP="00D5004E">
            <w:pPr>
              <w:rPr>
                <w:rFonts w:ascii="Arial" w:hAnsi="Arial"/>
                <w:sz w:val="24"/>
                <w:lang w:val="en-GB"/>
              </w:rPr>
            </w:pPr>
          </w:p>
          <w:p w14:paraId="591B69C1" w14:textId="77777777" w:rsidR="00D5004E" w:rsidRDefault="00D5004E" w:rsidP="00D5004E">
            <w:pPr>
              <w:rPr>
                <w:rFonts w:ascii="Arial" w:hAnsi="Arial"/>
                <w:b/>
                <w:sz w:val="24"/>
                <w:lang w:val="en-GB"/>
              </w:rPr>
            </w:pPr>
          </w:p>
        </w:tc>
        <w:tc>
          <w:tcPr>
            <w:tcW w:w="6733" w:type="dxa"/>
          </w:tcPr>
          <w:p w14:paraId="0BB4E4A9" w14:textId="77777777" w:rsidR="00D5004E" w:rsidRDefault="00D5004E" w:rsidP="00B475EF">
            <w:pPr>
              <w:rPr>
                <w:rFonts w:ascii="Arial" w:hAnsi="Arial"/>
                <w:b/>
                <w:sz w:val="24"/>
                <w:lang w:val="en-GB"/>
              </w:rPr>
            </w:pPr>
          </w:p>
        </w:tc>
      </w:tr>
      <w:tr w:rsidR="00D5004E" w14:paraId="74AEB4C0" w14:textId="77777777" w:rsidTr="00B475EF">
        <w:tc>
          <w:tcPr>
            <w:tcW w:w="3264" w:type="dxa"/>
            <w:gridSpan w:val="2"/>
            <w:shd w:val="clear" w:color="auto" w:fill="D9D9D9" w:themeFill="background1" w:themeFillShade="D9"/>
          </w:tcPr>
          <w:p w14:paraId="79486BA2" w14:textId="77777777" w:rsidR="00D5004E" w:rsidRDefault="00D5004E" w:rsidP="00B475EF">
            <w:pPr>
              <w:rPr>
                <w:rFonts w:ascii="Arial" w:hAnsi="Arial"/>
                <w:b/>
                <w:sz w:val="24"/>
                <w:lang w:val="en-GB"/>
              </w:rPr>
            </w:pPr>
            <w:r>
              <w:rPr>
                <w:rFonts w:ascii="Arial" w:hAnsi="Arial"/>
                <w:b/>
                <w:sz w:val="24"/>
                <w:lang w:val="en-GB"/>
              </w:rPr>
              <w:t xml:space="preserve">IF A FOOD BUSINESS, Please also complete </w:t>
            </w:r>
          </w:p>
          <w:p w14:paraId="6A562155" w14:textId="77777777" w:rsidR="00D5004E" w:rsidRDefault="00D5004E" w:rsidP="00B475EF">
            <w:pPr>
              <w:rPr>
                <w:rFonts w:ascii="Arial" w:hAnsi="Arial"/>
                <w:b/>
                <w:sz w:val="24"/>
                <w:lang w:val="en-GB"/>
              </w:rPr>
            </w:pPr>
            <w:r>
              <w:rPr>
                <w:rFonts w:ascii="Arial" w:hAnsi="Arial"/>
                <w:b/>
                <w:sz w:val="24"/>
                <w:lang w:val="en-GB"/>
              </w:rPr>
              <w:t>Nos 4-7 below</w:t>
            </w:r>
          </w:p>
        </w:tc>
        <w:tc>
          <w:tcPr>
            <w:tcW w:w="6733" w:type="dxa"/>
          </w:tcPr>
          <w:p w14:paraId="0549A0E9" w14:textId="77777777" w:rsidR="00D5004E" w:rsidRPr="004A4607" w:rsidRDefault="00D5004E" w:rsidP="00B475EF">
            <w:pPr>
              <w:rPr>
                <w:rFonts w:ascii="Arial" w:hAnsi="Arial"/>
                <w:sz w:val="24"/>
                <w:lang w:val="en-GB"/>
              </w:rPr>
            </w:pPr>
            <w:r w:rsidRPr="004A4607">
              <w:rPr>
                <w:rFonts w:ascii="Arial" w:hAnsi="Arial"/>
                <w:b/>
                <w:sz w:val="24"/>
                <w:lang w:val="en-GB"/>
              </w:rPr>
              <w:t>Please Note</w:t>
            </w:r>
            <w:r>
              <w:rPr>
                <w:rFonts w:ascii="Arial" w:hAnsi="Arial"/>
                <w:b/>
                <w:sz w:val="24"/>
                <w:lang w:val="en-GB"/>
              </w:rPr>
              <w:t xml:space="preserve">: </w:t>
            </w:r>
            <w:r>
              <w:rPr>
                <w:rFonts w:ascii="Arial" w:hAnsi="Arial"/>
                <w:sz w:val="24"/>
                <w:lang w:val="en-GB"/>
              </w:rPr>
              <w:t>To store, prepare, distribute or sell food on a premises, the business should be registered with the local authority where the trading unit is usually kept.</w:t>
            </w:r>
          </w:p>
        </w:tc>
      </w:tr>
      <w:tr w:rsidR="00D5004E" w14:paraId="07D101D7" w14:textId="77777777" w:rsidTr="00B475EF">
        <w:tc>
          <w:tcPr>
            <w:tcW w:w="534" w:type="dxa"/>
            <w:shd w:val="clear" w:color="auto" w:fill="D9D9D9" w:themeFill="background1" w:themeFillShade="D9"/>
          </w:tcPr>
          <w:p w14:paraId="6D592D19" w14:textId="77777777" w:rsidR="00D5004E" w:rsidRDefault="00D5004E" w:rsidP="00B475EF">
            <w:pPr>
              <w:rPr>
                <w:rFonts w:ascii="Arial" w:hAnsi="Arial"/>
                <w:sz w:val="24"/>
                <w:lang w:val="en-GB"/>
              </w:rPr>
            </w:pPr>
          </w:p>
          <w:p w14:paraId="112401F5" w14:textId="77777777" w:rsidR="00D5004E" w:rsidRPr="00D5004E" w:rsidRDefault="00D5004E" w:rsidP="00B475EF">
            <w:pPr>
              <w:rPr>
                <w:rFonts w:ascii="Arial" w:hAnsi="Arial"/>
                <w:sz w:val="24"/>
                <w:lang w:val="en-GB"/>
              </w:rPr>
            </w:pPr>
            <w:r>
              <w:rPr>
                <w:rFonts w:ascii="Arial" w:hAnsi="Arial"/>
                <w:sz w:val="24"/>
                <w:lang w:val="en-GB"/>
              </w:rPr>
              <w:t>4</w:t>
            </w:r>
          </w:p>
        </w:tc>
        <w:tc>
          <w:tcPr>
            <w:tcW w:w="2730" w:type="dxa"/>
            <w:shd w:val="clear" w:color="auto" w:fill="D9D9D9" w:themeFill="background1" w:themeFillShade="D9"/>
          </w:tcPr>
          <w:p w14:paraId="2D6BE0CF" w14:textId="77777777" w:rsidR="00D5004E" w:rsidRDefault="00D5004E" w:rsidP="00B475EF">
            <w:pPr>
              <w:rPr>
                <w:rFonts w:ascii="Arial" w:hAnsi="Arial"/>
                <w:sz w:val="24"/>
                <w:lang w:val="en-GB"/>
              </w:rPr>
            </w:pPr>
          </w:p>
          <w:p w14:paraId="1E9C1FA5" w14:textId="77777777" w:rsidR="00D5004E" w:rsidRDefault="00D5004E" w:rsidP="00B475EF">
            <w:pPr>
              <w:rPr>
                <w:rFonts w:ascii="Arial" w:hAnsi="Arial"/>
                <w:sz w:val="24"/>
                <w:lang w:val="en-GB"/>
              </w:rPr>
            </w:pPr>
            <w:r w:rsidRPr="004A4607">
              <w:rPr>
                <w:rFonts w:ascii="Arial" w:hAnsi="Arial"/>
                <w:sz w:val="24"/>
                <w:lang w:val="en-GB"/>
              </w:rPr>
              <w:t>Local Authority Name</w:t>
            </w:r>
          </w:p>
          <w:p w14:paraId="6676CA7D" w14:textId="77777777" w:rsidR="00D5004E" w:rsidRPr="004A4607" w:rsidRDefault="00D5004E" w:rsidP="00B475EF">
            <w:pPr>
              <w:rPr>
                <w:rFonts w:ascii="Arial" w:hAnsi="Arial"/>
                <w:sz w:val="24"/>
                <w:lang w:val="en-GB"/>
              </w:rPr>
            </w:pPr>
          </w:p>
        </w:tc>
        <w:tc>
          <w:tcPr>
            <w:tcW w:w="6733" w:type="dxa"/>
          </w:tcPr>
          <w:p w14:paraId="76431D89" w14:textId="77777777" w:rsidR="00D5004E" w:rsidRDefault="00D5004E" w:rsidP="00B475EF">
            <w:pPr>
              <w:rPr>
                <w:rFonts w:ascii="Arial" w:hAnsi="Arial"/>
                <w:b/>
                <w:sz w:val="24"/>
                <w:lang w:val="en-GB"/>
              </w:rPr>
            </w:pPr>
          </w:p>
        </w:tc>
      </w:tr>
      <w:tr w:rsidR="00D5004E" w14:paraId="2089B685" w14:textId="77777777" w:rsidTr="00B475EF">
        <w:tc>
          <w:tcPr>
            <w:tcW w:w="534" w:type="dxa"/>
            <w:shd w:val="clear" w:color="auto" w:fill="D9D9D9" w:themeFill="background1" w:themeFillShade="D9"/>
          </w:tcPr>
          <w:p w14:paraId="78404C53" w14:textId="77777777" w:rsidR="00D5004E" w:rsidRDefault="00D5004E" w:rsidP="00B475EF">
            <w:pPr>
              <w:rPr>
                <w:rFonts w:ascii="Arial" w:hAnsi="Arial"/>
                <w:sz w:val="24"/>
                <w:lang w:val="en-GB"/>
              </w:rPr>
            </w:pPr>
          </w:p>
          <w:p w14:paraId="55BD0755" w14:textId="77777777" w:rsidR="00D5004E" w:rsidRDefault="00D5004E" w:rsidP="00B475EF">
            <w:pPr>
              <w:rPr>
                <w:rFonts w:ascii="Arial" w:hAnsi="Arial"/>
                <w:sz w:val="24"/>
                <w:lang w:val="en-GB"/>
              </w:rPr>
            </w:pPr>
            <w:r>
              <w:rPr>
                <w:rFonts w:ascii="Arial" w:hAnsi="Arial"/>
                <w:sz w:val="24"/>
                <w:lang w:val="en-GB"/>
              </w:rPr>
              <w:t>5</w:t>
            </w:r>
          </w:p>
          <w:p w14:paraId="4FCF3965" w14:textId="77777777" w:rsidR="00D5004E" w:rsidRPr="00D5004E" w:rsidRDefault="00D5004E" w:rsidP="00B475EF">
            <w:pPr>
              <w:rPr>
                <w:rFonts w:ascii="Arial" w:hAnsi="Arial"/>
                <w:sz w:val="24"/>
                <w:lang w:val="en-GB"/>
              </w:rPr>
            </w:pPr>
          </w:p>
        </w:tc>
        <w:tc>
          <w:tcPr>
            <w:tcW w:w="2730" w:type="dxa"/>
            <w:shd w:val="clear" w:color="auto" w:fill="D9D9D9" w:themeFill="background1" w:themeFillShade="D9"/>
          </w:tcPr>
          <w:p w14:paraId="5BD9B8A6" w14:textId="77777777" w:rsidR="00D5004E" w:rsidRDefault="00D5004E" w:rsidP="00B475EF">
            <w:pPr>
              <w:rPr>
                <w:rFonts w:ascii="Arial" w:hAnsi="Arial"/>
                <w:sz w:val="24"/>
                <w:lang w:val="en-GB"/>
              </w:rPr>
            </w:pPr>
          </w:p>
          <w:p w14:paraId="4A8D93CB" w14:textId="77777777" w:rsidR="00D5004E" w:rsidRPr="004A4607" w:rsidRDefault="00D5004E" w:rsidP="00D5004E">
            <w:pPr>
              <w:rPr>
                <w:rFonts w:ascii="Arial" w:hAnsi="Arial"/>
                <w:sz w:val="24"/>
                <w:lang w:val="en-GB"/>
              </w:rPr>
            </w:pPr>
            <w:r>
              <w:rPr>
                <w:rFonts w:ascii="Arial" w:hAnsi="Arial"/>
                <w:sz w:val="24"/>
                <w:lang w:val="en-GB"/>
              </w:rPr>
              <w:t>Local Authority Address</w:t>
            </w:r>
          </w:p>
        </w:tc>
        <w:tc>
          <w:tcPr>
            <w:tcW w:w="6733" w:type="dxa"/>
          </w:tcPr>
          <w:p w14:paraId="346BA445" w14:textId="77777777" w:rsidR="00D5004E" w:rsidRDefault="00D5004E" w:rsidP="00B475EF">
            <w:pPr>
              <w:rPr>
                <w:rFonts w:ascii="Arial" w:hAnsi="Arial"/>
                <w:b/>
                <w:sz w:val="24"/>
                <w:lang w:val="en-GB"/>
              </w:rPr>
            </w:pPr>
          </w:p>
        </w:tc>
      </w:tr>
      <w:tr w:rsidR="00D5004E" w14:paraId="263BA566" w14:textId="77777777" w:rsidTr="00B475EF">
        <w:tc>
          <w:tcPr>
            <w:tcW w:w="534" w:type="dxa"/>
            <w:shd w:val="clear" w:color="auto" w:fill="D9D9D9" w:themeFill="background1" w:themeFillShade="D9"/>
          </w:tcPr>
          <w:p w14:paraId="5E2BE2C8" w14:textId="77777777" w:rsidR="00D5004E" w:rsidRDefault="00D5004E" w:rsidP="00B475EF">
            <w:pPr>
              <w:rPr>
                <w:rFonts w:ascii="Arial" w:hAnsi="Arial"/>
                <w:sz w:val="24"/>
                <w:lang w:val="en-GB"/>
              </w:rPr>
            </w:pPr>
          </w:p>
          <w:p w14:paraId="54A80406" w14:textId="77777777" w:rsidR="00D5004E" w:rsidRPr="00D5004E" w:rsidRDefault="00D5004E" w:rsidP="00B475EF">
            <w:pPr>
              <w:rPr>
                <w:rFonts w:ascii="Arial" w:hAnsi="Arial"/>
                <w:sz w:val="24"/>
                <w:lang w:val="en-GB"/>
              </w:rPr>
            </w:pPr>
            <w:r>
              <w:rPr>
                <w:rFonts w:ascii="Arial" w:hAnsi="Arial"/>
                <w:sz w:val="24"/>
                <w:lang w:val="en-GB"/>
              </w:rPr>
              <w:t>6</w:t>
            </w:r>
          </w:p>
        </w:tc>
        <w:tc>
          <w:tcPr>
            <w:tcW w:w="2730" w:type="dxa"/>
            <w:shd w:val="clear" w:color="auto" w:fill="D9D9D9" w:themeFill="background1" w:themeFillShade="D9"/>
          </w:tcPr>
          <w:p w14:paraId="4CAF2D33" w14:textId="77777777" w:rsidR="00D5004E" w:rsidRDefault="00D5004E" w:rsidP="00B475EF">
            <w:pPr>
              <w:rPr>
                <w:rFonts w:ascii="Arial" w:hAnsi="Arial"/>
                <w:sz w:val="24"/>
                <w:lang w:val="en-GB"/>
              </w:rPr>
            </w:pPr>
          </w:p>
          <w:p w14:paraId="7765E141" w14:textId="77777777" w:rsidR="00D5004E" w:rsidRDefault="00D5004E" w:rsidP="00B475EF">
            <w:pPr>
              <w:rPr>
                <w:rFonts w:ascii="Arial" w:hAnsi="Arial"/>
                <w:sz w:val="24"/>
                <w:lang w:val="en-GB"/>
              </w:rPr>
            </w:pPr>
            <w:r>
              <w:rPr>
                <w:rFonts w:ascii="Arial" w:hAnsi="Arial"/>
                <w:sz w:val="24"/>
                <w:lang w:val="en-GB"/>
              </w:rPr>
              <w:t>Registration reference</w:t>
            </w:r>
          </w:p>
        </w:tc>
        <w:tc>
          <w:tcPr>
            <w:tcW w:w="6733" w:type="dxa"/>
          </w:tcPr>
          <w:p w14:paraId="1A7F71C0" w14:textId="77777777" w:rsidR="00D5004E" w:rsidRDefault="00D5004E" w:rsidP="00B475EF">
            <w:pPr>
              <w:rPr>
                <w:rFonts w:ascii="Arial" w:hAnsi="Arial"/>
                <w:b/>
                <w:sz w:val="24"/>
                <w:lang w:val="en-GB"/>
              </w:rPr>
            </w:pPr>
          </w:p>
        </w:tc>
      </w:tr>
      <w:tr w:rsidR="00D5004E" w14:paraId="3A8C842A" w14:textId="77777777" w:rsidTr="00B475EF">
        <w:tc>
          <w:tcPr>
            <w:tcW w:w="534" w:type="dxa"/>
            <w:shd w:val="clear" w:color="auto" w:fill="D9D9D9" w:themeFill="background1" w:themeFillShade="D9"/>
          </w:tcPr>
          <w:p w14:paraId="5944FAF1" w14:textId="77777777" w:rsidR="00D5004E" w:rsidRDefault="00D5004E" w:rsidP="00B475EF">
            <w:pPr>
              <w:rPr>
                <w:rFonts w:ascii="Arial" w:hAnsi="Arial"/>
                <w:sz w:val="24"/>
                <w:lang w:val="en-GB"/>
              </w:rPr>
            </w:pPr>
          </w:p>
          <w:p w14:paraId="465BD4EE" w14:textId="77777777" w:rsidR="00D5004E" w:rsidRPr="00D5004E" w:rsidRDefault="00D5004E" w:rsidP="00B475EF">
            <w:pPr>
              <w:rPr>
                <w:rFonts w:ascii="Arial" w:hAnsi="Arial"/>
                <w:sz w:val="24"/>
                <w:lang w:val="en-GB"/>
              </w:rPr>
            </w:pPr>
            <w:r>
              <w:rPr>
                <w:rFonts w:ascii="Arial" w:hAnsi="Arial"/>
                <w:sz w:val="24"/>
                <w:lang w:val="en-GB"/>
              </w:rPr>
              <w:t>7</w:t>
            </w:r>
          </w:p>
        </w:tc>
        <w:tc>
          <w:tcPr>
            <w:tcW w:w="2730" w:type="dxa"/>
            <w:shd w:val="clear" w:color="auto" w:fill="D9D9D9" w:themeFill="background1" w:themeFillShade="D9"/>
          </w:tcPr>
          <w:p w14:paraId="4C047F15" w14:textId="77777777" w:rsidR="00D5004E" w:rsidRDefault="00D5004E" w:rsidP="00B475EF">
            <w:pPr>
              <w:rPr>
                <w:rFonts w:ascii="Arial" w:hAnsi="Arial"/>
                <w:sz w:val="24"/>
                <w:lang w:val="en-GB"/>
              </w:rPr>
            </w:pPr>
          </w:p>
          <w:p w14:paraId="638C338D" w14:textId="77777777" w:rsidR="00D5004E" w:rsidRDefault="00D5004E" w:rsidP="00B475EF">
            <w:pPr>
              <w:rPr>
                <w:rFonts w:ascii="Arial" w:hAnsi="Arial"/>
                <w:sz w:val="24"/>
                <w:lang w:val="en-GB"/>
              </w:rPr>
            </w:pPr>
            <w:r>
              <w:rPr>
                <w:rFonts w:ascii="Arial" w:hAnsi="Arial"/>
                <w:sz w:val="24"/>
                <w:lang w:val="en-GB"/>
              </w:rPr>
              <w:t>Date first registered</w:t>
            </w:r>
          </w:p>
        </w:tc>
        <w:tc>
          <w:tcPr>
            <w:tcW w:w="6733" w:type="dxa"/>
          </w:tcPr>
          <w:p w14:paraId="14A289C8" w14:textId="77777777" w:rsidR="00D5004E" w:rsidRDefault="00D5004E" w:rsidP="00B475EF">
            <w:pPr>
              <w:rPr>
                <w:rFonts w:ascii="Arial" w:hAnsi="Arial"/>
                <w:b/>
                <w:sz w:val="24"/>
                <w:lang w:val="en-GB"/>
              </w:rPr>
            </w:pPr>
          </w:p>
        </w:tc>
      </w:tr>
    </w:tbl>
    <w:p w14:paraId="3BB7162D" w14:textId="77777777" w:rsidR="00A8561E" w:rsidRPr="00C14294" w:rsidRDefault="00C14294">
      <w:pPr>
        <w:rPr>
          <w:rFonts w:ascii="Arial" w:hAnsi="Arial"/>
          <w:b/>
          <w:sz w:val="24"/>
          <w:lang w:val="en-GB"/>
        </w:rPr>
      </w:pPr>
      <w:r w:rsidRPr="00C14294">
        <w:rPr>
          <w:rFonts w:ascii="Arial" w:hAnsi="Arial"/>
          <w:b/>
          <w:sz w:val="24"/>
          <w:lang w:val="en-GB"/>
        </w:rPr>
        <w:lastRenderedPageBreak/>
        <w:t>SECTION F - CONTINUED</w:t>
      </w:r>
    </w:p>
    <w:tbl>
      <w:tblPr>
        <w:tblStyle w:val="TableGrid"/>
        <w:tblW w:w="0" w:type="auto"/>
        <w:tblLook w:val="04A0" w:firstRow="1" w:lastRow="0" w:firstColumn="1" w:lastColumn="0" w:noHBand="0" w:noVBand="1"/>
      </w:tblPr>
      <w:tblGrid>
        <w:gridCol w:w="534"/>
        <w:gridCol w:w="2730"/>
        <w:gridCol w:w="6733"/>
      </w:tblGrid>
      <w:tr w:rsidR="00A8561E" w14:paraId="04ECD332" w14:textId="77777777" w:rsidTr="00B475EF">
        <w:tc>
          <w:tcPr>
            <w:tcW w:w="534" w:type="dxa"/>
            <w:tcBorders>
              <w:bottom w:val="single" w:sz="4" w:space="0" w:color="auto"/>
            </w:tcBorders>
            <w:shd w:val="clear" w:color="auto" w:fill="D9D9D9" w:themeFill="background1" w:themeFillShade="D9"/>
          </w:tcPr>
          <w:p w14:paraId="79DA8ACB" w14:textId="77777777" w:rsidR="00A8561E" w:rsidRDefault="00A8561E" w:rsidP="00B475EF">
            <w:pPr>
              <w:rPr>
                <w:rFonts w:ascii="Arial" w:hAnsi="Arial"/>
                <w:sz w:val="24"/>
                <w:lang w:val="en-GB"/>
              </w:rPr>
            </w:pPr>
          </w:p>
          <w:p w14:paraId="500B94C4" w14:textId="77777777" w:rsidR="00A8561E" w:rsidRPr="00D5004E" w:rsidRDefault="00A8561E" w:rsidP="00B475EF">
            <w:pPr>
              <w:rPr>
                <w:rFonts w:ascii="Arial" w:hAnsi="Arial"/>
                <w:sz w:val="24"/>
                <w:lang w:val="en-GB"/>
              </w:rPr>
            </w:pPr>
            <w:r>
              <w:rPr>
                <w:rFonts w:ascii="Arial" w:hAnsi="Arial"/>
                <w:sz w:val="24"/>
                <w:lang w:val="en-GB"/>
              </w:rPr>
              <w:t>1</w:t>
            </w:r>
          </w:p>
        </w:tc>
        <w:tc>
          <w:tcPr>
            <w:tcW w:w="2730" w:type="dxa"/>
            <w:tcBorders>
              <w:bottom w:val="single" w:sz="4" w:space="0" w:color="auto"/>
            </w:tcBorders>
            <w:shd w:val="clear" w:color="auto" w:fill="D9D9D9" w:themeFill="background1" w:themeFillShade="D9"/>
          </w:tcPr>
          <w:p w14:paraId="67570954" w14:textId="77777777" w:rsidR="00A8561E" w:rsidRDefault="00A8561E" w:rsidP="00B475EF">
            <w:pPr>
              <w:rPr>
                <w:rFonts w:ascii="Arial" w:hAnsi="Arial"/>
                <w:i/>
                <w:sz w:val="24"/>
                <w:lang w:val="en-GB"/>
              </w:rPr>
            </w:pPr>
          </w:p>
          <w:p w14:paraId="110DCB76" w14:textId="77777777" w:rsidR="00A8561E" w:rsidRPr="00D5004E" w:rsidRDefault="00A8561E" w:rsidP="00B475EF">
            <w:pPr>
              <w:rPr>
                <w:rFonts w:ascii="Arial" w:hAnsi="Arial"/>
                <w:sz w:val="24"/>
                <w:lang w:val="en-GB"/>
              </w:rPr>
            </w:pPr>
            <w:r w:rsidRPr="00D5004E">
              <w:rPr>
                <w:rFonts w:ascii="Arial" w:hAnsi="Arial"/>
                <w:sz w:val="24"/>
                <w:lang w:val="en-GB"/>
              </w:rPr>
              <w:t>Traders Name, address &amp; date of birth</w:t>
            </w:r>
          </w:p>
        </w:tc>
        <w:tc>
          <w:tcPr>
            <w:tcW w:w="6733" w:type="dxa"/>
          </w:tcPr>
          <w:p w14:paraId="59432F94" w14:textId="77777777" w:rsidR="00A8561E" w:rsidRDefault="00A8561E" w:rsidP="00B475EF">
            <w:pPr>
              <w:rPr>
                <w:rFonts w:ascii="Arial" w:hAnsi="Arial"/>
                <w:i/>
                <w:sz w:val="24"/>
                <w:lang w:val="en-GB"/>
              </w:rPr>
            </w:pPr>
          </w:p>
          <w:p w14:paraId="01852613" w14:textId="77777777" w:rsidR="00A8561E" w:rsidRDefault="00A8561E" w:rsidP="00B475EF">
            <w:pPr>
              <w:rPr>
                <w:rFonts w:ascii="Arial" w:hAnsi="Arial"/>
                <w:i/>
                <w:sz w:val="24"/>
                <w:lang w:val="en-GB"/>
              </w:rPr>
            </w:pPr>
          </w:p>
          <w:p w14:paraId="6C124A31" w14:textId="77777777" w:rsidR="00A8561E" w:rsidRDefault="00A8561E" w:rsidP="00B475EF">
            <w:pPr>
              <w:rPr>
                <w:rFonts w:ascii="Arial" w:hAnsi="Arial"/>
                <w:i/>
                <w:sz w:val="24"/>
                <w:lang w:val="en-GB"/>
              </w:rPr>
            </w:pPr>
          </w:p>
          <w:p w14:paraId="14B528D9" w14:textId="77777777" w:rsidR="00A8561E" w:rsidRPr="000A4610" w:rsidRDefault="00A8561E" w:rsidP="00B475EF">
            <w:pPr>
              <w:rPr>
                <w:rFonts w:ascii="Arial" w:hAnsi="Arial"/>
                <w:i/>
                <w:sz w:val="24"/>
                <w:lang w:val="en-GB"/>
              </w:rPr>
            </w:pPr>
          </w:p>
        </w:tc>
      </w:tr>
      <w:tr w:rsidR="00A8561E" w14:paraId="08AA26E3" w14:textId="77777777" w:rsidTr="00B475EF">
        <w:tc>
          <w:tcPr>
            <w:tcW w:w="534" w:type="dxa"/>
            <w:shd w:val="clear" w:color="auto" w:fill="D9D9D9" w:themeFill="background1" w:themeFillShade="D9"/>
          </w:tcPr>
          <w:p w14:paraId="0C6EC7C9" w14:textId="77777777" w:rsidR="00A8561E" w:rsidRDefault="00A8561E" w:rsidP="00B475EF">
            <w:pPr>
              <w:rPr>
                <w:rFonts w:ascii="Arial" w:hAnsi="Arial"/>
                <w:b/>
                <w:sz w:val="24"/>
                <w:lang w:val="en-GB"/>
              </w:rPr>
            </w:pPr>
          </w:p>
          <w:p w14:paraId="10F31A5A" w14:textId="77777777" w:rsidR="00A8561E" w:rsidRPr="00D5004E" w:rsidRDefault="00A8561E" w:rsidP="00B475EF">
            <w:pPr>
              <w:rPr>
                <w:rFonts w:ascii="Arial" w:hAnsi="Arial"/>
                <w:b/>
                <w:sz w:val="24"/>
                <w:lang w:val="en-GB"/>
              </w:rPr>
            </w:pPr>
            <w:r>
              <w:rPr>
                <w:rFonts w:ascii="Arial" w:hAnsi="Arial"/>
                <w:b/>
                <w:sz w:val="24"/>
                <w:lang w:val="en-GB"/>
              </w:rPr>
              <w:t>2</w:t>
            </w:r>
          </w:p>
        </w:tc>
        <w:tc>
          <w:tcPr>
            <w:tcW w:w="2730" w:type="dxa"/>
            <w:shd w:val="clear" w:color="auto" w:fill="D9D9D9" w:themeFill="background1" w:themeFillShade="D9"/>
          </w:tcPr>
          <w:p w14:paraId="5946A83D" w14:textId="77777777" w:rsidR="00A8561E" w:rsidRDefault="00A8561E" w:rsidP="00B475EF">
            <w:pPr>
              <w:rPr>
                <w:rFonts w:ascii="Arial" w:hAnsi="Arial"/>
                <w:b/>
                <w:sz w:val="24"/>
                <w:lang w:val="en-GB"/>
              </w:rPr>
            </w:pPr>
          </w:p>
          <w:p w14:paraId="06B1192F" w14:textId="77777777" w:rsidR="00A8561E" w:rsidRDefault="00A8561E" w:rsidP="00B475EF">
            <w:pPr>
              <w:rPr>
                <w:rFonts w:ascii="Arial" w:hAnsi="Arial"/>
                <w:b/>
                <w:sz w:val="24"/>
                <w:lang w:val="en-GB"/>
              </w:rPr>
            </w:pPr>
            <w:r w:rsidRPr="00D5004E">
              <w:rPr>
                <w:rFonts w:ascii="Arial" w:hAnsi="Arial"/>
                <w:sz w:val="24"/>
                <w:lang w:val="en-GB"/>
              </w:rPr>
              <w:t>Trading name</w:t>
            </w:r>
            <w:r>
              <w:rPr>
                <w:rFonts w:ascii="Arial" w:hAnsi="Arial"/>
                <w:sz w:val="24"/>
                <w:lang w:val="en-GB"/>
              </w:rPr>
              <w:t xml:space="preserve"> of business</w:t>
            </w:r>
          </w:p>
        </w:tc>
        <w:tc>
          <w:tcPr>
            <w:tcW w:w="6733" w:type="dxa"/>
          </w:tcPr>
          <w:p w14:paraId="531FDE90" w14:textId="77777777" w:rsidR="00A8561E" w:rsidRDefault="00A8561E" w:rsidP="00B475EF">
            <w:pPr>
              <w:rPr>
                <w:rFonts w:ascii="Arial" w:hAnsi="Arial"/>
                <w:b/>
                <w:sz w:val="24"/>
                <w:lang w:val="en-GB"/>
              </w:rPr>
            </w:pPr>
          </w:p>
        </w:tc>
      </w:tr>
      <w:tr w:rsidR="00A8561E" w14:paraId="15B5EECA" w14:textId="77777777" w:rsidTr="00B475EF">
        <w:tc>
          <w:tcPr>
            <w:tcW w:w="534" w:type="dxa"/>
            <w:shd w:val="clear" w:color="auto" w:fill="D9D9D9" w:themeFill="background1" w:themeFillShade="D9"/>
          </w:tcPr>
          <w:p w14:paraId="02A28D83" w14:textId="77777777" w:rsidR="00A8561E" w:rsidRDefault="00A8561E" w:rsidP="00B475EF">
            <w:pPr>
              <w:rPr>
                <w:rFonts w:ascii="Arial" w:hAnsi="Arial"/>
                <w:b/>
                <w:sz w:val="24"/>
                <w:lang w:val="en-GB"/>
              </w:rPr>
            </w:pPr>
          </w:p>
          <w:p w14:paraId="311B9329" w14:textId="77777777" w:rsidR="00A8561E" w:rsidRPr="00D5004E" w:rsidRDefault="00A8561E" w:rsidP="00B475EF">
            <w:pPr>
              <w:rPr>
                <w:rFonts w:ascii="Arial" w:hAnsi="Arial"/>
                <w:b/>
                <w:sz w:val="24"/>
                <w:lang w:val="en-GB"/>
              </w:rPr>
            </w:pPr>
            <w:r>
              <w:rPr>
                <w:rFonts w:ascii="Arial" w:hAnsi="Arial"/>
                <w:b/>
                <w:sz w:val="24"/>
                <w:lang w:val="en-GB"/>
              </w:rPr>
              <w:t>3</w:t>
            </w:r>
          </w:p>
        </w:tc>
        <w:tc>
          <w:tcPr>
            <w:tcW w:w="2730" w:type="dxa"/>
            <w:shd w:val="clear" w:color="auto" w:fill="D9D9D9" w:themeFill="background1" w:themeFillShade="D9"/>
          </w:tcPr>
          <w:p w14:paraId="09E96B0F" w14:textId="77777777" w:rsidR="00A8561E" w:rsidRDefault="00A8561E" w:rsidP="00B475EF">
            <w:pPr>
              <w:rPr>
                <w:rFonts w:ascii="Arial" w:hAnsi="Arial"/>
                <w:b/>
                <w:sz w:val="24"/>
                <w:lang w:val="en-GB"/>
              </w:rPr>
            </w:pPr>
          </w:p>
          <w:p w14:paraId="5ABCDCCA" w14:textId="77777777" w:rsidR="00A8561E" w:rsidRDefault="00A8561E" w:rsidP="00B475EF">
            <w:pPr>
              <w:rPr>
                <w:rFonts w:ascii="Arial" w:hAnsi="Arial"/>
                <w:sz w:val="24"/>
                <w:lang w:val="en-GB"/>
              </w:rPr>
            </w:pPr>
            <w:r w:rsidRPr="00D5004E">
              <w:rPr>
                <w:rFonts w:ascii="Arial" w:hAnsi="Arial"/>
                <w:sz w:val="24"/>
                <w:lang w:val="en-GB"/>
              </w:rPr>
              <w:t>Description of goods to be sold</w:t>
            </w:r>
          </w:p>
          <w:p w14:paraId="1A6F1005" w14:textId="77777777" w:rsidR="00A8561E" w:rsidRPr="00D5004E" w:rsidRDefault="00A8561E" w:rsidP="00B475EF">
            <w:pPr>
              <w:rPr>
                <w:rFonts w:ascii="Arial" w:hAnsi="Arial"/>
                <w:sz w:val="24"/>
                <w:lang w:val="en-GB"/>
              </w:rPr>
            </w:pPr>
          </w:p>
          <w:p w14:paraId="31C6531A" w14:textId="77777777" w:rsidR="00A8561E" w:rsidRDefault="00A8561E" w:rsidP="00B475EF">
            <w:pPr>
              <w:rPr>
                <w:rFonts w:ascii="Arial" w:hAnsi="Arial"/>
                <w:b/>
                <w:sz w:val="24"/>
                <w:lang w:val="en-GB"/>
              </w:rPr>
            </w:pPr>
          </w:p>
        </w:tc>
        <w:tc>
          <w:tcPr>
            <w:tcW w:w="6733" w:type="dxa"/>
          </w:tcPr>
          <w:p w14:paraId="206EEAA2" w14:textId="77777777" w:rsidR="00A8561E" w:rsidRDefault="00A8561E" w:rsidP="00B475EF">
            <w:pPr>
              <w:rPr>
                <w:rFonts w:ascii="Arial" w:hAnsi="Arial"/>
                <w:b/>
                <w:sz w:val="24"/>
                <w:lang w:val="en-GB"/>
              </w:rPr>
            </w:pPr>
          </w:p>
          <w:p w14:paraId="5A2C08B0" w14:textId="77777777" w:rsidR="00A8561E" w:rsidRDefault="00A8561E" w:rsidP="00B475EF">
            <w:pPr>
              <w:rPr>
                <w:rFonts w:ascii="Arial" w:hAnsi="Arial"/>
                <w:b/>
                <w:sz w:val="24"/>
                <w:lang w:val="en-GB"/>
              </w:rPr>
            </w:pPr>
          </w:p>
          <w:p w14:paraId="66563ED9" w14:textId="77777777" w:rsidR="00A8561E" w:rsidRDefault="00A8561E" w:rsidP="00B475EF">
            <w:pPr>
              <w:rPr>
                <w:rFonts w:ascii="Arial" w:hAnsi="Arial"/>
                <w:b/>
                <w:sz w:val="24"/>
                <w:lang w:val="en-GB"/>
              </w:rPr>
            </w:pPr>
          </w:p>
        </w:tc>
      </w:tr>
      <w:tr w:rsidR="00A8561E" w14:paraId="1326C5F0" w14:textId="77777777" w:rsidTr="00B475EF">
        <w:tc>
          <w:tcPr>
            <w:tcW w:w="3264" w:type="dxa"/>
            <w:gridSpan w:val="2"/>
            <w:shd w:val="clear" w:color="auto" w:fill="D9D9D9" w:themeFill="background1" w:themeFillShade="D9"/>
          </w:tcPr>
          <w:p w14:paraId="7F967AB2" w14:textId="77777777" w:rsidR="00A8561E" w:rsidRDefault="00A8561E" w:rsidP="00B475EF">
            <w:pPr>
              <w:rPr>
                <w:rFonts w:ascii="Arial" w:hAnsi="Arial"/>
                <w:b/>
                <w:sz w:val="24"/>
                <w:lang w:val="en-GB"/>
              </w:rPr>
            </w:pPr>
            <w:r>
              <w:rPr>
                <w:rFonts w:ascii="Arial" w:hAnsi="Arial"/>
                <w:b/>
                <w:sz w:val="24"/>
                <w:lang w:val="en-GB"/>
              </w:rPr>
              <w:t xml:space="preserve">IF A FOOD BUSINESS, Please also complete </w:t>
            </w:r>
          </w:p>
          <w:p w14:paraId="4AEDEB29" w14:textId="77777777" w:rsidR="00A8561E" w:rsidRDefault="00A8561E" w:rsidP="00B475EF">
            <w:pPr>
              <w:rPr>
                <w:rFonts w:ascii="Arial" w:hAnsi="Arial"/>
                <w:b/>
                <w:sz w:val="24"/>
                <w:lang w:val="en-GB"/>
              </w:rPr>
            </w:pPr>
            <w:r>
              <w:rPr>
                <w:rFonts w:ascii="Arial" w:hAnsi="Arial"/>
                <w:b/>
                <w:sz w:val="24"/>
                <w:lang w:val="en-GB"/>
              </w:rPr>
              <w:t>Nos 4-7 below</w:t>
            </w:r>
          </w:p>
        </w:tc>
        <w:tc>
          <w:tcPr>
            <w:tcW w:w="6733" w:type="dxa"/>
          </w:tcPr>
          <w:p w14:paraId="24635E56" w14:textId="77777777" w:rsidR="00A8561E" w:rsidRPr="004A4607" w:rsidRDefault="00A8561E" w:rsidP="00B475EF">
            <w:pPr>
              <w:rPr>
                <w:rFonts w:ascii="Arial" w:hAnsi="Arial"/>
                <w:sz w:val="24"/>
                <w:lang w:val="en-GB"/>
              </w:rPr>
            </w:pPr>
            <w:r w:rsidRPr="004A4607">
              <w:rPr>
                <w:rFonts w:ascii="Arial" w:hAnsi="Arial"/>
                <w:b/>
                <w:sz w:val="24"/>
                <w:lang w:val="en-GB"/>
              </w:rPr>
              <w:t>Please Note</w:t>
            </w:r>
            <w:r>
              <w:rPr>
                <w:rFonts w:ascii="Arial" w:hAnsi="Arial"/>
                <w:b/>
                <w:sz w:val="24"/>
                <w:lang w:val="en-GB"/>
              </w:rPr>
              <w:t xml:space="preserve">: </w:t>
            </w:r>
            <w:r>
              <w:rPr>
                <w:rFonts w:ascii="Arial" w:hAnsi="Arial"/>
                <w:sz w:val="24"/>
                <w:lang w:val="en-GB"/>
              </w:rPr>
              <w:t>To store, prepare, distribute or sell food on a premises, the business should be registered with the local authority where the trading unit is usually kept.</w:t>
            </w:r>
          </w:p>
        </w:tc>
      </w:tr>
      <w:tr w:rsidR="00A8561E" w14:paraId="44E2860B" w14:textId="77777777" w:rsidTr="00B475EF">
        <w:tc>
          <w:tcPr>
            <w:tcW w:w="534" w:type="dxa"/>
            <w:shd w:val="clear" w:color="auto" w:fill="D9D9D9" w:themeFill="background1" w:themeFillShade="D9"/>
          </w:tcPr>
          <w:p w14:paraId="5184409C" w14:textId="77777777" w:rsidR="00A8561E" w:rsidRDefault="00A8561E" w:rsidP="00B475EF">
            <w:pPr>
              <w:rPr>
                <w:rFonts w:ascii="Arial" w:hAnsi="Arial"/>
                <w:sz w:val="24"/>
                <w:lang w:val="en-GB"/>
              </w:rPr>
            </w:pPr>
          </w:p>
          <w:p w14:paraId="59AF71E5" w14:textId="77777777" w:rsidR="00A8561E" w:rsidRPr="00D5004E" w:rsidRDefault="00A8561E" w:rsidP="00B475EF">
            <w:pPr>
              <w:rPr>
                <w:rFonts w:ascii="Arial" w:hAnsi="Arial"/>
                <w:sz w:val="24"/>
                <w:lang w:val="en-GB"/>
              </w:rPr>
            </w:pPr>
            <w:r>
              <w:rPr>
                <w:rFonts w:ascii="Arial" w:hAnsi="Arial"/>
                <w:sz w:val="24"/>
                <w:lang w:val="en-GB"/>
              </w:rPr>
              <w:t>4</w:t>
            </w:r>
          </w:p>
        </w:tc>
        <w:tc>
          <w:tcPr>
            <w:tcW w:w="2730" w:type="dxa"/>
            <w:shd w:val="clear" w:color="auto" w:fill="D9D9D9" w:themeFill="background1" w:themeFillShade="D9"/>
          </w:tcPr>
          <w:p w14:paraId="3AB13423" w14:textId="77777777" w:rsidR="00A8561E" w:rsidRDefault="00A8561E" w:rsidP="00B475EF">
            <w:pPr>
              <w:rPr>
                <w:rFonts w:ascii="Arial" w:hAnsi="Arial"/>
                <w:sz w:val="24"/>
                <w:lang w:val="en-GB"/>
              </w:rPr>
            </w:pPr>
          </w:p>
          <w:p w14:paraId="3B29E34E" w14:textId="77777777" w:rsidR="00A8561E" w:rsidRDefault="00A8561E" w:rsidP="00B475EF">
            <w:pPr>
              <w:rPr>
                <w:rFonts w:ascii="Arial" w:hAnsi="Arial"/>
                <w:sz w:val="24"/>
                <w:lang w:val="en-GB"/>
              </w:rPr>
            </w:pPr>
            <w:r w:rsidRPr="004A4607">
              <w:rPr>
                <w:rFonts w:ascii="Arial" w:hAnsi="Arial"/>
                <w:sz w:val="24"/>
                <w:lang w:val="en-GB"/>
              </w:rPr>
              <w:t>Local Authority Name</w:t>
            </w:r>
          </w:p>
          <w:p w14:paraId="5101F0D7" w14:textId="77777777" w:rsidR="00A8561E" w:rsidRPr="004A4607" w:rsidRDefault="00A8561E" w:rsidP="00B475EF">
            <w:pPr>
              <w:rPr>
                <w:rFonts w:ascii="Arial" w:hAnsi="Arial"/>
                <w:sz w:val="24"/>
                <w:lang w:val="en-GB"/>
              </w:rPr>
            </w:pPr>
          </w:p>
        </w:tc>
        <w:tc>
          <w:tcPr>
            <w:tcW w:w="6733" w:type="dxa"/>
          </w:tcPr>
          <w:p w14:paraId="52814936" w14:textId="77777777" w:rsidR="00A8561E" w:rsidRDefault="00A8561E" w:rsidP="00B475EF">
            <w:pPr>
              <w:rPr>
                <w:rFonts w:ascii="Arial" w:hAnsi="Arial"/>
                <w:b/>
                <w:sz w:val="24"/>
                <w:lang w:val="en-GB"/>
              </w:rPr>
            </w:pPr>
          </w:p>
        </w:tc>
      </w:tr>
      <w:tr w:rsidR="00A8561E" w14:paraId="574E8015" w14:textId="77777777" w:rsidTr="00B475EF">
        <w:tc>
          <w:tcPr>
            <w:tcW w:w="534" w:type="dxa"/>
            <w:shd w:val="clear" w:color="auto" w:fill="D9D9D9" w:themeFill="background1" w:themeFillShade="D9"/>
          </w:tcPr>
          <w:p w14:paraId="413D1D47" w14:textId="77777777" w:rsidR="00A8561E" w:rsidRDefault="00A8561E" w:rsidP="00B475EF">
            <w:pPr>
              <w:rPr>
                <w:rFonts w:ascii="Arial" w:hAnsi="Arial"/>
                <w:sz w:val="24"/>
                <w:lang w:val="en-GB"/>
              </w:rPr>
            </w:pPr>
          </w:p>
          <w:p w14:paraId="6098F8FE" w14:textId="77777777" w:rsidR="00A8561E" w:rsidRDefault="00A8561E" w:rsidP="00B475EF">
            <w:pPr>
              <w:rPr>
                <w:rFonts w:ascii="Arial" w:hAnsi="Arial"/>
                <w:sz w:val="24"/>
                <w:lang w:val="en-GB"/>
              </w:rPr>
            </w:pPr>
            <w:r>
              <w:rPr>
                <w:rFonts w:ascii="Arial" w:hAnsi="Arial"/>
                <w:sz w:val="24"/>
                <w:lang w:val="en-GB"/>
              </w:rPr>
              <w:t>5</w:t>
            </w:r>
          </w:p>
          <w:p w14:paraId="67951E0F" w14:textId="77777777" w:rsidR="00A8561E" w:rsidRPr="00D5004E" w:rsidRDefault="00A8561E" w:rsidP="00B475EF">
            <w:pPr>
              <w:rPr>
                <w:rFonts w:ascii="Arial" w:hAnsi="Arial"/>
                <w:sz w:val="24"/>
                <w:lang w:val="en-GB"/>
              </w:rPr>
            </w:pPr>
          </w:p>
        </w:tc>
        <w:tc>
          <w:tcPr>
            <w:tcW w:w="2730" w:type="dxa"/>
            <w:shd w:val="clear" w:color="auto" w:fill="D9D9D9" w:themeFill="background1" w:themeFillShade="D9"/>
          </w:tcPr>
          <w:p w14:paraId="5EAF13F8" w14:textId="77777777" w:rsidR="00A8561E" w:rsidRDefault="00A8561E" w:rsidP="00B475EF">
            <w:pPr>
              <w:rPr>
                <w:rFonts w:ascii="Arial" w:hAnsi="Arial"/>
                <w:sz w:val="24"/>
                <w:lang w:val="en-GB"/>
              </w:rPr>
            </w:pPr>
          </w:p>
          <w:p w14:paraId="7D9DE7DB" w14:textId="77777777" w:rsidR="00A8561E" w:rsidRPr="004A4607" w:rsidRDefault="00A8561E" w:rsidP="00B475EF">
            <w:pPr>
              <w:rPr>
                <w:rFonts w:ascii="Arial" w:hAnsi="Arial"/>
                <w:sz w:val="24"/>
                <w:lang w:val="en-GB"/>
              </w:rPr>
            </w:pPr>
            <w:r>
              <w:rPr>
                <w:rFonts w:ascii="Arial" w:hAnsi="Arial"/>
                <w:sz w:val="24"/>
                <w:lang w:val="en-GB"/>
              </w:rPr>
              <w:t>Local Authority Address</w:t>
            </w:r>
          </w:p>
        </w:tc>
        <w:tc>
          <w:tcPr>
            <w:tcW w:w="6733" w:type="dxa"/>
          </w:tcPr>
          <w:p w14:paraId="2DD4C9CD" w14:textId="77777777" w:rsidR="00A8561E" w:rsidRDefault="00A8561E" w:rsidP="00B475EF">
            <w:pPr>
              <w:rPr>
                <w:rFonts w:ascii="Arial" w:hAnsi="Arial"/>
                <w:b/>
                <w:sz w:val="24"/>
                <w:lang w:val="en-GB"/>
              </w:rPr>
            </w:pPr>
          </w:p>
        </w:tc>
      </w:tr>
      <w:tr w:rsidR="00A8561E" w14:paraId="622C6F61" w14:textId="77777777" w:rsidTr="00B475EF">
        <w:tc>
          <w:tcPr>
            <w:tcW w:w="534" w:type="dxa"/>
            <w:shd w:val="clear" w:color="auto" w:fill="D9D9D9" w:themeFill="background1" w:themeFillShade="D9"/>
          </w:tcPr>
          <w:p w14:paraId="799491D2" w14:textId="77777777" w:rsidR="00A8561E" w:rsidRDefault="00A8561E" w:rsidP="00B475EF">
            <w:pPr>
              <w:rPr>
                <w:rFonts w:ascii="Arial" w:hAnsi="Arial"/>
                <w:sz w:val="24"/>
                <w:lang w:val="en-GB"/>
              </w:rPr>
            </w:pPr>
          </w:p>
          <w:p w14:paraId="53AB3094" w14:textId="77777777" w:rsidR="00A8561E" w:rsidRPr="00D5004E" w:rsidRDefault="00A8561E" w:rsidP="00B475EF">
            <w:pPr>
              <w:rPr>
                <w:rFonts w:ascii="Arial" w:hAnsi="Arial"/>
                <w:sz w:val="24"/>
                <w:lang w:val="en-GB"/>
              </w:rPr>
            </w:pPr>
            <w:r>
              <w:rPr>
                <w:rFonts w:ascii="Arial" w:hAnsi="Arial"/>
                <w:sz w:val="24"/>
                <w:lang w:val="en-GB"/>
              </w:rPr>
              <w:t>6</w:t>
            </w:r>
          </w:p>
        </w:tc>
        <w:tc>
          <w:tcPr>
            <w:tcW w:w="2730" w:type="dxa"/>
            <w:shd w:val="clear" w:color="auto" w:fill="D9D9D9" w:themeFill="background1" w:themeFillShade="D9"/>
          </w:tcPr>
          <w:p w14:paraId="69739161" w14:textId="77777777" w:rsidR="00A8561E" w:rsidRDefault="00A8561E" w:rsidP="00B475EF">
            <w:pPr>
              <w:rPr>
                <w:rFonts w:ascii="Arial" w:hAnsi="Arial"/>
                <w:sz w:val="24"/>
                <w:lang w:val="en-GB"/>
              </w:rPr>
            </w:pPr>
          </w:p>
          <w:p w14:paraId="119D1A7F" w14:textId="77777777" w:rsidR="00A8561E" w:rsidRDefault="00A8561E" w:rsidP="00B475EF">
            <w:pPr>
              <w:rPr>
                <w:rFonts w:ascii="Arial" w:hAnsi="Arial"/>
                <w:sz w:val="24"/>
                <w:lang w:val="en-GB"/>
              </w:rPr>
            </w:pPr>
            <w:r>
              <w:rPr>
                <w:rFonts w:ascii="Arial" w:hAnsi="Arial"/>
                <w:sz w:val="24"/>
                <w:lang w:val="en-GB"/>
              </w:rPr>
              <w:t>Registration reference</w:t>
            </w:r>
          </w:p>
        </w:tc>
        <w:tc>
          <w:tcPr>
            <w:tcW w:w="6733" w:type="dxa"/>
          </w:tcPr>
          <w:p w14:paraId="530E2EF6" w14:textId="77777777" w:rsidR="00A8561E" w:rsidRDefault="00A8561E" w:rsidP="00B475EF">
            <w:pPr>
              <w:rPr>
                <w:rFonts w:ascii="Arial" w:hAnsi="Arial"/>
                <w:b/>
                <w:sz w:val="24"/>
                <w:lang w:val="en-GB"/>
              </w:rPr>
            </w:pPr>
          </w:p>
        </w:tc>
      </w:tr>
      <w:tr w:rsidR="00A8561E" w14:paraId="44C786E7" w14:textId="77777777" w:rsidTr="00B475EF">
        <w:tc>
          <w:tcPr>
            <w:tcW w:w="534" w:type="dxa"/>
            <w:shd w:val="clear" w:color="auto" w:fill="D9D9D9" w:themeFill="background1" w:themeFillShade="D9"/>
          </w:tcPr>
          <w:p w14:paraId="5DB9B82C" w14:textId="77777777" w:rsidR="00A8561E" w:rsidRDefault="00A8561E" w:rsidP="00B475EF">
            <w:pPr>
              <w:rPr>
                <w:rFonts w:ascii="Arial" w:hAnsi="Arial"/>
                <w:sz w:val="24"/>
                <w:lang w:val="en-GB"/>
              </w:rPr>
            </w:pPr>
          </w:p>
          <w:p w14:paraId="38DB6B51" w14:textId="77777777" w:rsidR="00A8561E" w:rsidRPr="00D5004E" w:rsidRDefault="00A8561E" w:rsidP="00B475EF">
            <w:pPr>
              <w:rPr>
                <w:rFonts w:ascii="Arial" w:hAnsi="Arial"/>
                <w:sz w:val="24"/>
                <w:lang w:val="en-GB"/>
              </w:rPr>
            </w:pPr>
            <w:r>
              <w:rPr>
                <w:rFonts w:ascii="Arial" w:hAnsi="Arial"/>
                <w:sz w:val="24"/>
                <w:lang w:val="en-GB"/>
              </w:rPr>
              <w:t>7</w:t>
            </w:r>
          </w:p>
        </w:tc>
        <w:tc>
          <w:tcPr>
            <w:tcW w:w="2730" w:type="dxa"/>
            <w:shd w:val="clear" w:color="auto" w:fill="D9D9D9" w:themeFill="background1" w:themeFillShade="D9"/>
          </w:tcPr>
          <w:p w14:paraId="54B0DB84" w14:textId="77777777" w:rsidR="00A8561E" w:rsidRDefault="00A8561E" w:rsidP="00B475EF">
            <w:pPr>
              <w:rPr>
                <w:rFonts w:ascii="Arial" w:hAnsi="Arial"/>
                <w:sz w:val="24"/>
                <w:lang w:val="en-GB"/>
              </w:rPr>
            </w:pPr>
          </w:p>
          <w:p w14:paraId="1FE22FAC" w14:textId="77777777" w:rsidR="00A8561E" w:rsidRDefault="00A8561E" w:rsidP="00B475EF">
            <w:pPr>
              <w:rPr>
                <w:rFonts w:ascii="Arial" w:hAnsi="Arial"/>
                <w:sz w:val="24"/>
                <w:lang w:val="en-GB"/>
              </w:rPr>
            </w:pPr>
            <w:r>
              <w:rPr>
                <w:rFonts w:ascii="Arial" w:hAnsi="Arial"/>
                <w:sz w:val="24"/>
                <w:lang w:val="en-GB"/>
              </w:rPr>
              <w:t>Date first registered</w:t>
            </w:r>
          </w:p>
        </w:tc>
        <w:tc>
          <w:tcPr>
            <w:tcW w:w="6733" w:type="dxa"/>
          </w:tcPr>
          <w:p w14:paraId="434B8F5C" w14:textId="77777777" w:rsidR="00A8561E" w:rsidRDefault="00A8561E" w:rsidP="00B475EF">
            <w:pPr>
              <w:rPr>
                <w:rFonts w:ascii="Arial" w:hAnsi="Arial"/>
                <w:b/>
                <w:sz w:val="24"/>
                <w:lang w:val="en-GB"/>
              </w:rPr>
            </w:pPr>
          </w:p>
        </w:tc>
      </w:tr>
    </w:tbl>
    <w:p w14:paraId="358F1486" w14:textId="77777777" w:rsidR="00A8561E" w:rsidRDefault="00A8561E" w:rsidP="00A8561E">
      <w:pPr>
        <w:rPr>
          <w:rFonts w:ascii="Arial" w:hAnsi="Arial"/>
          <w:b/>
          <w:sz w:val="24"/>
          <w:lang w:val="en-GB"/>
        </w:rPr>
      </w:pPr>
    </w:p>
    <w:p w14:paraId="4D1332E5" w14:textId="77777777" w:rsidR="00A8561E" w:rsidRDefault="00A8561E" w:rsidP="00A8561E">
      <w:pPr>
        <w:rPr>
          <w:rFonts w:ascii="Arial" w:hAnsi="Arial"/>
          <w:b/>
          <w:sz w:val="24"/>
          <w:lang w:val="en-GB"/>
        </w:rPr>
      </w:pPr>
    </w:p>
    <w:tbl>
      <w:tblPr>
        <w:tblStyle w:val="TableGrid"/>
        <w:tblW w:w="0" w:type="auto"/>
        <w:tblLook w:val="04A0" w:firstRow="1" w:lastRow="0" w:firstColumn="1" w:lastColumn="0" w:noHBand="0" w:noVBand="1"/>
      </w:tblPr>
      <w:tblGrid>
        <w:gridCol w:w="534"/>
        <w:gridCol w:w="2730"/>
        <w:gridCol w:w="6733"/>
      </w:tblGrid>
      <w:tr w:rsidR="00A8561E" w14:paraId="5B67599D" w14:textId="77777777" w:rsidTr="00B475EF">
        <w:tc>
          <w:tcPr>
            <w:tcW w:w="534" w:type="dxa"/>
            <w:tcBorders>
              <w:bottom w:val="single" w:sz="4" w:space="0" w:color="auto"/>
            </w:tcBorders>
            <w:shd w:val="clear" w:color="auto" w:fill="D9D9D9" w:themeFill="background1" w:themeFillShade="D9"/>
          </w:tcPr>
          <w:p w14:paraId="74944957" w14:textId="77777777" w:rsidR="00A8561E" w:rsidRDefault="00A8561E" w:rsidP="00B475EF">
            <w:pPr>
              <w:rPr>
                <w:rFonts w:ascii="Arial" w:hAnsi="Arial"/>
                <w:sz w:val="24"/>
                <w:lang w:val="en-GB"/>
              </w:rPr>
            </w:pPr>
          </w:p>
          <w:p w14:paraId="77CE79C0" w14:textId="77777777" w:rsidR="00A8561E" w:rsidRPr="00D5004E" w:rsidRDefault="00A8561E" w:rsidP="00B475EF">
            <w:pPr>
              <w:rPr>
                <w:rFonts w:ascii="Arial" w:hAnsi="Arial"/>
                <w:sz w:val="24"/>
                <w:lang w:val="en-GB"/>
              </w:rPr>
            </w:pPr>
            <w:r>
              <w:rPr>
                <w:rFonts w:ascii="Arial" w:hAnsi="Arial"/>
                <w:sz w:val="24"/>
                <w:lang w:val="en-GB"/>
              </w:rPr>
              <w:t>1</w:t>
            </w:r>
          </w:p>
        </w:tc>
        <w:tc>
          <w:tcPr>
            <w:tcW w:w="2730" w:type="dxa"/>
            <w:tcBorders>
              <w:bottom w:val="single" w:sz="4" w:space="0" w:color="auto"/>
            </w:tcBorders>
            <w:shd w:val="clear" w:color="auto" w:fill="D9D9D9" w:themeFill="background1" w:themeFillShade="D9"/>
          </w:tcPr>
          <w:p w14:paraId="4721B15D" w14:textId="77777777" w:rsidR="00A8561E" w:rsidRDefault="00A8561E" w:rsidP="00B475EF">
            <w:pPr>
              <w:rPr>
                <w:rFonts w:ascii="Arial" w:hAnsi="Arial"/>
                <w:i/>
                <w:sz w:val="24"/>
                <w:lang w:val="en-GB"/>
              </w:rPr>
            </w:pPr>
          </w:p>
          <w:p w14:paraId="729E04F0" w14:textId="77777777" w:rsidR="00A8561E" w:rsidRPr="00D5004E" w:rsidRDefault="00A8561E" w:rsidP="00B475EF">
            <w:pPr>
              <w:rPr>
                <w:rFonts w:ascii="Arial" w:hAnsi="Arial"/>
                <w:sz w:val="24"/>
                <w:lang w:val="en-GB"/>
              </w:rPr>
            </w:pPr>
            <w:r w:rsidRPr="00D5004E">
              <w:rPr>
                <w:rFonts w:ascii="Arial" w:hAnsi="Arial"/>
                <w:sz w:val="24"/>
                <w:lang w:val="en-GB"/>
              </w:rPr>
              <w:t>Traders Name, address &amp; date of birth</w:t>
            </w:r>
          </w:p>
        </w:tc>
        <w:tc>
          <w:tcPr>
            <w:tcW w:w="6733" w:type="dxa"/>
          </w:tcPr>
          <w:p w14:paraId="33306852" w14:textId="77777777" w:rsidR="00A8561E" w:rsidRDefault="00A8561E" w:rsidP="00B475EF">
            <w:pPr>
              <w:rPr>
                <w:rFonts w:ascii="Arial" w:hAnsi="Arial"/>
                <w:i/>
                <w:sz w:val="24"/>
                <w:lang w:val="en-GB"/>
              </w:rPr>
            </w:pPr>
          </w:p>
          <w:p w14:paraId="631ED273" w14:textId="77777777" w:rsidR="00A8561E" w:rsidRDefault="00A8561E" w:rsidP="00B475EF">
            <w:pPr>
              <w:rPr>
                <w:rFonts w:ascii="Arial" w:hAnsi="Arial"/>
                <w:i/>
                <w:sz w:val="24"/>
                <w:lang w:val="en-GB"/>
              </w:rPr>
            </w:pPr>
          </w:p>
          <w:p w14:paraId="307C7C9D" w14:textId="77777777" w:rsidR="00A8561E" w:rsidRDefault="00A8561E" w:rsidP="00B475EF">
            <w:pPr>
              <w:rPr>
                <w:rFonts w:ascii="Arial" w:hAnsi="Arial"/>
                <w:i/>
                <w:sz w:val="24"/>
                <w:lang w:val="en-GB"/>
              </w:rPr>
            </w:pPr>
          </w:p>
          <w:p w14:paraId="32C57006" w14:textId="77777777" w:rsidR="00A8561E" w:rsidRPr="000A4610" w:rsidRDefault="00A8561E" w:rsidP="00B475EF">
            <w:pPr>
              <w:rPr>
                <w:rFonts w:ascii="Arial" w:hAnsi="Arial"/>
                <w:i/>
                <w:sz w:val="24"/>
                <w:lang w:val="en-GB"/>
              </w:rPr>
            </w:pPr>
          </w:p>
        </w:tc>
      </w:tr>
      <w:tr w:rsidR="00A8561E" w14:paraId="114D9A8E" w14:textId="77777777" w:rsidTr="00B475EF">
        <w:tc>
          <w:tcPr>
            <w:tcW w:w="534" w:type="dxa"/>
            <w:shd w:val="clear" w:color="auto" w:fill="D9D9D9" w:themeFill="background1" w:themeFillShade="D9"/>
          </w:tcPr>
          <w:p w14:paraId="26E5C829" w14:textId="77777777" w:rsidR="00A8561E" w:rsidRDefault="00A8561E" w:rsidP="00B475EF">
            <w:pPr>
              <w:rPr>
                <w:rFonts w:ascii="Arial" w:hAnsi="Arial"/>
                <w:b/>
                <w:sz w:val="24"/>
                <w:lang w:val="en-GB"/>
              </w:rPr>
            </w:pPr>
          </w:p>
          <w:p w14:paraId="583C847D" w14:textId="77777777" w:rsidR="00A8561E" w:rsidRPr="00D5004E" w:rsidRDefault="00A8561E" w:rsidP="00B475EF">
            <w:pPr>
              <w:rPr>
                <w:rFonts w:ascii="Arial" w:hAnsi="Arial"/>
                <w:b/>
                <w:sz w:val="24"/>
                <w:lang w:val="en-GB"/>
              </w:rPr>
            </w:pPr>
            <w:r>
              <w:rPr>
                <w:rFonts w:ascii="Arial" w:hAnsi="Arial"/>
                <w:b/>
                <w:sz w:val="24"/>
                <w:lang w:val="en-GB"/>
              </w:rPr>
              <w:t>2</w:t>
            </w:r>
          </w:p>
        </w:tc>
        <w:tc>
          <w:tcPr>
            <w:tcW w:w="2730" w:type="dxa"/>
            <w:shd w:val="clear" w:color="auto" w:fill="D9D9D9" w:themeFill="background1" w:themeFillShade="D9"/>
          </w:tcPr>
          <w:p w14:paraId="24B3A713" w14:textId="77777777" w:rsidR="00A8561E" w:rsidRDefault="00A8561E" w:rsidP="00B475EF">
            <w:pPr>
              <w:rPr>
                <w:rFonts w:ascii="Arial" w:hAnsi="Arial"/>
                <w:b/>
                <w:sz w:val="24"/>
                <w:lang w:val="en-GB"/>
              </w:rPr>
            </w:pPr>
          </w:p>
          <w:p w14:paraId="1B1D3A74" w14:textId="77777777" w:rsidR="00A8561E" w:rsidRDefault="00A8561E" w:rsidP="00B475EF">
            <w:pPr>
              <w:rPr>
                <w:rFonts w:ascii="Arial" w:hAnsi="Arial"/>
                <w:b/>
                <w:sz w:val="24"/>
                <w:lang w:val="en-GB"/>
              </w:rPr>
            </w:pPr>
            <w:r w:rsidRPr="00D5004E">
              <w:rPr>
                <w:rFonts w:ascii="Arial" w:hAnsi="Arial"/>
                <w:sz w:val="24"/>
                <w:lang w:val="en-GB"/>
              </w:rPr>
              <w:t>Trading name</w:t>
            </w:r>
            <w:r>
              <w:rPr>
                <w:rFonts w:ascii="Arial" w:hAnsi="Arial"/>
                <w:sz w:val="24"/>
                <w:lang w:val="en-GB"/>
              </w:rPr>
              <w:t xml:space="preserve"> of business</w:t>
            </w:r>
          </w:p>
        </w:tc>
        <w:tc>
          <w:tcPr>
            <w:tcW w:w="6733" w:type="dxa"/>
          </w:tcPr>
          <w:p w14:paraId="4B58309B" w14:textId="77777777" w:rsidR="00A8561E" w:rsidRDefault="00A8561E" w:rsidP="00B475EF">
            <w:pPr>
              <w:rPr>
                <w:rFonts w:ascii="Arial" w:hAnsi="Arial"/>
                <w:b/>
                <w:sz w:val="24"/>
                <w:lang w:val="en-GB"/>
              </w:rPr>
            </w:pPr>
          </w:p>
        </w:tc>
      </w:tr>
      <w:tr w:rsidR="00A8561E" w14:paraId="370155E0" w14:textId="77777777" w:rsidTr="00B475EF">
        <w:tc>
          <w:tcPr>
            <w:tcW w:w="534" w:type="dxa"/>
            <w:shd w:val="clear" w:color="auto" w:fill="D9D9D9" w:themeFill="background1" w:themeFillShade="D9"/>
          </w:tcPr>
          <w:p w14:paraId="692EF0CE" w14:textId="77777777" w:rsidR="00A8561E" w:rsidRDefault="00A8561E" w:rsidP="00B475EF">
            <w:pPr>
              <w:rPr>
                <w:rFonts w:ascii="Arial" w:hAnsi="Arial"/>
                <w:b/>
                <w:sz w:val="24"/>
                <w:lang w:val="en-GB"/>
              </w:rPr>
            </w:pPr>
          </w:p>
          <w:p w14:paraId="48D90A05" w14:textId="77777777" w:rsidR="00A8561E" w:rsidRPr="00D5004E" w:rsidRDefault="00A8561E" w:rsidP="00B475EF">
            <w:pPr>
              <w:rPr>
                <w:rFonts w:ascii="Arial" w:hAnsi="Arial"/>
                <w:b/>
                <w:sz w:val="24"/>
                <w:lang w:val="en-GB"/>
              </w:rPr>
            </w:pPr>
            <w:r>
              <w:rPr>
                <w:rFonts w:ascii="Arial" w:hAnsi="Arial"/>
                <w:b/>
                <w:sz w:val="24"/>
                <w:lang w:val="en-GB"/>
              </w:rPr>
              <w:t>3</w:t>
            </w:r>
          </w:p>
        </w:tc>
        <w:tc>
          <w:tcPr>
            <w:tcW w:w="2730" w:type="dxa"/>
            <w:shd w:val="clear" w:color="auto" w:fill="D9D9D9" w:themeFill="background1" w:themeFillShade="D9"/>
          </w:tcPr>
          <w:p w14:paraId="49622CF8" w14:textId="77777777" w:rsidR="00A8561E" w:rsidRDefault="00A8561E" w:rsidP="00B475EF">
            <w:pPr>
              <w:rPr>
                <w:rFonts w:ascii="Arial" w:hAnsi="Arial"/>
                <w:b/>
                <w:sz w:val="24"/>
                <w:lang w:val="en-GB"/>
              </w:rPr>
            </w:pPr>
          </w:p>
          <w:p w14:paraId="5664070D" w14:textId="77777777" w:rsidR="00A8561E" w:rsidRDefault="00A8561E" w:rsidP="00B475EF">
            <w:pPr>
              <w:rPr>
                <w:rFonts w:ascii="Arial" w:hAnsi="Arial"/>
                <w:sz w:val="24"/>
                <w:lang w:val="en-GB"/>
              </w:rPr>
            </w:pPr>
            <w:r w:rsidRPr="00D5004E">
              <w:rPr>
                <w:rFonts w:ascii="Arial" w:hAnsi="Arial"/>
                <w:sz w:val="24"/>
                <w:lang w:val="en-GB"/>
              </w:rPr>
              <w:t>Description of goods to be sold</w:t>
            </w:r>
          </w:p>
          <w:p w14:paraId="566F5936" w14:textId="77777777" w:rsidR="00A8561E" w:rsidRDefault="00A8561E" w:rsidP="00B475EF">
            <w:pPr>
              <w:rPr>
                <w:rFonts w:ascii="Arial" w:hAnsi="Arial"/>
                <w:sz w:val="24"/>
                <w:lang w:val="en-GB"/>
              </w:rPr>
            </w:pPr>
          </w:p>
          <w:p w14:paraId="08BE3E25" w14:textId="77777777" w:rsidR="00A8561E" w:rsidRDefault="00A8561E" w:rsidP="00B475EF">
            <w:pPr>
              <w:rPr>
                <w:rFonts w:ascii="Arial" w:hAnsi="Arial"/>
                <w:b/>
                <w:sz w:val="24"/>
                <w:lang w:val="en-GB"/>
              </w:rPr>
            </w:pPr>
          </w:p>
        </w:tc>
        <w:tc>
          <w:tcPr>
            <w:tcW w:w="6733" w:type="dxa"/>
          </w:tcPr>
          <w:p w14:paraId="0562B689" w14:textId="77777777" w:rsidR="00A8561E" w:rsidRDefault="00A8561E" w:rsidP="00B475EF">
            <w:pPr>
              <w:rPr>
                <w:rFonts w:ascii="Arial" w:hAnsi="Arial"/>
                <w:b/>
                <w:sz w:val="24"/>
                <w:lang w:val="en-GB"/>
              </w:rPr>
            </w:pPr>
          </w:p>
        </w:tc>
      </w:tr>
      <w:tr w:rsidR="00A8561E" w14:paraId="1870A89B" w14:textId="77777777" w:rsidTr="00B475EF">
        <w:tc>
          <w:tcPr>
            <w:tcW w:w="3264" w:type="dxa"/>
            <w:gridSpan w:val="2"/>
            <w:shd w:val="clear" w:color="auto" w:fill="D9D9D9" w:themeFill="background1" w:themeFillShade="D9"/>
          </w:tcPr>
          <w:p w14:paraId="49483D61" w14:textId="77777777" w:rsidR="00A8561E" w:rsidRDefault="00A8561E" w:rsidP="00B475EF">
            <w:pPr>
              <w:rPr>
                <w:rFonts w:ascii="Arial" w:hAnsi="Arial"/>
                <w:b/>
                <w:sz w:val="24"/>
                <w:lang w:val="en-GB"/>
              </w:rPr>
            </w:pPr>
            <w:r>
              <w:rPr>
                <w:rFonts w:ascii="Arial" w:hAnsi="Arial"/>
                <w:b/>
                <w:sz w:val="24"/>
                <w:lang w:val="en-GB"/>
              </w:rPr>
              <w:t xml:space="preserve">IF A FOOD BUSINESS, Please also complete </w:t>
            </w:r>
          </w:p>
          <w:p w14:paraId="73678542" w14:textId="77777777" w:rsidR="00A8561E" w:rsidRDefault="00A8561E" w:rsidP="00B475EF">
            <w:pPr>
              <w:rPr>
                <w:rFonts w:ascii="Arial" w:hAnsi="Arial"/>
                <w:b/>
                <w:sz w:val="24"/>
                <w:lang w:val="en-GB"/>
              </w:rPr>
            </w:pPr>
            <w:r>
              <w:rPr>
                <w:rFonts w:ascii="Arial" w:hAnsi="Arial"/>
                <w:b/>
                <w:sz w:val="24"/>
                <w:lang w:val="en-GB"/>
              </w:rPr>
              <w:t>Nos 4-7 below</w:t>
            </w:r>
          </w:p>
        </w:tc>
        <w:tc>
          <w:tcPr>
            <w:tcW w:w="6733" w:type="dxa"/>
          </w:tcPr>
          <w:p w14:paraId="657018B4" w14:textId="77777777" w:rsidR="00A8561E" w:rsidRPr="004A4607" w:rsidRDefault="00A8561E" w:rsidP="00B475EF">
            <w:pPr>
              <w:rPr>
                <w:rFonts w:ascii="Arial" w:hAnsi="Arial"/>
                <w:sz w:val="24"/>
                <w:lang w:val="en-GB"/>
              </w:rPr>
            </w:pPr>
            <w:r w:rsidRPr="004A4607">
              <w:rPr>
                <w:rFonts w:ascii="Arial" w:hAnsi="Arial"/>
                <w:b/>
                <w:sz w:val="24"/>
                <w:lang w:val="en-GB"/>
              </w:rPr>
              <w:t>Please Note</w:t>
            </w:r>
            <w:r>
              <w:rPr>
                <w:rFonts w:ascii="Arial" w:hAnsi="Arial"/>
                <w:b/>
                <w:sz w:val="24"/>
                <w:lang w:val="en-GB"/>
              </w:rPr>
              <w:t xml:space="preserve">: </w:t>
            </w:r>
            <w:r>
              <w:rPr>
                <w:rFonts w:ascii="Arial" w:hAnsi="Arial"/>
                <w:sz w:val="24"/>
                <w:lang w:val="en-GB"/>
              </w:rPr>
              <w:t>To store, prepare, distribute or sell food on a premises, the business should be registered with the local authority where the trading unit is usually kept.</w:t>
            </w:r>
          </w:p>
        </w:tc>
      </w:tr>
      <w:tr w:rsidR="00A8561E" w14:paraId="7EB8E15F" w14:textId="77777777" w:rsidTr="00B475EF">
        <w:tc>
          <w:tcPr>
            <w:tcW w:w="534" w:type="dxa"/>
            <w:shd w:val="clear" w:color="auto" w:fill="D9D9D9" w:themeFill="background1" w:themeFillShade="D9"/>
          </w:tcPr>
          <w:p w14:paraId="3500F569" w14:textId="77777777" w:rsidR="00A8561E" w:rsidRDefault="00A8561E" w:rsidP="00B475EF">
            <w:pPr>
              <w:rPr>
                <w:rFonts w:ascii="Arial" w:hAnsi="Arial"/>
                <w:sz w:val="24"/>
                <w:lang w:val="en-GB"/>
              </w:rPr>
            </w:pPr>
          </w:p>
          <w:p w14:paraId="00D39258" w14:textId="77777777" w:rsidR="00A8561E" w:rsidRPr="00D5004E" w:rsidRDefault="00A8561E" w:rsidP="00B475EF">
            <w:pPr>
              <w:rPr>
                <w:rFonts w:ascii="Arial" w:hAnsi="Arial"/>
                <w:sz w:val="24"/>
                <w:lang w:val="en-GB"/>
              </w:rPr>
            </w:pPr>
            <w:r>
              <w:rPr>
                <w:rFonts w:ascii="Arial" w:hAnsi="Arial"/>
                <w:sz w:val="24"/>
                <w:lang w:val="en-GB"/>
              </w:rPr>
              <w:t>4</w:t>
            </w:r>
          </w:p>
        </w:tc>
        <w:tc>
          <w:tcPr>
            <w:tcW w:w="2730" w:type="dxa"/>
            <w:shd w:val="clear" w:color="auto" w:fill="D9D9D9" w:themeFill="background1" w:themeFillShade="D9"/>
          </w:tcPr>
          <w:p w14:paraId="4FA1DB3C" w14:textId="77777777" w:rsidR="00A8561E" w:rsidRDefault="00A8561E" w:rsidP="00B475EF">
            <w:pPr>
              <w:rPr>
                <w:rFonts w:ascii="Arial" w:hAnsi="Arial"/>
                <w:sz w:val="24"/>
                <w:lang w:val="en-GB"/>
              </w:rPr>
            </w:pPr>
          </w:p>
          <w:p w14:paraId="0F647F84" w14:textId="77777777" w:rsidR="00A8561E" w:rsidRDefault="00A8561E" w:rsidP="00B475EF">
            <w:pPr>
              <w:rPr>
                <w:rFonts w:ascii="Arial" w:hAnsi="Arial"/>
                <w:sz w:val="24"/>
                <w:lang w:val="en-GB"/>
              </w:rPr>
            </w:pPr>
            <w:r w:rsidRPr="004A4607">
              <w:rPr>
                <w:rFonts w:ascii="Arial" w:hAnsi="Arial"/>
                <w:sz w:val="24"/>
                <w:lang w:val="en-GB"/>
              </w:rPr>
              <w:t>Local Authority Name</w:t>
            </w:r>
          </w:p>
          <w:p w14:paraId="1D7CAD6B" w14:textId="77777777" w:rsidR="00A8561E" w:rsidRPr="004A4607" w:rsidRDefault="00A8561E" w:rsidP="00B475EF">
            <w:pPr>
              <w:rPr>
                <w:rFonts w:ascii="Arial" w:hAnsi="Arial"/>
                <w:sz w:val="24"/>
                <w:lang w:val="en-GB"/>
              </w:rPr>
            </w:pPr>
          </w:p>
        </w:tc>
        <w:tc>
          <w:tcPr>
            <w:tcW w:w="6733" w:type="dxa"/>
          </w:tcPr>
          <w:p w14:paraId="531599C4" w14:textId="77777777" w:rsidR="00A8561E" w:rsidRDefault="00A8561E" w:rsidP="00B475EF">
            <w:pPr>
              <w:rPr>
                <w:rFonts w:ascii="Arial" w:hAnsi="Arial"/>
                <w:b/>
                <w:sz w:val="24"/>
                <w:lang w:val="en-GB"/>
              </w:rPr>
            </w:pPr>
          </w:p>
        </w:tc>
      </w:tr>
      <w:tr w:rsidR="00A8561E" w14:paraId="34FABF78" w14:textId="77777777" w:rsidTr="00B475EF">
        <w:tc>
          <w:tcPr>
            <w:tcW w:w="534" w:type="dxa"/>
            <w:shd w:val="clear" w:color="auto" w:fill="D9D9D9" w:themeFill="background1" w:themeFillShade="D9"/>
          </w:tcPr>
          <w:p w14:paraId="15AAEC4E" w14:textId="77777777" w:rsidR="00A8561E" w:rsidRDefault="00A8561E" w:rsidP="00B475EF">
            <w:pPr>
              <w:rPr>
                <w:rFonts w:ascii="Arial" w:hAnsi="Arial"/>
                <w:sz w:val="24"/>
                <w:lang w:val="en-GB"/>
              </w:rPr>
            </w:pPr>
          </w:p>
          <w:p w14:paraId="59382A4D" w14:textId="77777777" w:rsidR="00A8561E" w:rsidRDefault="00A8561E" w:rsidP="00B475EF">
            <w:pPr>
              <w:rPr>
                <w:rFonts w:ascii="Arial" w:hAnsi="Arial"/>
                <w:sz w:val="24"/>
                <w:lang w:val="en-GB"/>
              </w:rPr>
            </w:pPr>
            <w:r>
              <w:rPr>
                <w:rFonts w:ascii="Arial" w:hAnsi="Arial"/>
                <w:sz w:val="24"/>
                <w:lang w:val="en-GB"/>
              </w:rPr>
              <w:t>5</w:t>
            </w:r>
          </w:p>
          <w:p w14:paraId="5ABBAE21" w14:textId="77777777" w:rsidR="00A8561E" w:rsidRPr="00D5004E" w:rsidRDefault="00A8561E" w:rsidP="00B475EF">
            <w:pPr>
              <w:rPr>
                <w:rFonts w:ascii="Arial" w:hAnsi="Arial"/>
                <w:sz w:val="24"/>
                <w:lang w:val="en-GB"/>
              </w:rPr>
            </w:pPr>
          </w:p>
        </w:tc>
        <w:tc>
          <w:tcPr>
            <w:tcW w:w="2730" w:type="dxa"/>
            <w:shd w:val="clear" w:color="auto" w:fill="D9D9D9" w:themeFill="background1" w:themeFillShade="D9"/>
          </w:tcPr>
          <w:p w14:paraId="6D13FFE0" w14:textId="77777777" w:rsidR="00A8561E" w:rsidRDefault="00A8561E" w:rsidP="00B475EF">
            <w:pPr>
              <w:rPr>
                <w:rFonts w:ascii="Arial" w:hAnsi="Arial"/>
                <w:sz w:val="24"/>
                <w:lang w:val="en-GB"/>
              </w:rPr>
            </w:pPr>
          </w:p>
          <w:p w14:paraId="334C370D" w14:textId="77777777" w:rsidR="00A8561E" w:rsidRPr="004A4607" w:rsidRDefault="00A8561E" w:rsidP="00B475EF">
            <w:pPr>
              <w:rPr>
                <w:rFonts w:ascii="Arial" w:hAnsi="Arial"/>
                <w:sz w:val="24"/>
                <w:lang w:val="en-GB"/>
              </w:rPr>
            </w:pPr>
            <w:r>
              <w:rPr>
                <w:rFonts w:ascii="Arial" w:hAnsi="Arial"/>
                <w:sz w:val="24"/>
                <w:lang w:val="en-GB"/>
              </w:rPr>
              <w:t>Local Authority Address</w:t>
            </w:r>
          </w:p>
        </w:tc>
        <w:tc>
          <w:tcPr>
            <w:tcW w:w="6733" w:type="dxa"/>
          </w:tcPr>
          <w:p w14:paraId="0DE8BF2C" w14:textId="77777777" w:rsidR="00A8561E" w:rsidRDefault="00A8561E" w:rsidP="00B475EF">
            <w:pPr>
              <w:rPr>
                <w:rFonts w:ascii="Arial" w:hAnsi="Arial"/>
                <w:b/>
                <w:sz w:val="24"/>
                <w:lang w:val="en-GB"/>
              </w:rPr>
            </w:pPr>
          </w:p>
        </w:tc>
      </w:tr>
      <w:tr w:rsidR="00A8561E" w14:paraId="54C81492" w14:textId="77777777" w:rsidTr="00B475EF">
        <w:tc>
          <w:tcPr>
            <w:tcW w:w="534" w:type="dxa"/>
            <w:shd w:val="clear" w:color="auto" w:fill="D9D9D9" w:themeFill="background1" w:themeFillShade="D9"/>
          </w:tcPr>
          <w:p w14:paraId="1290392F" w14:textId="77777777" w:rsidR="00A8561E" w:rsidRDefault="00A8561E" w:rsidP="00B475EF">
            <w:pPr>
              <w:rPr>
                <w:rFonts w:ascii="Arial" w:hAnsi="Arial"/>
                <w:sz w:val="24"/>
                <w:lang w:val="en-GB"/>
              </w:rPr>
            </w:pPr>
          </w:p>
          <w:p w14:paraId="41EE8AB4" w14:textId="77777777" w:rsidR="00A8561E" w:rsidRPr="00D5004E" w:rsidRDefault="00A8561E" w:rsidP="00B475EF">
            <w:pPr>
              <w:rPr>
                <w:rFonts w:ascii="Arial" w:hAnsi="Arial"/>
                <w:sz w:val="24"/>
                <w:lang w:val="en-GB"/>
              </w:rPr>
            </w:pPr>
            <w:r>
              <w:rPr>
                <w:rFonts w:ascii="Arial" w:hAnsi="Arial"/>
                <w:sz w:val="24"/>
                <w:lang w:val="en-GB"/>
              </w:rPr>
              <w:t>6</w:t>
            </w:r>
          </w:p>
        </w:tc>
        <w:tc>
          <w:tcPr>
            <w:tcW w:w="2730" w:type="dxa"/>
            <w:shd w:val="clear" w:color="auto" w:fill="D9D9D9" w:themeFill="background1" w:themeFillShade="D9"/>
          </w:tcPr>
          <w:p w14:paraId="774BF1EE" w14:textId="77777777" w:rsidR="00A8561E" w:rsidRDefault="00A8561E" w:rsidP="00B475EF">
            <w:pPr>
              <w:rPr>
                <w:rFonts w:ascii="Arial" w:hAnsi="Arial"/>
                <w:sz w:val="24"/>
                <w:lang w:val="en-GB"/>
              </w:rPr>
            </w:pPr>
          </w:p>
          <w:p w14:paraId="378D2FCC" w14:textId="77777777" w:rsidR="00A8561E" w:rsidRDefault="00A8561E" w:rsidP="00B475EF">
            <w:pPr>
              <w:rPr>
                <w:rFonts w:ascii="Arial" w:hAnsi="Arial"/>
                <w:sz w:val="24"/>
                <w:lang w:val="en-GB"/>
              </w:rPr>
            </w:pPr>
            <w:r>
              <w:rPr>
                <w:rFonts w:ascii="Arial" w:hAnsi="Arial"/>
                <w:sz w:val="24"/>
                <w:lang w:val="en-GB"/>
              </w:rPr>
              <w:t>Registration reference</w:t>
            </w:r>
          </w:p>
        </w:tc>
        <w:tc>
          <w:tcPr>
            <w:tcW w:w="6733" w:type="dxa"/>
          </w:tcPr>
          <w:p w14:paraId="3E6F7429" w14:textId="77777777" w:rsidR="00A8561E" w:rsidRDefault="00A8561E" w:rsidP="00B475EF">
            <w:pPr>
              <w:rPr>
                <w:rFonts w:ascii="Arial" w:hAnsi="Arial"/>
                <w:b/>
                <w:sz w:val="24"/>
                <w:lang w:val="en-GB"/>
              </w:rPr>
            </w:pPr>
          </w:p>
        </w:tc>
      </w:tr>
      <w:tr w:rsidR="00A8561E" w14:paraId="0CF14F6A" w14:textId="77777777" w:rsidTr="00B475EF">
        <w:tc>
          <w:tcPr>
            <w:tcW w:w="534" w:type="dxa"/>
            <w:shd w:val="clear" w:color="auto" w:fill="D9D9D9" w:themeFill="background1" w:themeFillShade="D9"/>
          </w:tcPr>
          <w:p w14:paraId="1ACA106A" w14:textId="77777777" w:rsidR="00A8561E" w:rsidRDefault="00A8561E" w:rsidP="00B475EF">
            <w:pPr>
              <w:rPr>
                <w:rFonts w:ascii="Arial" w:hAnsi="Arial"/>
                <w:sz w:val="24"/>
                <w:lang w:val="en-GB"/>
              </w:rPr>
            </w:pPr>
          </w:p>
          <w:p w14:paraId="54E47126" w14:textId="77777777" w:rsidR="00A8561E" w:rsidRPr="00D5004E" w:rsidRDefault="00A8561E" w:rsidP="00B475EF">
            <w:pPr>
              <w:rPr>
                <w:rFonts w:ascii="Arial" w:hAnsi="Arial"/>
                <w:sz w:val="24"/>
                <w:lang w:val="en-GB"/>
              </w:rPr>
            </w:pPr>
            <w:r>
              <w:rPr>
                <w:rFonts w:ascii="Arial" w:hAnsi="Arial"/>
                <w:sz w:val="24"/>
                <w:lang w:val="en-GB"/>
              </w:rPr>
              <w:t>7</w:t>
            </w:r>
          </w:p>
        </w:tc>
        <w:tc>
          <w:tcPr>
            <w:tcW w:w="2730" w:type="dxa"/>
            <w:shd w:val="clear" w:color="auto" w:fill="D9D9D9" w:themeFill="background1" w:themeFillShade="D9"/>
          </w:tcPr>
          <w:p w14:paraId="5AD592F3" w14:textId="77777777" w:rsidR="00A8561E" w:rsidRDefault="00A8561E" w:rsidP="00B475EF">
            <w:pPr>
              <w:rPr>
                <w:rFonts w:ascii="Arial" w:hAnsi="Arial"/>
                <w:sz w:val="24"/>
                <w:lang w:val="en-GB"/>
              </w:rPr>
            </w:pPr>
          </w:p>
          <w:p w14:paraId="4E734D71" w14:textId="77777777" w:rsidR="00A8561E" w:rsidRDefault="00A8561E" w:rsidP="00B475EF">
            <w:pPr>
              <w:rPr>
                <w:rFonts w:ascii="Arial" w:hAnsi="Arial"/>
                <w:sz w:val="24"/>
                <w:lang w:val="en-GB"/>
              </w:rPr>
            </w:pPr>
            <w:r>
              <w:rPr>
                <w:rFonts w:ascii="Arial" w:hAnsi="Arial"/>
                <w:sz w:val="24"/>
                <w:lang w:val="en-GB"/>
              </w:rPr>
              <w:t>Date first registered</w:t>
            </w:r>
          </w:p>
        </w:tc>
        <w:tc>
          <w:tcPr>
            <w:tcW w:w="6733" w:type="dxa"/>
          </w:tcPr>
          <w:p w14:paraId="386EC7BC" w14:textId="77777777" w:rsidR="00A8561E" w:rsidRDefault="00A8561E" w:rsidP="00B475EF">
            <w:pPr>
              <w:rPr>
                <w:rFonts w:ascii="Arial" w:hAnsi="Arial"/>
                <w:b/>
                <w:sz w:val="24"/>
                <w:lang w:val="en-GB"/>
              </w:rPr>
            </w:pPr>
          </w:p>
        </w:tc>
      </w:tr>
    </w:tbl>
    <w:p w14:paraId="2080605D" w14:textId="77777777" w:rsidR="00A8561E" w:rsidRDefault="00A8561E">
      <w:pPr>
        <w:rPr>
          <w:rFonts w:ascii="Arial" w:hAnsi="Arial"/>
          <w:sz w:val="24"/>
          <w:lang w:val="en-GB"/>
        </w:rPr>
      </w:pPr>
      <w:r>
        <w:rPr>
          <w:rFonts w:ascii="Arial" w:hAnsi="Arial"/>
          <w:sz w:val="24"/>
          <w:lang w:val="en-GB"/>
        </w:rPr>
        <w:br w:type="page"/>
      </w:r>
    </w:p>
    <w:p w14:paraId="77FD94DE" w14:textId="77777777" w:rsidR="00A77320" w:rsidRDefault="00A77320" w:rsidP="00D5004E">
      <w:pPr>
        <w:rPr>
          <w:rFonts w:ascii="Arial" w:hAnsi="Arial"/>
          <w:b/>
          <w:sz w:val="24"/>
          <w:szCs w:val="24"/>
          <w:lang w:val="en-GB"/>
        </w:rPr>
      </w:pPr>
    </w:p>
    <w:p w14:paraId="5644F49E" w14:textId="77777777" w:rsidR="000C7953" w:rsidRDefault="000C7953" w:rsidP="00D5004E">
      <w:pPr>
        <w:rPr>
          <w:rFonts w:ascii="Arial" w:hAnsi="Arial"/>
          <w:b/>
          <w:sz w:val="24"/>
          <w:szCs w:val="24"/>
          <w:lang w:val="en-GB"/>
        </w:rPr>
      </w:pPr>
    </w:p>
    <w:p w14:paraId="2E6947DD" w14:textId="77777777" w:rsidR="00B82002" w:rsidRDefault="00D5004E" w:rsidP="00D5004E">
      <w:pPr>
        <w:rPr>
          <w:rFonts w:ascii="Arial" w:hAnsi="Arial"/>
          <w:b/>
          <w:sz w:val="24"/>
          <w:szCs w:val="24"/>
          <w:lang w:val="en-GB"/>
        </w:rPr>
      </w:pPr>
      <w:r>
        <w:rPr>
          <w:rFonts w:ascii="Arial" w:hAnsi="Arial"/>
          <w:b/>
          <w:sz w:val="24"/>
          <w:szCs w:val="24"/>
          <w:lang w:val="en-GB"/>
        </w:rPr>
        <w:t>S</w:t>
      </w:r>
      <w:r w:rsidR="00470C8F" w:rsidRPr="00695C7C">
        <w:rPr>
          <w:rFonts w:ascii="Arial" w:hAnsi="Arial"/>
          <w:b/>
          <w:sz w:val="24"/>
          <w:szCs w:val="24"/>
          <w:lang w:val="en-GB"/>
        </w:rPr>
        <w:t xml:space="preserve">ECTION </w:t>
      </w:r>
      <w:r w:rsidR="00A77320">
        <w:rPr>
          <w:rFonts w:ascii="Arial" w:hAnsi="Arial"/>
          <w:b/>
          <w:sz w:val="24"/>
          <w:szCs w:val="24"/>
          <w:lang w:val="en-GB"/>
        </w:rPr>
        <w:t>G</w:t>
      </w:r>
      <w:r w:rsidR="00470C8F" w:rsidRPr="00695C7C">
        <w:rPr>
          <w:rFonts w:ascii="Arial" w:hAnsi="Arial"/>
          <w:b/>
          <w:sz w:val="24"/>
          <w:szCs w:val="24"/>
          <w:lang w:val="en-GB"/>
        </w:rPr>
        <w:t xml:space="preserve"> </w:t>
      </w:r>
      <w:r w:rsidR="00695C7C" w:rsidRPr="00695C7C">
        <w:rPr>
          <w:rFonts w:ascii="Arial" w:hAnsi="Arial"/>
          <w:b/>
          <w:sz w:val="24"/>
          <w:szCs w:val="24"/>
          <w:lang w:val="en-GB"/>
        </w:rPr>
        <w:t>–</w:t>
      </w:r>
      <w:r w:rsidR="00470C8F" w:rsidRPr="00695C7C">
        <w:rPr>
          <w:rFonts w:ascii="Arial" w:hAnsi="Arial"/>
          <w:b/>
          <w:sz w:val="24"/>
          <w:szCs w:val="24"/>
          <w:lang w:val="en-GB"/>
        </w:rPr>
        <w:t xml:space="preserve"> </w:t>
      </w:r>
      <w:r w:rsidR="00695C7C">
        <w:rPr>
          <w:rFonts w:ascii="Arial" w:hAnsi="Arial"/>
          <w:b/>
          <w:sz w:val="24"/>
          <w:szCs w:val="24"/>
          <w:lang w:val="en-GB"/>
        </w:rPr>
        <w:t>DECLARATION AND SIGNATURES</w:t>
      </w:r>
    </w:p>
    <w:p w14:paraId="17F6A36F" w14:textId="77777777" w:rsidR="00695C7C" w:rsidRDefault="00695C7C" w:rsidP="00695C7C">
      <w:pPr>
        <w:ind w:left="-142"/>
        <w:rPr>
          <w:rFonts w:ascii="Arial" w:hAnsi="Arial"/>
          <w:b/>
          <w:sz w:val="24"/>
          <w:szCs w:val="24"/>
          <w:lang w:val="en-GB"/>
        </w:rPr>
      </w:pPr>
    </w:p>
    <w:p w14:paraId="6BE88B00" w14:textId="77777777" w:rsidR="00695C7C" w:rsidRPr="004D06D2" w:rsidRDefault="00695C7C" w:rsidP="00695C7C">
      <w:pPr>
        <w:ind w:left="-142"/>
        <w:rPr>
          <w:rFonts w:ascii="Arial" w:hAnsi="Arial"/>
          <w:sz w:val="24"/>
          <w:szCs w:val="24"/>
          <w:lang w:val="en-GB"/>
        </w:rPr>
      </w:pPr>
      <w:r w:rsidRPr="004D06D2">
        <w:rPr>
          <w:rFonts w:ascii="Arial" w:hAnsi="Arial"/>
          <w:sz w:val="24"/>
          <w:szCs w:val="24"/>
          <w:lang w:val="en-GB"/>
        </w:rPr>
        <w:t>I believe</w:t>
      </w:r>
      <w:r w:rsidR="004D06D2" w:rsidRPr="004D06D2">
        <w:rPr>
          <w:rFonts w:ascii="Arial" w:hAnsi="Arial"/>
          <w:sz w:val="24"/>
          <w:szCs w:val="24"/>
          <w:lang w:val="en-GB"/>
        </w:rPr>
        <w:t>, to the best of my knowledge,</w:t>
      </w:r>
      <w:r w:rsidRPr="004D06D2">
        <w:rPr>
          <w:rFonts w:ascii="Arial" w:hAnsi="Arial"/>
          <w:sz w:val="24"/>
          <w:szCs w:val="24"/>
          <w:lang w:val="en-GB"/>
        </w:rPr>
        <w:t xml:space="preserve"> the information provided </w:t>
      </w:r>
      <w:r w:rsidR="004D06D2" w:rsidRPr="004D06D2">
        <w:rPr>
          <w:rFonts w:ascii="Arial" w:hAnsi="Arial"/>
          <w:sz w:val="24"/>
          <w:szCs w:val="24"/>
          <w:lang w:val="en-GB"/>
        </w:rPr>
        <w:t>in this application is true.  I understand that if I knowingly or recklessly make a false statement or omit any material particular, I shall be guilty of an offence, which is punishable by a fine.</w:t>
      </w:r>
    </w:p>
    <w:p w14:paraId="5329693F" w14:textId="77777777" w:rsidR="00695C7C" w:rsidRPr="00695C7C" w:rsidRDefault="00695C7C">
      <w:pPr>
        <w:rPr>
          <w:rFonts w:ascii="Arial" w:hAnsi="Arial"/>
          <w:b/>
          <w:sz w:val="24"/>
          <w:szCs w:val="24"/>
          <w:lang w:val="en-GB"/>
        </w:rPr>
      </w:pPr>
    </w:p>
    <w:p w14:paraId="76B7859A" w14:textId="77777777" w:rsidR="00695C7C" w:rsidRPr="00695C7C" w:rsidRDefault="00695C7C" w:rsidP="00695C7C">
      <w:pPr>
        <w:ind w:left="-142"/>
        <w:jc w:val="both"/>
        <w:rPr>
          <w:rFonts w:ascii="Arial" w:hAnsi="Arial"/>
          <w:sz w:val="24"/>
          <w:lang w:val="en-GB"/>
        </w:rPr>
      </w:pPr>
      <w:r w:rsidRPr="00695C7C">
        <w:rPr>
          <w:rFonts w:ascii="Arial" w:hAnsi="Arial"/>
          <w:sz w:val="24"/>
          <w:lang w:val="en-GB"/>
        </w:rPr>
        <w:t>I consent to the information supplied on this application and declaration forms to be divulged to the Police and other agencies involved in the prevention of fraud.</w:t>
      </w:r>
    </w:p>
    <w:p w14:paraId="798D5E7A" w14:textId="77777777" w:rsidR="00695C7C" w:rsidRPr="00695C7C" w:rsidRDefault="00695C7C" w:rsidP="00695C7C">
      <w:pPr>
        <w:ind w:left="-142"/>
        <w:jc w:val="both"/>
        <w:rPr>
          <w:rFonts w:ascii="Arial" w:hAnsi="Arial"/>
          <w:sz w:val="12"/>
          <w:lang w:val="en-GB"/>
        </w:rPr>
      </w:pPr>
    </w:p>
    <w:p w14:paraId="3F6E6023" w14:textId="77777777" w:rsidR="00695C7C" w:rsidRPr="00695C7C" w:rsidRDefault="00695C7C" w:rsidP="00695C7C">
      <w:pPr>
        <w:ind w:left="-142"/>
        <w:jc w:val="both"/>
        <w:rPr>
          <w:rFonts w:ascii="Arial" w:hAnsi="Arial"/>
          <w:sz w:val="24"/>
          <w:lang w:val="en-GB"/>
        </w:rPr>
      </w:pPr>
      <w:r w:rsidRPr="00695C7C">
        <w:rPr>
          <w:rFonts w:ascii="Arial" w:hAnsi="Arial"/>
          <w:sz w:val="24"/>
          <w:lang w:val="en-GB"/>
        </w:rPr>
        <w:t>If you are convicted or cautioned of any offence during the period of your licence, you MUST inform the Council’s Licensing Authority within 14 days of the conviction/caution.</w:t>
      </w:r>
    </w:p>
    <w:p w14:paraId="086AF543" w14:textId="77777777" w:rsidR="00695C7C" w:rsidRDefault="00695C7C">
      <w:pPr>
        <w:rPr>
          <w:rFonts w:ascii="Arial" w:hAnsi="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753"/>
        <w:gridCol w:w="2574"/>
      </w:tblGrid>
      <w:tr w:rsidR="00695C7C" w:rsidRPr="00695C7C" w14:paraId="065F3D75" w14:textId="77777777" w:rsidTr="00695C7C">
        <w:trPr>
          <w:trHeight w:val="566"/>
        </w:trPr>
        <w:tc>
          <w:tcPr>
            <w:tcW w:w="3670" w:type="dxa"/>
            <w:shd w:val="clear" w:color="auto" w:fill="D9D9D9"/>
            <w:vAlign w:val="center"/>
          </w:tcPr>
          <w:p w14:paraId="0A4FB6F4" w14:textId="77777777" w:rsidR="00695C7C" w:rsidRPr="00695C7C" w:rsidRDefault="00695C7C" w:rsidP="00695C7C">
            <w:pPr>
              <w:rPr>
                <w:rFonts w:ascii="Arial" w:hAnsi="Arial"/>
                <w:b/>
                <w:sz w:val="24"/>
                <w:lang w:val="en-GB"/>
              </w:rPr>
            </w:pPr>
            <w:r w:rsidRPr="00695C7C">
              <w:rPr>
                <w:rFonts w:ascii="Arial" w:hAnsi="Arial"/>
                <w:b/>
                <w:sz w:val="24"/>
                <w:lang w:val="en-GB"/>
              </w:rPr>
              <w:t xml:space="preserve">SIGNED (All Applicants)  </w:t>
            </w:r>
            <w:r w:rsidRPr="00695C7C">
              <w:rPr>
                <w:rFonts w:ascii="Arial" w:hAnsi="Arial"/>
                <w:b/>
                <w:sz w:val="24"/>
                <w:lang w:val="en-GB"/>
              </w:rPr>
              <w:tab/>
            </w:r>
          </w:p>
        </w:tc>
        <w:tc>
          <w:tcPr>
            <w:tcW w:w="6327" w:type="dxa"/>
            <w:gridSpan w:val="2"/>
            <w:shd w:val="clear" w:color="auto" w:fill="auto"/>
            <w:vAlign w:val="center"/>
          </w:tcPr>
          <w:p w14:paraId="2F2A572E" w14:textId="77777777" w:rsidR="00695C7C" w:rsidRPr="00695C7C" w:rsidRDefault="00695C7C" w:rsidP="00695C7C">
            <w:pPr>
              <w:rPr>
                <w:rFonts w:ascii="Arial" w:hAnsi="Arial"/>
                <w:b/>
                <w:sz w:val="24"/>
                <w:lang w:val="en-GB"/>
              </w:rPr>
            </w:pPr>
          </w:p>
        </w:tc>
      </w:tr>
      <w:tr w:rsidR="00695C7C" w:rsidRPr="00695C7C" w14:paraId="5AC0DD18" w14:textId="77777777" w:rsidTr="00695C7C">
        <w:trPr>
          <w:trHeight w:val="566"/>
        </w:trPr>
        <w:tc>
          <w:tcPr>
            <w:tcW w:w="3670" w:type="dxa"/>
            <w:shd w:val="clear" w:color="auto" w:fill="auto"/>
            <w:vAlign w:val="center"/>
          </w:tcPr>
          <w:p w14:paraId="0EC55865" w14:textId="77777777" w:rsidR="00695C7C" w:rsidRPr="00695C7C" w:rsidRDefault="00695C7C" w:rsidP="00695C7C">
            <w:pPr>
              <w:rPr>
                <w:rFonts w:ascii="Arial" w:hAnsi="Arial"/>
                <w:b/>
                <w:sz w:val="24"/>
                <w:lang w:val="en-GB"/>
              </w:rPr>
            </w:pPr>
            <w:r w:rsidRPr="00695C7C">
              <w:rPr>
                <w:rFonts w:ascii="Arial" w:hAnsi="Arial"/>
                <w:b/>
                <w:sz w:val="24"/>
                <w:lang w:val="en-GB"/>
              </w:rPr>
              <w:t>Signature</w:t>
            </w:r>
          </w:p>
          <w:p w14:paraId="43DCD895" w14:textId="77777777" w:rsidR="00695C7C" w:rsidRPr="00695C7C" w:rsidRDefault="00695C7C" w:rsidP="00695C7C">
            <w:pPr>
              <w:rPr>
                <w:rFonts w:ascii="Arial" w:hAnsi="Arial"/>
                <w:b/>
                <w:sz w:val="24"/>
                <w:lang w:val="en-GB"/>
              </w:rPr>
            </w:pPr>
          </w:p>
          <w:p w14:paraId="0A6DA752" w14:textId="77777777" w:rsidR="00695C7C" w:rsidRPr="00695C7C" w:rsidRDefault="00695C7C" w:rsidP="00695C7C">
            <w:pPr>
              <w:rPr>
                <w:rFonts w:ascii="Arial" w:hAnsi="Arial"/>
                <w:b/>
                <w:sz w:val="24"/>
                <w:lang w:val="en-GB"/>
              </w:rPr>
            </w:pPr>
          </w:p>
        </w:tc>
        <w:tc>
          <w:tcPr>
            <w:tcW w:w="3753" w:type="dxa"/>
            <w:shd w:val="clear" w:color="auto" w:fill="auto"/>
          </w:tcPr>
          <w:p w14:paraId="2BB8AA70" w14:textId="77777777" w:rsidR="00695C7C" w:rsidRPr="00695C7C" w:rsidRDefault="00695C7C" w:rsidP="00695C7C">
            <w:pPr>
              <w:rPr>
                <w:rFonts w:ascii="Arial" w:hAnsi="Arial"/>
                <w:b/>
                <w:sz w:val="24"/>
                <w:lang w:val="en-GB"/>
              </w:rPr>
            </w:pPr>
            <w:r w:rsidRPr="00695C7C">
              <w:rPr>
                <w:rFonts w:ascii="Arial" w:hAnsi="Arial"/>
                <w:b/>
                <w:sz w:val="24"/>
                <w:lang w:val="en-GB"/>
              </w:rPr>
              <w:t>Print Name</w:t>
            </w:r>
          </w:p>
        </w:tc>
        <w:tc>
          <w:tcPr>
            <w:tcW w:w="2574" w:type="dxa"/>
            <w:shd w:val="clear" w:color="auto" w:fill="auto"/>
          </w:tcPr>
          <w:p w14:paraId="666F669F" w14:textId="77777777" w:rsidR="00695C7C" w:rsidRPr="00695C7C" w:rsidRDefault="00695C7C" w:rsidP="00695C7C">
            <w:pPr>
              <w:rPr>
                <w:rFonts w:ascii="Arial" w:hAnsi="Arial"/>
                <w:b/>
                <w:sz w:val="24"/>
                <w:lang w:val="en-GB"/>
              </w:rPr>
            </w:pPr>
            <w:r w:rsidRPr="00695C7C">
              <w:rPr>
                <w:rFonts w:ascii="Arial" w:hAnsi="Arial"/>
                <w:b/>
                <w:sz w:val="24"/>
                <w:lang w:val="en-GB"/>
              </w:rPr>
              <w:t>Date</w:t>
            </w:r>
          </w:p>
        </w:tc>
      </w:tr>
      <w:tr w:rsidR="00695C7C" w:rsidRPr="00695C7C" w14:paraId="394FFF54" w14:textId="77777777" w:rsidTr="00695C7C">
        <w:trPr>
          <w:trHeight w:val="566"/>
        </w:trPr>
        <w:tc>
          <w:tcPr>
            <w:tcW w:w="3670" w:type="dxa"/>
            <w:shd w:val="clear" w:color="auto" w:fill="auto"/>
            <w:vAlign w:val="center"/>
          </w:tcPr>
          <w:p w14:paraId="33EEBACF" w14:textId="77777777" w:rsidR="00695C7C" w:rsidRPr="00695C7C" w:rsidRDefault="00695C7C" w:rsidP="00695C7C">
            <w:pPr>
              <w:rPr>
                <w:rFonts w:ascii="Arial" w:hAnsi="Arial"/>
                <w:b/>
                <w:sz w:val="24"/>
                <w:lang w:val="en-GB"/>
              </w:rPr>
            </w:pPr>
            <w:r w:rsidRPr="00695C7C">
              <w:rPr>
                <w:rFonts w:ascii="Arial" w:hAnsi="Arial"/>
                <w:b/>
                <w:sz w:val="24"/>
                <w:lang w:val="en-GB"/>
              </w:rPr>
              <w:t>Signature</w:t>
            </w:r>
          </w:p>
          <w:p w14:paraId="68816FEA" w14:textId="77777777" w:rsidR="00695C7C" w:rsidRPr="00695C7C" w:rsidRDefault="00695C7C" w:rsidP="00695C7C">
            <w:pPr>
              <w:rPr>
                <w:rFonts w:ascii="Arial" w:hAnsi="Arial"/>
                <w:b/>
                <w:sz w:val="24"/>
                <w:lang w:val="en-GB"/>
              </w:rPr>
            </w:pPr>
          </w:p>
          <w:p w14:paraId="48AF403F" w14:textId="77777777" w:rsidR="00695C7C" w:rsidRPr="00695C7C" w:rsidRDefault="00695C7C" w:rsidP="00695C7C">
            <w:pPr>
              <w:rPr>
                <w:rFonts w:ascii="Arial" w:hAnsi="Arial"/>
                <w:b/>
                <w:sz w:val="24"/>
                <w:lang w:val="en-GB"/>
              </w:rPr>
            </w:pPr>
          </w:p>
        </w:tc>
        <w:tc>
          <w:tcPr>
            <w:tcW w:w="3753" w:type="dxa"/>
            <w:shd w:val="clear" w:color="auto" w:fill="auto"/>
          </w:tcPr>
          <w:p w14:paraId="06407B5F" w14:textId="77777777" w:rsidR="00695C7C" w:rsidRPr="00695C7C" w:rsidRDefault="00695C7C" w:rsidP="00695C7C">
            <w:pPr>
              <w:rPr>
                <w:rFonts w:ascii="Arial" w:hAnsi="Arial"/>
                <w:b/>
                <w:sz w:val="24"/>
                <w:lang w:val="en-GB"/>
              </w:rPr>
            </w:pPr>
            <w:r w:rsidRPr="00695C7C">
              <w:rPr>
                <w:rFonts w:ascii="Arial" w:hAnsi="Arial"/>
                <w:b/>
                <w:sz w:val="24"/>
                <w:lang w:val="en-GB"/>
              </w:rPr>
              <w:t>Print Name</w:t>
            </w:r>
          </w:p>
        </w:tc>
        <w:tc>
          <w:tcPr>
            <w:tcW w:w="2574" w:type="dxa"/>
            <w:shd w:val="clear" w:color="auto" w:fill="auto"/>
          </w:tcPr>
          <w:p w14:paraId="72C98DC0" w14:textId="77777777" w:rsidR="00695C7C" w:rsidRPr="00695C7C" w:rsidRDefault="00695C7C" w:rsidP="00695C7C">
            <w:pPr>
              <w:rPr>
                <w:rFonts w:ascii="Arial" w:hAnsi="Arial"/>
                <w:b/>
                <w:sz w:val="24"/>
                <w:lang w:val="en-GB"/>
              </w:rPr>
            </w:pPr>
            <w:r w:rsidRPr="00695C7C">
              <w:rPr>
                <w:rFonts w:ascii="Arial" w:hAnsi="Arial"/>
                <w:b/>
                <w:sz w:val="24"/>
                <w:lang w:val="en-GB"/>
              </w:rPr>
              <w:t>Date</w:t>
            </w:r>
          </w:p>
        </w:tc>
      </w:tr>
    </w:tbl>
    <w:p w14:paraId="4D0307AA" w14:textId="77777777" w:rsidR="00695C7C" w:rsidRDefault="00695C7C">
      <w:pPr>
        <w:rPr>
          <w:rFonts w:ascii="Arial" w:hAnsi="Arial"/>
          <w:sz w:val="24"/>
          <w:szCs w:val="24"/>
          <w:lang w:val="en-GB"/>
        </w:rPr>
      </w:pPr>
    </w:p>
    <w:p w14:paraId="0849EFE9" w14:textId="77777777" w:rsidR="00695C7C" w:rsidRDefault="00695C7C" w:rsidP="00695C7C">
      <w:pPr>
        <w:rPr>
          <w:rFonts w:ascii="Arial" w:hAnsi="Arial"/>
          <w:b/>
          <w:sz w:val="24"/>
          <w:lang w:val="en-GB"/>
        </w:rPr>
      </w:pPr>
      <w:r>
        <w:rPr>
          <w:rFonts w:ascii="Arial" w:hAnsi="Arial"/>
          <w:b/>
          <w:sz w:val="24"/>
          <w:lang w:val="en-GB"/>
        </w:rPr>
        <w:t>Please ensure you have read the guidance notes</w:t>
      </w:r>
      <w:r w:rsidR="007468A8">
        <w:rPr>
          <w:rFonts w:ascii="Arial" w:hAnsi="Arial"/>
          <w:b/>
          <w:sz w:val="24"/>
          <w:lang w:val="en-GB"/>
        </w:rPr>
        <w:t xml:space="preserve"> and the criminality document</w:t>
      </w:r>
      <w:r>
        <w:rPr>
          <w:rFonts w:ascii="Arial" w:hAnsi="Arial"/>
          <w:b/>
          <w:sz w:val="24"/>
          <w:lang w:val="en-GB"/>
        </w:rPr>
        <w:t>.</w:t>
      </w:r>
    </w:p>
    <w:p w14:paraId="17856762" w14:textId="77777777" w:rsidR="00695C7C" w:rsidRDefault="00695C7C" w:rsidP="00695C7C">
      <w:pPr>
        <w:rPr>
          <w:rFonts w:ascii="Arial" w:hAnsi="Arial"/>
          <w:b/>
          <w:sz w:val="24"/>
          <w:lang w:val="en-GB"/>
        </w:rPr>
      </w:pPr>
    </w:p>
    <w:p w14:paraId="73DBD4BE" w14:textId="77777777" w:rsidR="00695C7C" w:rsidRPr="00695C7C" w:rsidRDefault="00695C7C" w:rsidP="00695C7C">
      <w:pPr>
        <w:ind w:left="-142" w:right="-142"/>
        <w:jc w:val="both"/>
        <w:rPr>
          <w:rFonts w:ascii="Calibri" w:eastAsia="Calibri" w:hAnsi="Calibri"/>
          <w:color w:val="000000"/>
          <w:sz w:val="24"/>
          <w:szCs w:val="22"/>
          <w:lang w:val="en-GB" w:eastAsia="en-GB"/>
        </w:rPr>
      </w:pPr>
      <w:r w:rsidRPr="00695C7C">
        <w:rPr>
          <w:rFonts w:ascii="Calibri" w:eastAsia="Calibri" w:hAnsi="Calibri"/>
          <w:b/>
          <w:color w:val="000000"/>
          <w:sz w:val="24"/>
          <w:szCs w:val="22"/>
          <w:lang w:val="en-GB" w:eastAsia="en-GB"/>
        </w:rPr>
        <w:t>DATA PROTECTION</w:t>
      </w:r>
      <w:r w:rsidRPr="00695C7C">
        <w:rPr>
          <w:rFonts w:ascii="Calibri" w:eastAsia="Calibri" w:hAnsi="Calibri"/>
          <w:color w:val="000000"/>
          <w:sz w:val="24"/>
          <w:szCs w:val="22"/>
          <w:lang w:val="en-GB" w:eastAsia="en-GB"/>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w:t>
      </w:r>
    </w:p>
    <w:p w14:paraId="537D7B6D" w14:textId="77777777" w:rsidR="00695C7C" w:rsidRPr="00695C7C" w:rsidRDefault="00695C7C" w:rsidP="00695C7C">
      <w:pPr>
        <w:ind w:left="-142" w:right="-142"/>
        <w:jc w:val="both"/>
        <w:rPr>
          <w:rFonts w:ascii="Calibri" w:eastAsia="Calibri" w:hAnsi="Calibri"/>
          <w:color w:val="000000"/>
          <w:sz w:val="24"/>
          <w:szCs w:val="22"/>
          <w:lang w:val="en-GB" w:eastAsia="en-GB"/>
        </w:rPr>
      </w:pPr>
      <w:r w:rsidRPr="00695C7C">
        <w:rPr>
          <w:rFonts w:ascii="Calibri" w:eastAsia="Calibri" w:hAnsi="Calibri"/>
          <w:b/>
          <w:color w:val="000000"/>
          <w:sz w:val="24"/>
          <w:szCs w:val="22"/>
          <w:lang w:val="en-GB" w:eastAsia="en-GB"/>
        </w:rPr>
        <w:t>FREEDOM OF INFORMATION</w:t>
      </w:r>
      <w:r w:rsidRPr="00695C7C">
        <w:rPr>
          <w:rFonts w:ascii="Calibri" w:eastAsia="Calibri" w:hAnsi="Calibri"/>
          <w:color w:val="000000"/>
          <w:sz w:val="24"/>
          <w:szCs w:val="22"/>
          <w:lang w:val="en-GB" w:eastAsia="en-GB"/>
        </w:rPr>
        <w:t xml:space="preserve"> Information held by the Council may need to be disclosed in response to a request for it within the terms of the Freedom of the Information Act 2000. This information excludes that which is in any other way already in the public domain. </w:t>
      </w:r>
    </w:p>
    <w:p w14:paraId="0FF4EEED" w14:textId="77777777" w:rsidR="00A77320" w:rsidRDefault="00A77320">
      <w:pPr>
        <w:rPr>
          <w:rFonts w:ascii="Arial" w:hAnsi="Arial"/>
          <w:b/>
          <w:bCs/>
          <w:sz w:val="24"/>
          <w:u w:val="single"/>
          <w:lang w:val="en-GB"/>
        </w:rPr>
      </w:pPr>
    </w:p>
    <w:p w14:paraId="427EA3E8" w14:textId="77777777" w:rsidR="00A77320" w:rsidRDefault="00A77320">
      <w:pPr>
        <w:rPr>
          <w:rFonts w:ascii="Arial" w:hAnsi="Arial"/>
          <w:b/>
          <w:bCs/>
          <w:sz w:val="24"/>
          <w:u w:val="single"/>
          <w:lang w:val="en-GB"/>
        </w:rPr>
      </w:pPr>
    </w:p>
    <w:p w14:paraId="0F62E2C3" w14:textId="77777777" w:rsidR="00A77320" w:rsidRDefault="00A77320">
      <w:pPr>
        <w:rPr>
          <w:rFonts w:ascii="Arial" w:hAnsi="Arial"/>
          <w:b/>
          <w:bCs/>
          <w:sz w:val="24"/>
          <w:u w:val="single"/>
          <w:lang w:val="en-GB"/>
        </w:rPr>
      </w:pPr>
    </w:p>
    <w:p w14:paraId="5FA20065" w14:textId="77777777" w:rsidR="00A77320" w:rsidRDefault="00A77320">
      <w:pPr>
        <w:rPr>
          <w:rFonts w:ascii="Arial" w:hAnsi="Arial"/>
          <w:b/>
          <w:bCs/>
          <w:sz w:val="24"/>
          <w:u w:val="single"/>
          <w:lang w:val="en-GB"/>
        </w:rPr>
      </w:pPr>
    </w:p>
    <w:p w14:paraId="64F60D50" w14:textId="77777777" w:rsidR="00A77320" w:rsidRDefault="00A77320">
      <w:pPr>
        <w:rPr>
          <w:rFonts w:ascii="Arial" w:hAnsi="Arial"/>
          <w:b/>
          <w:bCs/>
          <w:sz w:val="24"/>
          <w:u w:val="single"/>
          <w:lang w:val="en-GB"/>
        </w:rPr>
      </w:pPr>
    </w:p>
    <w:p w14:paraId="4E69A21C" w14:textId="77777777" w:rsidR="00A77320" w:rsidRDefault="00A77320">
      <w:pPr>
        <w:rPr>
          <w:rFonts w:ascii="Arial" w:hAnsi="Arial"/>
          <w:b/>
          <w:bCs/>
          <w:sz w:val="24"/>
          <w:u w:val="single"/>
          <w:lang w:val="en-GB"/>
        </w:rPr>
      </w:pPr>
    </w:p>
    <w:p w14:paraId="457CE32A" w14:textId="77777777" w:rsidR="00A77320" w:rsidRDefault="00A77320">
      <w:pPr>
        <w:rPr>
          <w:rFonts w:ascii="Arial" w:hAnsi="Arial"/>
          <w:b/>
          <w:bCs/>
          <w:sz w:val="24"/>
          <w:u w:val="single"/>
          <w:lang w:val="en-GB"/>
        </w:rPr>
      </w:pPr>
    </w:p>
    <w:p w14:paraId="632397AD" w14:textId="77777777" w:rsidR="00A77320" w:rsidRDefault="00A77320">
      <w:pPr>
        <w:rPr>
          <w:rFonts w:ascii="Arial" w:hAnsi="Arial"/>
          <w:b/>
          <w:bCs/>
          <w:sz w:val="24"/>
          <w:u w:val="single"/>
          <w:lang w:val="en-GB"/>
        </w:rPr>
      </w:pPr>
    </w:p>
    <w:p w14:paraId="677EA462" w14:textId="77777777" w:rsidR="00A77320" w:rsidRDefault="00A77320">
      <w:pPr>
        <w:rPr>
          <w:rFonts w:ascii="Arial" w:hAnsi="Arial"/>
          <w:b/>
          <w:bCs/>
          <w:sz w:val="24"/>
          <w:u w:val="single"/>
          <w:lang w:val="en-GB"/>
        </w:rPr>
      </w:pPr>
    </w:p>
    <w:p w14:paraId="007529F5" w14:textId="77777777" w:rsidR="00A77320" w:rsidRDefault="00A77320">
      <w:pPr>
        <w:rPr>
          <w:rFonts w:ascii="Arial" w:hAnsi="Arial"/>
          <w:b/>
          <w:bCs/>
          <w:sz w:val="24"/>
          <w:u w:val="single"/>
          <w:lang w:val="en-GB"/>
        </w:rPr>
      </w:pPr>
    </w:p>
    <w:p w14:paraId="29D75420" w14:textId="77777777" w:rsidR="00A77320" w:rsidRDefault="00A77320">
      <w:pPr>
        <w:rPr>
          <w:rFonts w:ascii="Arial" w:hAnsi="Arial"/>
          <w:b/>
          <w:bCs/>
          <w:sz w:val="24"/>
          <w:u w:val="single"/>
          <w:lang w:val="en-GB"/>
        </w:rPr>
      </w:pPr>
    </w:p>
    <w:p w14:paraId="44C32B57" w14:textId="77777777" w:rsidR="00A77320" w:rsidRDefault="00A77320">
      <w:pPr>
        <w:rPr>
          <w:rFonts w:ascii="Arial" w:hAnsi="Arial"/>
          <w:b/>
          <w:bCs/>
          <w:sz w:val="24"/>
          <w:u w:val="single"/>
          <w:lang w:val="en-GB"/>
        </w:rPr>
      </w:pPr>
    </w:p>
    <w:p w14:paraId="0E62742D" w14:textId="77777777" w:rsidR="00A77320" w:rsidRDefault="00A77320">
      <w:pPr>
        <w:rPr>
          <w:rFonts w:ascii="Arial" w:hAnsi="Arial"/>
          <w:b/>
          <w:bCs/>
          <w:sz w:val="24"/>
          <w:u w:val="single"/>
          <w:lang w:val="en-GB"/>
        </w:rPr>
      </w:pPr>
    </w:p>
    <w:p w14:paraId="720F89C2" w14:textId="77777777" w:rsidR="00A77320" w:rsidRDefault="00A77320">
      <w:pPr>
        <w:rPr>
          <w:rFonts w:ascii="Arial" w:hAnsi="Arial"/>
          <w:b/>
          <w:bCs/>
          <w:sz w:val="24"/>
          <w:u w:val="single"/>
          <w:lang w:val="en-GB"/>
        </w:rPr>
      </w:pPr>
    </w:p>
    <w:p w14:paraId="5924C625" w14:textId="77777777" w:rsidR="00A77320" w:rsidRDefault="00A77320">
      <w:pPr>
        <w:rPr>
          <w:rFonts w:ascii="Arial" w:hAnsi="Arial"/>
          <w:b/>
          <w:bCs/>
          <w:sz w:val="24"/>
          <w:u w:val="single"/>
          <w:lang w:val="en-GB"/>
        </w:rPr>
      </w:pPr>
    </w:p>
    <w:p w14:paraId="72D25E38" w14:textId="77777777" w:rsidR="00A77320" w:rsidRDefault="00A77320">
      <w:pPr>
        <w:rPr>
          <w:rFonts w:ascii="Arial" w:hAnsi="Arial"/>
          <w:b/>
          <w:bCs/>
          <w:sz w:val="24"/>
          <w:u w:val="single"/>
          <w:lang w:val="en-GB"/>
        </w:rPr>
      </w:pPr>
    </w:p>
    <w:p w14:paraId="0B756FF3" w14:textId="77777777" w:rsidR="00A77320" w:rsidRDefault="00A77320">
      <w:pPr>
        <w:rPr>
          <w:rFonts w:ascii="Arial" w:hAnsi="Arial"/>
          <w:b/>
          <w:bCs/>
          <w:sz w:val="24"/>
          <w:u w:val="single"/>
          <w:lang w:val="en-GB"/>
        </w:rPr>
      </w:pPr>
    </w:p>
    <w:p w14:paraId="33547C71" w14:textId="77777777" w:rsidR="00212BBC" w:rsidRDefault="00C56A4E">
      <w:pPr>
        <w:rPr>
          <w:rFonts w:ascii="Arial" w:hAnsi="Arial"/>
          <w:b/>
          <w:bCs/>
          <w:sz w:val="24"/>
          <w:u w:val="single"/>
          <w:lang w:val="en-GB"/>
        </w:rPr>
      </w:pPr>
      <w:r>
        <w:rPr>
          <w:rFonts w:ascii="Arial" w:hAnsi="Arial"/>
          <w:b/>
          <w:bCs/>
          <w:sz w:val="24"/>
          <w:u w:val="single"/>
          <w:lang w:val="en-GB"/>
        </w:rPr>
        <w:t>All documents listed below</w:t>
      </w:r>
      <w:r w:rsidR="00212BBC">
        <w:rPr>
          <w:rFonts w:ascii="Arial" w:hAnsi="Arial"/>
          <w:b/>
          <w:bCs/>
          <w:sz w:val="24"/>
          <w:u w:val="single"/>
          <w:lang w:val="en-GB"/>
        </w:rPr>
        <w:t xml:space="preserve"> MUST be shown upon submission of </w:t>
      </w:r>
      <w:r w:rsidR="00FA554F">
        <w:rPr>
          <w:rFonts w:ascii="Arial" w:hAnsi="Arial"/>
          <w:b/>
          <w:bCs/>
          <w:sz w:val="24"/>
          <w:u w:val="single"/>
          <w:lang w:val="en-GB"/>
        </w:rPr>
        <w:t>a</w:t>
      </w:r>
      <w:r w:rsidR="00212BBC">
        <w:rPr>
          <w:rFonts w:ascii="Arial" w:hAnsi="Arial"/>
          <w:b/>
          <w:bCs/>
          <w:sz w:val="24"/>
          <w:u w:val="single"/>
          <w:lang w:val="en-GB"/>
        </w:rPr>
        <w:t>pplication.</w:t>
      </w:r>
    </w:p>
    <w:p w14:paraId="4B36D99C" w14:textId="77777777" w:rsidR="00212BBC" w:rsidRDefault="00212BBC">
      <w:pPr>
        <w:rPr>
          <w:rFonts w:ascii="Arial" w:hAnsi="Arial"/>
          <w:sz w:val="24"/>
          <w:lang w:val="en-GB"/>
        </w:rPr>
      </w:pPr>
    </w:p>
    <w:p w14:paraId="1247185B" w14:textId="77777777" w:rsidR="00182BA7" w:rsidRDefault="00182BA7">
      <w:pPr>
        <w:rPr>
          <w:rFonts w:ascii="Arial" w:hAnsi="Arial"/>
          <w:b/>
          <w:sz w:val="24"/>
          <w:lang w:val="en-GB"/>
        </w:rPr>
      </w:pPr>
      <w:r w:rsidRPr="00182BA7">
        <w:rPr>
          <w:rFonts w:ascii="Arial" w:hAnsi="Arial"/>
          <w:b/>
          <w:sz w:val="24"/>
          <w:lang w:val="en-GB"/>
        </w:rPr>
        <w:t>Checklist of documents to submit:-</w:t>
      </w:r>
    </w:p>
    <w:p w14:paraId="4C7E1700" w14:textId="77777777" w:rsidR="00EB3514" w:rsidRPr="00182BA7" w:rsidRDefault="00EB3514">
      <w:pPr>
        <w:rPr>
          <w:rFonts w:ascii="Arial" w:hAnsi="Arial"/>
          <w:b/>
          <w:sz w:val="24"/>
          <w:lang w:val="en-GB"/>
        </w:rPr>
      </w:pPr>
    </w:p>
    <w:p w14:paraId="1C4540D4" w14:textId="77777777" w:rsidR="00EB3514" w:rsidRDefault="00EB3514" w:rsidP="00EB3514">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8208" behindDoc="0" locked="0" layoutInCell="1" allowOverlap="1" wp14:anchorId="71279AE3" wp14:editId="176DEC08">
                <wp:simplePos x="0" y="0"/>
                <wp:positionH relativeFrom="column">
                  <wp:posOffset>4867275</wp:posOffset>
                </wp:positionH>
                <wp:positionV relativeFrom="paragraph">
                  <wp:posOffset>4445</wp:posOffset>
                </wp:positionV>
                <wp:extent cx="95250" cy="123825"/>
                <wp:effectExtent l="0" t="0" r="1905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414E" id="Rectangle 4" o:spid="_x0000_s1026" style="position:absolute;margin-left:383.25pt;margin-top:.35pt;width:7.5pt;height:9.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VZGwIAADo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"/>
            </w:pict>
          </mc:Fallback>
        </mc:AlternateContent>
      </w:r>
      <w:r>
        <w:rPr>
          <w:rFonts w:ascii="Arial" w:hAnsi="Arial"/>
          <w:sz w:val="24"/>
          <w:lang w:val="en-GB"/>
        </w:rPr>
        <w:t xml:space="preserve">Basic DBS for </w:t>
      </w:r>
      <w:r w:rsidR="00607C30">
        <w:rPr>
          <w:rFonts w:ascii="Arial" w:hAnsi="Arial"/>
          <w:sz w:val="24"/>
          <w:lang w:val="en-GB"/>
        </w:rPr>
        <w:t>the applicant(s)</w:t>
      </w:r>
    </w:p>
    <w:p w14:paraId="27D4D916" w14:textId="77777777" w:rsidR="00E45677" w:rsidRDefault="00E45677"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25312" behindDoc="0" locked="0" layoutInCell="1" allowOverlap="1" wp14:anchorId="6F04A23B" wp14:editId="1FD09B89">
                <wp:simplePos x="0" y="0"/>
                <wp:positionH relativeFrom="column">
                  <wp:posOffset>4871085</wp:posOffset>
                </wp:positionH>
                <wp:positionV relativeFrom="paragraph">
                  <wp:posOffset>635</wp:posOffset>
                </wp:positionV>
                <wp:extent cx="95250" cy="1238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9942D" id="Rectangle 26" o:spid="_x0000_s1026" style="position:absolute;margin-left:383.55pt;margin-top:.05pt;width:7.5pt;height:9.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"/>
            </w:pict>
          </mc:Fallback>
        </mc:AlternateContent>
      </w:r>
      <w:r>
        <w:rPr>
          <w:rFonts w:ascii="Arial" w:hAnsi="Arial"/>
          <w:sz w:val="24"/>
          <w:lang w:val="en-GB"/>
        </w:rPr>
        <w:t xml:space="preserve">Highlighted plan of trading site  </w:t>
      </w:r>
    </w:p>
    <w:p w14:paraId="2B98F331" w14:textId="77777777" w:rsidR="00C03000" w:rsidRDefault="00C03000"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27360" behindDoc="0" locked="0" layoutInCell="1" allowOverlap="1" wp14:anchorId="20EB920A" wp14:editId="084E571D">
                <wp:simplePos x="0" y="0"/>
                <wp:positionH relativeFrom="column">
                  <wp:posOffset>4872990</wp:posOffset>
                </wp:positionH>
                <wp:positionV relativeFrom="paragraph">
                  <wp:posOffset>31115</wp:posOffset>
                </wp:positionV>
                <wp:extent cx="95250" cy="12382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3D5D" id="Rectangle 28" o:spid="_x0000_s1026" style="position:absolute;margin-left:383.7pt;margin-top:2.45pt;width:7.5pt;height:9.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1HAIAADw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"/>
            </w:pict>
          </mc:Fallback>
        </mc:AlternateContent>
      </w:r>
      <w:r>
        <w:rPr>
          <w:rFonts w:ascii="Arial" w:hAnsi="Arial"/>
          <w:sz w:val="24"/>
          <w:lang w:val="en-GB"/>
        </w:rPr>
        <w:t>Evidence of land owners permission to trade on site</w:t>
      </w:r>
    </w:p>
    <w:p w14:paraId="25B65C3E" w14:textId="77777777" w:rsidR="00C56A4E" w:rsidRDefault="00EB3514" w:rsidP="00C56A4E">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74112" behindDoc="0" locked="0" layoutInCell="1" allowOverlap="1" wp14:anchorId="40709FF8" wp14:editId="3BB5BBEB">
                <wp:simplePos x="0" y="0"/>
                <wp:positionH relativeFrom="column">
                  <wp:posOffset>4869180</wp:posOffset>
                </wp:positionH>
                <wp:positionV relativeFrom="paragraph">
                  <wp:posOffset>48260</wp:posOffset>
                </wp:positionV>
                <wp:extent cx="95250" cy="1238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87B6F" id="Rectangle 4" o:spid="_x0000_s1026" style="position:absolute;margin-left:383.4pt;margin-top:3.8pt;width:7.5pt;height: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K5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"/>
            </w:pict>
          </mc:Fallback>
        </mc:AlternateContent>
      </w:r>
      <w:r w:rsidR="00C56A4E">
        <w:rPr>
          <w:rFonts w:ascii="Arial" w:hAnsi="Arial"/>
          <w:sz w:val="24"/>
          <w:lang w:val="en-GB"/>
        </w:rPr>
        <w:t>Public Liability Insurance</w:t>
      </w:r>
      <w:r w:rsidR="00C56A4E">
        <w:rPr>
          <w:rFonts w:ascii="Arial" w:hAnsi="Arial"/>
          <w:sz w:val="24"/>
          <w:lang w:val="en-GB"/>
        </w:rPr>
        <w:tab/>
      </w:r>
      <w:r w:rsidR="00C56A4E">
        <w:rPr>
          <w:rFonts w:ascii="Arial" w:hAnsi="Arial"/>
          <w:sz w:val="24"/>
          <w:lang w:val="en-GB"/>
        </w:rPr>
        <w:tab/>
      </w:r>
      <w:r w:rsidR="00C56A4E">
        <w:rPr>
          <w:rFonts w:ascii="Arial" w:hAnsi="Arial"/>
          <w:sz w:val="24"/>
          <w:lang w:val="en-GB"/>
        </w:rPr>
        <w:tab/>
      </w:r>
    </w:p>
    <w:p w14:paraId="5FFD8E43" w14:textId="77777777" w:rsidR="00182BA7" w:rsidRDefault="00182BA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68992" behindDoc="0" locked="0" layoutInCell="1" allowOverlap="1" wp14:anchorId="45F70382" wp14:editId="304E639A">
                <wp:simplePos x="0" y="0"/>
                <wp:positionH relativeFrom="column">
                  <wp:posOffset>4872990</wp:posOffset>
                </wp:positionH>
                <wp:positionV relativeFrom="paragraph">
                  <wp:posOffset>78740</wp:posOffset>
                </wp:positionV>
                <wp:extent cx="95250" cy="123825"/>
                <wp:effectExtent l="0" t="0" r="19050" b="285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67A9F" id="Rectangle 4" o:spid="_x0000_s1026" style="position:absolute;margin-left:383.7pt;margin-top:6.2pt;width:7.5pt;height:9.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f3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"/>
            </w:pict>
          </mc:Fallback>
        </mc:AlternateContent>
      </w:r>
      <w:r w:rsidR="00C56A4E">
        <w:rPr>
          <w:rFonts w:ascii="Arial" w:hAnsi="Arial"/>
          <w:sz w:val="24"/>
          <w:lang w:val="en-GB"/>
        </w:rPr>
        <w:t>Employee</w:t>
      </w:r>
      <w:r>
        <w:rPr>
          <w:rFonts w:ascii="Arial" w:hAnsi="Arial"/>
          <w:sz w:val="24"/>
          <w:lang w:val="en-GB"/>
        </w:rPr>
        <w:t xml:space="preserve"> Liability Insurance</w:t>
      </w:r>
      <w:r w:rsidR="00EB3514">
        <w:rPr>
          <w:rFonts w:ascii="Arial" w:hAnsi="Arial"/>
          <w:sz w:val="24"/>
          <w:lang w:val="en-GB"/>
        </w:rPr>
        <w:t>, if applicable</w:t>
      </w:r>
    </w:p>
    <w:p w14:paraId="1D479515" w14:textId="77777777" w:rsidR="006842E9" w:rsidRDefault="006842E9" w:rsidP="006842E9">
      <w:pPr>
        <w:rPr>
          <w:rFonts w:ascii="Arial" w:hAnsi="Arial"/>
          <w:sz w:val="24"/>
          <w:lang w:val="en-GB"/>
        </w:rPr>
      </w:pPr>
      <w:r>
        <w:rPr>
          <w:rFonts w:ascii="Arial" w:hAnsi="Arial"/>
          <w:sz w:val="24"/>
          <w:lang w:val="en-GB"/>
        </w:rPr>
        <w:t xml:space="preserve">Risk Assessments </w:t>
      </w:r>
      <w:r>
        <w:rPr>
          <w:rFonts w:ascii="Arial" w:hAnsi="Arial"/>
          <w:noProof/>
          <w:sz w:val="24"/>
          <w:lang w:val="en-GB" w:eastAsia="en-GB"/>
        </w:rPr>
        <mc:AlternateContent>
          <mc:Choice Requires="wps">
            <w:drawing>
              <wp:anchor distT="0" distB="0" distL="114300" distR="114300" simplePos="0" relativeHeight="251732480" behindDoc="0" locked="0" layoutInCell="1" allowOverlap="1" wp14:anchorId="4A4FC876" wp14:editId="71CA3593">
                <wp:simplePos x="0" y="0"/>
                <wp:positionH relativeFrom="column">
                  <wp:posOffset>4872990</wp:posOffset>
                </wp:positionH>
                <wp:positionV relativeFrom="paragraph">
                  <wp:posOffset>78740</wp:posOffset>
                </wp:positionV>
                <wp:extent cx="95250" cy="1238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6B642" id="Rectangle 4" o:spid="_x0000_s1026" style="position:absolute;margin-left:383.7pt;margin-top:6.2pt;width:7.5pt;height:9.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BQ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"/>
            </w:pict>
          </mc:Fallback>
        </mc:AlternateContent>
      </w:r>
      <w:r>
        <w:rPr>
          <w:rFonts w:ascii="Arial" w:hAnsi="Arial"/>
          <w:sz w:val="24"/>
          <w:lang w:val="en-GB"/>
        </w:rPr>
        <w:t xml:space="preserve">for erection and </w:t>
      </w:r>
      <w:r w:rsidR="00607C30">
        <w:rPr>
          <w:rFonts w:ascii="Arial" w:hAnsi="Arial"/>
          <w:sz w:val="24"/>
          <w:lang w:val="en-GB"/>
        </w:rPr>
        <w:t>dismantling</w:t>
      </w:r>
      <w:r>
        <w:rPr>
          <w:rFonts w:ascii="Arial" w:hAnsi="Arial"/>
          <w:sz w:val="24"/>
          <w:lang w:val="en-GB"/>
        </w:rPr>
        <w:t xml:space="preserve"> of stall(s)</w:t>
      </w:r>
    </w:p>
    <w:p w14:paraId="5E2EF9F4" w14:textId="77777777" w:rsidR="00695C7C" w:rsidRDefault="00695C7C">
      <w:pPr>
        <w:rPr>
          <w:rFonts w:ascii="Arial" w:hAnsi="Arial"/>
          <w:sz w:val="24"/>
          <w:lang w:val="en-GB"/>
        </w:rPr>
      </w:pPr>
    </w:p>
    <w:p w14:paraId="4B37EFBD" w14:textId="77777777" w:rsidR="006842E9" w:rsidRDefault="006842E9">
      <w:pPr>
        <w:rPr>
          <w:rFonts w:ascii="Arial" w:hAnsi="Arial"/>
          <w:sz w:val="24"/>
          <w:lang w:val="en-GB"/>
        </w:rPr>
      </w:pPr>
    </w:p>
    <w:p w14:paraId="3BF5074B" w14:textId="77777777" w:rsidR="000C7953" w:rsidRDefault="00A847F3" w:rsidP="004D06D2">
      <w:pPr>
        <w:rPr>
          <w:rFonts w:ascii="Arial" w:hAnsi="Arial"/>
          <w:sz w:val="24"/>
          <w:lang w:val="en-GB"/>
        </w:rPr>
      </w:pPr>
      <w:r>
        <w:rPr>
          <w:rFonts w:ascii="Arial" w:hAnsi="Arial"/>
          <w:sz w:val="24"/>
          <w:lang w:val="en-GB"/>
        </w:rPr>
        <w:t>A</w:t>
      </w:r>
      <w:r w:rsidR="000C7953">
        <w:rPr>
          <w:rFonts w:ascii="Arial" w:hAnsi="Arial"/>
          <w:sz w:val="24"/>
          <w:lang w:val="en-GB"/>
        </w:rPr>
        <w:t>N APPLICATION</w:t>
      </w:r>
      <w:r>
        <w:rPr>
          <w:rFonts w:ascii="Arial" w:hAnsi="Arial"/>
          <w:sz w:val="24"/>
          <w:lang w:val="en-GB"/>
        </w:rPr>
        <w:t xml:space="preserve"> FEE IS PAYABLE </w:t>
      </w:r>
      <w:r w:rsidR="000C7953">
        <w:rPr>
          <w:rFonts w:ascii="Arial" w:hAnsi="Arial"/>
          <w:sz w:val="24"/>
          <w:lang w:val="en-GB"/>
        </w:rPr>
        <w:t>AT TIME OF SUBMISSION</w:t>
      </w:r>
    </w:p>
    <w:p w14:paraId="422595B9" w14:textId="77777777" w:rsidR="000C7953" w:rsidRDefault="000C7953" w:rsidP="004D06D2">
      <w:pPr>
        <w:rPr>
          <w:rFonts w:ascii="Arial" w:hAnsi="Arial"/>
          <w:sz w:val="24"/>
          <w:lang w:val="en-GB"/>
        </w:rPr>
      </w:pPr>
    </w:p>
    <w:p w14:paraId="36EDAD01" w14:textId="77777777" w:rsidR="004D06D2" w:rsidRDefault="000C7953" w:rsidP="004D06D2">
      <w:pPr>
        <w:rPr>
          <w:rFonts w:ascii="Arial" w:hAnsi="Arial"/>
          <w:sz w:val="24"/>
          <w:lang w:val="en-GB"/>
        </w:rPr>
      </w:pPr>
      <w:r>
        <w:rPr>
          <w:rFonts w:ascii="Arial" w:hAnsi="Arial"/>
          <w:sz w:val="24"/>
          <w:lang w:val="en-GB"/>
        </w:rPr>
        <w:t>LICENCE FEE IS PAYABLE UPON GRANT</w:t>
      </w:r>
    </w:p>
    <w:p w14:paraId="5712CE30" w14:textId="77777777" w:rsidR="004D06D2" w:rsidRDefault="004D06D2" w:rsidP="004D06D2">
      <w:pPr>
        <w:rPr>
          <w:rFonts w:ascii="Arial" w:hAnsi="Arial"/>
          <w:sz w:val="24"/>
          <w:lang w:val="en-GB"/>
        </w:rPr>
      </w:pPr>
    </w:p>
    <w:p w14:paraId="077CE494" w14:textId="77777777" w:rsidR="004D06D2" w:rsidRDefault="004D06D2" w:rsidP="004D06D2">
      <w:pPr>
        <w:rPr>
          <w:rFonts w:ascii="Arial" w:hAnsi="Arial"/>
          <w:sz w:val="24"/>
          <w:lang w:val="en-GB"/>
        </w:rPr>
      </w:pPr>
    </w:p>
    <w:p w14:paraId="5D59ACC6" w14:textId="77777777" w:rsidR="000C7953" w:rsidRDefault="000C7953" w:rsidP="004D06D2">
      <w:pPr>
        <w:rPr>
          <w:rFonts w:ascii="Arial" w:hAnsi="Arial"/>
          <w:b/>
          <w:sz w:val="22"/>
          <w:u w:val="single"/>
          <w:lang w:val="en-GB"/>
        </w:rPr>
      </w:pPr>
    </w:p>
    <w:p w14:paraId="54460BCF" w14:textId="77777777" w:rsidR="000C7953" w:rsidRDefault="000C7953" w:rsidP="004D06D2">
      <w:pPr>
        <w:rPr>
          <w:rFonts w:ascii="Arial" w:hAnsi="Arial"/>
          <w:b/>
          <w:sz w:val="22"/>
          <w:u w:val="single"/>
          <w:lang w:val="en-GB"/>
        </w:rPr>
      </w:pPr>
    </w:p>
    <w:p w14:paraId="1E3FE2E9" w14:textId="77777777" w:rsidR="000C7953" w:rsidRDefault="000C7953" w:rsidP="004D06D2">
      <w:pPr>
        <w:rPr>
          <w:rFonts w:ascii="Arial" w:hAnsi="Arial"/>
          <w:b/>
          <w:sz w:val="22"/>
          <w:u w:val="single"/>
          <w:lang w:val="en-GB"/>
        </w:rPr>
      </w:pPr>
    </w:p>
    <w:p w14:paraId="13F0CEE7" w14:textId="77777777" w:rsidR="000C7953" w:rsidRDefault="000C7953" w:rsidP="004D06D2">
      <w:pPr>
        <w:rPr>
          <w:rFonts w:ascii="Arial" w:hAnsi="Arial"/>
          <w:b/>
          <w:sz w:val="22"/>
          <w:u w:val="single"/>
          <w:lang w:val="en-GB"/>
        </w:rPr>
      </w:pPr>
    </w:p>
    <w:p w14:paraId="183E279F" w14:textId="77777777" w:rsidR="000C7953" w:rsidRDefault="000C7953" w:rsidP="004D06D2">
      <w:pPr>
        <w:rPr>
          <w:rFonts w:ascii="Arial" w:hAnsi="Arial"/>
          <w:b/>
          <w:sz w:val="22"/>
          <w:u w:val="single"/>
          <w:lang w:val="en-GB"/>
        </w:rPr>
      </w:pPr>
    </w:p>
    <w:p w14:paraId="2382BEFA" w14:textId="77777777" w:rsidR="000C7953" w:rsidRDefault="000C7953" w:rsidP="004D06D2">
      <w:pPr>
        <w:rPr>
          <w:rFonts w:ascii="Arial" w:hAnsi="Arial"/>
          <w:b/>
          <w:sz w:val="22"/>
          <w:u w:val="single"/>
          <w:lang w:val="en-GB"/>
        </w:rPr>
      </w:pPr>
    </w:p>
    <w:p w14:paraId="69E549D8" w14:textId="77777777" w:rsidR="000C7953" w:rsidRDefault="000C7953" w:rsidP="004D06D2">
      <w:pPr>
        <w:rPr>
          <w:rFonts w:ascii="Arial" w:hAnsi="Arial"/>
          <w:b/>
          <w:sz w:val="22"/>
          <w:u w:val="single"/>
          <w:lang w:val="en-GB"/>
        </w:rPr>
      </w:pPr>
    </w:p>
    <w:p w14:paraId="1C4ED92F" w14:textId="77777777" w:rsidR="000C7953" w:rsidRDefault="000C7953" w:rsidP="004D06D2">
      <w:pPr>
        <w:rPr>
          <w:rFonts w:ascii="Arial" w:hAnsi="Arial"/>
          <w:b/>
          <w:sz w:val="22"/>
          <w:u w:val="single"/>
          <w:lang w:val="en-GB"/>
        </w:rPr>
      </w:pPr>
    </w:p>
    <w:p w14:paraId="17EEA144" w14:textId="77777777" w:rsidR="000C7953" w:rsidRDefault="000C7953" w:rsidP="004D06D2">
      <w:pPr>
        <w:rPr>
          <w:rFonts w:ascii="Arial" w:hAnsi="Arial"/>
          <w:b/>
          <w:sz w:val="22"/>
          <w:u w:val="single"/>
          <w:lang w:val="en-GB"/>
        </w:rPr>
      </w:pPr>
    </w:p>
    <w:p w14:paraId="38AD623B" w14:textId="77777777" w:rsidR="000C7953" w:rsidRDefault="000C7953" w:rsidP="004D06D2">
      <w:pPr>
        <w:rPr>
          <w:rFonts w:ascii="Arial" w:hAnsi="Arial"/>
          <w:b/>
          <w:sz w:val="22"/>
          <w:u w:val="single"/>
          <w:lang w:val="en-GB"/>
        </w:rPr>
      </w:pPr>
    </w:p>
    <w:p w14:paraId="6E9E3192" w14:textId="77777777" w:rsidR="000C7953" w:rsidRDefault="000C7953" w:rsidP="004D06D2">
      <w:pPr>
        <w:rPr>
          <w:rFonts w:ascii="Arial" w:hAnsi="Arial"/>
          <w:b/>
          <w:sz w:val="22"/>
          <w:u w:val="single"/>
          <w:lang w:val="en-GB"/>
        </w:rPr>
      </w:pPr>
    </w:p>
    <w:p w14:paraId="45E09A76" w14:textId="77777777" w:rsidR="004D06D2" w:rsidRPr="0000434B" w:rsidRDefault="000C7953" w:rsidP="004D06D2">
      <w:pPr>
        <w:rPr>
          <w:rFonts w:ascii="Arial" w:hAnsi="Arial"/>
          <w:b/>
          <w:sz w:val="22"/>
          <w:u w:val="single"/>
          <w:lang w:val="en-GB"/>
        </w:rPr>
      </w:pPr>
      <w:r>
        <w:rPr>
          <w:rFonts w:ascii="Arial" w:hAnsi="Arial"/>
          <w:b/>
          <w:sz w:val="22"/>
          <w:u w:val="single"/>
          <w:lang w:val="en-GB"/>
        </w:rPr>
        <w:t>O</w:t>
      </w:r>
      <w:r w:rsidR="004D06D2" w:rsidRPr="0000434B">
        <w:rPr>
          <w:rFonts w:ascii="Arial" w:hAnsi="Arial"/>
          <w:b/>
          <w:sz w:val="22"/>
          <w:u w:val="single"/>
          <w:lang w:val="en-GB"/>
        </w:rPr>
        <w:t>ffice Use Only:</w:t>
      </w:r>
    </w:p>
    <w:p w14:paraId="54927469" w14:textId="77777777" w:rsidR="004D06D2" w:rsidRPr="008D67D4" w:rsidRDefault="004D06D2" w:rsidP="004D06D2">
      <w:pPr>
        <w:rPr>
          <w:rFonts w:ascii="Arial" w:hAnsi="Arial"/>
          <w:sz w:val="18"/>
          <w:lang w:val="en-GB"/>
        </w:rPr>
      </w:pPr>
    </w:p>
    <w:tbl>
      <w:tblPr>
        <w:tblW w:w="1003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985"/>
        <w:gridCol w:w="2268"/>
        <w:gridCol w:w="1985"/>
        <w:gridCol w:w="1701"/>
        <w:gridCol w:w="2091"/>
      </w:tblGrid>
      <w:tr w:rsidR="004D06D2" w:rsidRPr="0000434B" w14:paraId="4F88767D" w14:textId="77777777" w:rsidTr="000E1024">
        <w:tc>
          <w:tcPr>
            <w:tcW w:w="1985" w:type="dxa"/>
            <w:tcBorders>
              <w:top w:val="single" w:sz="6" w:space="0" w:color="auto"/>
              <w:bottom w:val="nil"/>
              <w:right w:val="single" w:sz="6" w:space="0" w:color="auto"/>
            </w:tcBorders>
          </w:tcPr>
          <w:p w14:paraId="1188CE4B" w14:textId="77777777" w:rsidR="004D06D2" w:rsidRPr="0000434B" w:rsidRDefault="004D06D2" w:rsidP="000E1024">
            <w:pPr>
              <w:rPr>
                <w:rFonts w:ascii="Arial" w:hAnsi="Arial"/>
                <w:sz w:val="22"/>
                <w:lang w:val="en-GB"/>
              </w:rPr>
            </w:pPr>
            <w:r w:rsidRPr="0000434B">
              <w:rPr>
                <w:rFonts w:ascii="Arial" w:hAnsi="Arial"/>
                <w:sz w:val="22"/>
                <w:lang w:val="en-GB"/>
              </w:rPr>
              <w:t>Receipt No</w:t>
            </w:r>
          </w:p>
          <w:p w14:paraId="485EC72C" w14:textId="77777777" w:rsidR="004D06D2" w:rsidRPr="0000434B" w:rsidRDefault="004D06D2" w:rsidP="000E1024">
            <w:pPr>
              <w:rPr>
                <w:rFonts w:ascii="Arial" w:hAnsi="Arial"/>
                <w:sz w:val="22"/>
                <w:lang w:val="en-GB"/>
              </w:rPr>
            </w:pPr>
          </w:p>
        </w:tc>
        <w:tc>
          <w:tcPr>
            <w:tcW w:w="2268" w:type="dxa"/>
            <w:tcBorders>
              <w:top w:val="single" w:sz="6" w:space="0" w:color="auto"/>
              <w:left w:val="nil"/>
              <w:bottom w:val="nil"/>
              <w:right w:val="nil"/>
            </w:tcBorders>
          </w:tcPr>
          <w:p w14:paraId="770BB81A"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17A2A479" w14:textId="77777777" w:rsidR="004D06D2" w:rsidRPr="0000434B" w:rsidRDefault="004D06D2" w:rsidP="000E1024">
            <w:pPr>
              <w:rPr>
                <w:rFonts w:ascii="Arial" w:hAnsi="Arial"/>
                <w:sz w:val="22"/>
                <w:lang w:val="en-GB"/>
              </w:rPr>
            </w:pPr>
          </w:p>
        </w:tc>
        <w:tc>
          <w:tcPr>
            <w:tcW w:w="1701" w:type="dxa"/>
            <w:tcBorders>
              <w:top w:val="single" w:sz="6" w:space="0" w:color="auto"/>
              <w:left w:val="single" w:sz="6" w:space="0" w:color="auto"/>
              <w:bottom w:val="nil"/>
              <w:right w:val="single" w:sz="6" w:space="0" w:color="auto"/>
            </w:tcBorders>
          </w:tcPr>
          <w:p w14:paraId="558C8681" w14:textId="77777777" w:rsidR="004D06D2" w:rsidRPr="0000434B" w:rsidRDefault="004D06D2" w:rsidP="000E1024">
            <w:pPr>
              <w:rPr>
                <w:rFonts w:ascii="Arial" w:hAnsi="Arial"/>
                <w:sz w:val="22"/>
                <w:lang w:val="en-GB"/>
              </w:rPr>
            </w:pPr>
            <w:r w:rsidRPr="0000434B">
              <w:rPr>
                <w:rFonts w:ascii="Arial" w:hAnsi="Arial"/>
                <w:sz w:val="22"/>
                <w:lang w:val="en-GB"/>
              </w:rPr>
              <w:t xml:space="preserve"> Date to</w:t>
            </w:r>
          </w:p>
          <w:p w14:paraId="0B10E6D2" w14:textId="77777777" w:rsidR="004D06D2" w:rsidRPr="0000434B" w:rsidRDefault="004D06D2" w:rsidP="000E1024">
            <w:pPr>
              <w:rPr>
                <w:rFonts w:ascii="Arial" w:hAnsi="Arial"/>
                <w:sz w:val="22"/>
                <w:lang w:val="en-GB"/>
              </w:rPr>
            </w:pPr>
            <w:r w:rsidRPr="0000434B">
              <w:rPr>
                <w:rFonts w:ascii="Arial" w:hAnsi="Arial"/>
                <w:sz w:val="22"/>
                <w:lang w:val="en-GB"/>
              </w:rPr>
              <w:t xml:space="preserve">  Consultee</w:t>
            </w:r>
          </w:p>
        </w:tc>
        <w:tc>
          <w:tcPr>
            <w:tcW w:w="2091" w:type="dxa"/>
            <w:tcBorders>
              <w:top w:val="single" w:sz="6" w:space="0" w:color="auto"/>
              <w:left w:val="single" w:sz="6" w:space="0" w:color="auto"/>
              <w:bottom w:val="nil"/>
            </w:tcBorders>
          </w:tcPr>
          <w:p w14:paraId="2273C59B" w14:textId="77777777" w:rsidR="004D06D2" w:rsidRPr="0000434B" w:rsidRDefault="004D06D2" w:rsidP="000E1024">
            <w:pPr>
              <w:rPr>
                <w:rFonts w:ascii="Arial" w:hAnsi="Arial"/>
                <w:sz w:val="22"/>
                <w:lang w:val="en-GB"/>
              </w:rPr>
            </w:pPr>
            <w:r w:rsidRPr="0000434B">
              <w:rPr>
                <w:rFonts w:ascii="Arial" w:hAnsi="Arial"/>
                <w:sz w:val="22"/>
                <w:lang w:val="en-GB"/>
              </w:rPr>
              <w:t>Date returned</w:t>
            </w:r>
          </w:p>
          <w:p w14:paraId="4E709171" w14:textId="77777777" w:rsidR="004D06D2" w:rsidRPr="0000434B" w:rsidRDefault="004D06D2" w:rsidP="000E1024">
            <w:pPr>
              <w:rPr>
                <w:rFonts w:ascii="Arial" w:hAnsi="Arial"/>
                <w:sz w:val="22"/>
                <w:lang w:val="en-GB"/>
              </w:rPr>
            </w:pPr>
            <w:r w:rsidRPr="0000434B">
              <w:rPr>
                <w:rFonts w:ascii="Arial" w:hAnsi="Arial"/>
                <w:sz w:val="22"/>
                <w:lang w:val="en-GB"/>
              </w:rPr>
              <w:t>and comments</w:t>
            </w:r>
          </w:p>
        </w:tc>
      </w:tr>
      <w:tr w:rsidR="004D06D2" w:rsidRPr="0000434B" w14:paraId="74D28724" w14:textId="77777777" w:rsidTr="000E1024">
        <w:tc>
          <w:tcPr>
            <w:tcW w:w="1985" w:type="dxa"/>
            <w:tcBorders>
              <w:top w:val="single" w:sz="6" w:space="0" w:color="auto"/>
              <w:bottom w:val="nil"/>
              <w:right w:val="single" w:sz="6" w:space="0" w:color="auto"/>
            </w:tcBorders>
          </w:tcPr>
          <w:p w14:paraId="41367C77" w14:textId="77777777" w:rsidR="004D06D2" w:rsidRPr="0000434B" w:rsidRDefault="000C7953" w:rsidP="000E1024">
            <w:pPr>
              <w:rPr>
                <w:rFonts w:ascii="Arial" w:hAnsi="Arial"/>
                <w:sz w:val="22"/>
                <w:lang w:val="en-GB"/>
              </w:rPr>
            </w:pPr>
            <w:r>
              <w:rPr>
                <w:rFonts w:ascii="Arial" w:hAnsi="Arial"/>
                <w:sz w:val="22"/>
                <w:lang w:val="en-GB"/>
              </w:rPr>
              <w:t xml:space="preserve">App </w:t>
            </w:r>
            <w:r w:rsidR="004D06D2" w:rsidRPr="0000434B">
              <w:rPr>
                <w:rFonts w:ascii="Arial" w:hAnsi="Arial"/>
                <w:sz w:val="22"/>
                <w:lang w:val="en-GB"/>
              </w:rPr>
              <w:t>Fee Paid</w:t>
            </w:r>
          </w:p>
          <w:p w14:paraId="6251C003" w14:textId="77777777" w:rsidR="004D06D2" w:rsidRPr="008D67D4" w:rsidRDefault="004D06D2" w:rsidP="000E1024">
            <w:pPr>
              <w:rPr>
                <w:rFonts w:ascii="Arial" w:hAnsi="Arial"/>
                <w:lang w:val="en-GB"/>
              </w:rPr>
            </w:pPr>
          </w:p>
        </w:tc>
        <w:tc>
          <w:tcPr>
            <w:tcW w:w="2268" w:type="dxa"/>
            <w:tcBorders>
              <w:top w:val="single" w:sz="6" w:space="0" w:color="auto"/>
              <w:left w:val="nil"/>
              <w:bottom w:val="nil"/>
              <w:right w:val="nil"/>
            </w:tcBorders>
          </w:tcPr>
          <w:p w14:paraId="75402AAC"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39B204CB" w14:textId="77777777" w:rsidR="004D06D2" w:rsidRPr="0000434B" w:rsidRDefault="004D06D2" w:rsidP="000E1024">
            <w:pPr>
              <w:rPr>
                <w:rFonts w:ascii="Arial" w:hAnsi="Arial"/>
                <w:sz w:val="22"/>
                <w:lang w:val="en-GB"/>
              </w:rPr>
            </w:pPr>
            <w:r w:rsidRPr="0000434B">
              <w:rPr>
                <w:rFonts w:ascii="Arial" w:hAnsi="Arial"/>
                <w:sz w:val="22"/>
                <w:lang w:val="en-GB"/>
              </w:rPr>
              <w:t>Date</w:t>
            </w:r>
            <w:r>
              <w:rPr>
                <w:rFonts w:ascii="Arial" w:hAnsi="Arial"/>
                <w:sz w:val="22"/>
                <w:lang w:val="en-GB"/>
              </w:rPr>
              <w:t xml:space="preserve"> Received</w:t>
            </w:r>
          </w:p>
          <w:p w14:paraId="7D6EA068" w14:textId="77777777" w:rsidR="004D06D2" w:rsidRPr="0000434B" w:rsidRDefault="004D06D2" w:rsidP="000E1024">
            <w:pPr>
              <w:rPr>
                <w:rFonts w:ascii="Arial" w:hAnsi="Arial"/>
                <w:sz w:val="22"/>
                <w:lang w:val="en-GB"/>
              </w:rPr>
            </w:pPr>
          </w:p>
        </w:tc>
        <w:tc>
          <w:tcPr>
            <w:tcW w:w="1701" w:type="dxa"/>
            <w:tcBorders>
              <w:top w:val="single" w:sz="6" w:space="0" w:color="auto"/>
              <w:left w:val="single" w:sz="6" w:space="0" w:color="auto"/>
              <w:bottom w:val="single" w:sz="6" w:space="0" w:color="auto"/>
              <w:right w:val="single" w:sz="6" w:space="0" w:color="auto"/>
            </w:tcBorders>
          </w:tcPr>
          <w:p w14:paraId="180CAC9F" w14:textId="77777777" w:rsidR="004D06D2" w:rsidRPr="0000434B" w:rsidRDefault="004D06D2" w:rsidP="000E1024">
            <w:pPr>
              <w:rPr>
                <w:rFonts w:ascii="Arial" w:hAnsi="Arial"/>
                <w:sz w:val="22"/>
                <w:lang w:val="en-GB"/>
              </w:rPr>
            </w:pPr>
          </w:p>
        </w:tc>
        <w:tc>
          <w:tcPr>
            <w:tcW w:w="2091" w:type="dxa"/>
            <w:tcBorders>
              <w:top w:val="single" w:sz="6" w:space="0" w:color="auto"/>
              <w:left w:val="single" w:sz="6" w:space="0" w:color="auto"/>
              <w:bottom w:val="single" w:sz="6" w:space="0" w:color="auto"/>
            </w:tcBorders>
          </w:tcPr>
          <w:p w14:paraId="39470689" w14:textId="77777777" w:rsidR="004D06D2" w:rsidRPr="0000434B" w:rsidRDefault="004D06D2" w:rsidP="000E1024">
            <w:pPr>
              <w:rPr>
                <w:rFonts w:ascii="Arial" w:hAnsi="Arial"/>
                <w:sz w:val="22"/>
                <w:lang w:val="en-GB"/>
              </w:rPr>
            </w:pPr>
          </w:p>
        </w:tc>
      </w:tr>
      <w:tr w:rsidR="004D06D2" w:rsidRPr="0000434B" w14:paraId="5A0207DF" w14:textId="77777777" w:rsidTr="000E1024">
        <w:tc>
          <w:tcPr>
            <w:tcW w:w="1985" w:type="dxa"/>
            <w:tcBorders>
              <w:top w:val="single" w:sz="6" w:space="0" w:color="auto"/>
              <w:bottom w:val="nil"/>
              <w:right w:val="nil"/>
            </w:tcBorders>
          </w:tcPr>
          <w:p w14:paraId="4B9753F5" w14:textId="77777777" w:rsidR="004D06D2" w:rsidRPr="0000434B" w:rsidRDefault="004D06D2" w:rsidP="000E1024">
            <w:pPr>
              <w:rPr>
                <w:rFonts w:ascii="Arial" w:hAnsi="Arial"/>
                <w:sz w:val="22"/>
                <w:lang w:val="en-GB"/>
              </w:rPr>
            </w:pPr>
            <w:r w:rsidRPr="0000434B">
              <w:rPr>
                <w:rFonts w:ascii="Arial" w:hAnsi="Arial"/>
                <w:sz w:val="22"/>
                <w:lang w:val="en-GB"/>
              </w:rPr>
              <w:t>Officers Initials</w:t>
            </w:r>
          </w:p>
          <w:p w14:paraId="077CBCCB" w14:textId="77777777" w:rsidR="004D06D2" w:rsidRPr="008D67D4" w:rsidRDefault="004D06D2" w:rsidP="000E1024">
            <w:pPr>
              <w:rPr>
                <w:rFonts w:ascii="Arial" w:hAnsi="Arial"/>
                <w:lang w:val="en-GB"/>
              </w:rPr>
            </w:pPr>
          </w:p>
        </w:tc>
        <w:tc>
          <w:tcPr>
            <w:tcW w:w="2268" w:type="dxa"/>
            <w:tcBorders>
              <w:top w:val="single" w:sz="6" w:space="0" w:color="auto"/>
              <w:left w:val="single" w:sz="6" w:space="0" w:color="auto"/>
              <w:bottom w:val="single" w:sz="6" w:space="0" w:color="auto"/>
              <w:right w:val="single" w:sz="6" w:space="0" w:color="auto"/>
            </w:tcBorders>
          </w:tcPr>
          <w:p w14:paraId="5763629B"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1ACAAA41" w14:textId="77777777" w:rsidR="004D06D2" w:rsidRPr="0000434B" w:rsidRDefault="000C7953" w:rsidP="000E1024">
            <w:pPr>
              <w:rPr>
                <w:rFonts w:ascii="Arial" w:hAnsi="Arial"/>
                <w:sz w:val="22"/>
                <w:lang w:val="en-GB"/>
              </w:rPr>
            </w:pPr>
            <w:r>
              <w:rPr>
                <w:rFonts w:ascii="Arial" w:hAnsi="Arial"/>
                <w:sz w:val="22"/>
                <w:lang w:val="en-GB"/>
              </w:rPr>
              <w:t>Right to Work Evidence</w:t>
            </w:r>
          </w:p>
        </w:tc>
        <w:tc>
          <w:tcPr>
            <w:tcW w:w="1701" w:type="dxa"/>
            <w:tcBorders>
              <w:top w:val="nil"/>
              <w:left w:val="single" w:sz="6" w:space="0" w:color="auto"/>
              <w:bottom w:val="single" w:sz="6" w:space="0" w:color="auto"/>
              <w:right w:val="single" w:sz="6" w:space="0" w:color="auto"/>
            </w:tcBorders>
          </w:tcPr>
          <w:p w14:paraId="6BF24033" w14:textId="77777777" w:rsidR="004D06D2" w:rsidRPr="0000434B" w:rsidRDefault="004D06D2" w:rsidP="000E1024">
            <w:pPr>
              <w:rPr>
                <w:rFonts w:ascii="Arial" w:hAnsi="Arial"/>
                <w:sz w:val="22"/>
                <w:lang w:val="en-GB"/>
              </w:rPr>
            </w:pPr>
          </w:p>
        </w:tc>
        <w:tc>
          <w:tcPr>
            <w:tcW w:w="2091" w:type="dxa"/>
            <w:tcBorders>
              <w:top w:val="nil"/>
              <w:left w:val="single" w:sz="6" w:space="0" w:color="auto"/>
              <w:bottom w:val="single" w:sz="6" w:space="0" w:color="auto"/>
              <w:right w:val="single" w:sz="6" w:space="0" w:color="auto"/>
            </w:tcBorders>
          </w:tcPr>
          <w:p w14:paraId="4795D465" w14:textId="77777777" w:rsidR="004D06D2" w:rsidRPr="0000434B" w:rsidRDefault="004D06D2" w:rsidP="000E1024">
            <w:pPr>
              <w:rPr>
                <w:rFonts w:ascii="Arial" w:hAnsi="Arial"/>
                <w:sz w:val="22"/>
                <w:lang w:val="en-GB"/>
              </w:rPr>
            </w:pPr>
          </w:p>
        </w:tc>
      </w:tr>
      <w:tr w:rsidR="004D06D2" w:rsidRPr="0000434B" w14:paraId="22446307" w14:textId="77777777" w:rsidTr="000E1024">
        <w:tc>
          <w:tcPr>
            <w:tcW w:w="1985" w:type="dxa"/>
            <w:tcBorders>
              <w:top w:val="single" w:sz="6" w:space="0" w:color="auto"/>
              <w:bottom w:val="single" w:sz="6" w:space="0" w:color="auto"/>
              <w:right w:val="single" w:sz="6" w:space="0" w:color="auto"/>
            </w:tcBorders>
          </w:tcPr>
          <w:p w14:paraId="1AF4E668" w14:textId="77777777" w:rsidR="004D06D2" w:rsidRDefault="004D06D2" w:rsidP="000E1024">
            <w:pPr>
              <w:rPr>
                <w:rFonts w:ascii="Arial" w:hAnsi="Arial"/>
                <w:sz w:val="22"/>
                <w:lang w:val="en-GB"/>
              </w:rPr>
            </w:pPr>
            <w:r>
              <w:rPr>
                <w:rFonts w:ascii="Arial" w:hAnsi="Arial"/>
                <w:sz w:val="22"/>
                <w:lang w:val="en-GB"/>
              </w:rPr>
              <w:t>Basic DBS’s</w:t>
            </w:r>
          </w:p>
          <w:p w14:paraId="4037E8F1" w14:textId="77777777" w:rsidR="004D06D2" w:rsidRPr="008D67D4" w:rsidRDefault="004D06D2" w:rsidP="000E1024">
            <w:pPr>
              <w:rPr>
                <w:rFonts w:ascii="Arial" w:hAnsi="Arial"/>
                <w:lang w:val="en-GB"/>
              </w:rPr>
            </w:pPr>
            <w:r>
              <w:rPr>
                <w:rFonts w:ascii="Arial" w:hAnsi="Arial"/>
                <w:sz w:val="22"/>
                <w:lang w:val="en-GB"/>
              </w:rPr>
              <w:t>(less than 30 days old)</w:t>
            </w:r>
          </w:p>
        </w:tc>
        <w:tc>
          <w:tcPr>
            <w:tcW w:w="2268" w:type="dxa"/>
            <w:tcBorders>
              <w:top w:val="single" w:sz="6" w:space="0" w:color="auto"/>
              <w:left w:val="nil"/>
              <w:bottom w:val="single" w:sz="4" w:space="0" w:color="auto"/>
              <w:right w:val="nil"/>
            </w:tcBorders>
          </w:tcPr>
          <w:p w14:paraId="3BF03221" w14:textId="77777777" w:rsidR="004D06D2" w:rsidRPr="0000434B" w:rsidRDefault="004D06D2" w:rsidP="000E1024">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08BFE7E5" w14:textId="77777777" w:rsidR="004D06D2" w:rsidRPr="0000434B" w:rsidRDefault="000C7953" w:rsidP="000E1024">
            <w:pPr>
              <w:rPr>
                <w:rFonts w:ascii="Arial" w:hAnsi="Arial"/>
                <w:sz w:val="22"/>
                <w:lang w:val="en-GB"/>
              </w:rPr>
            </w:pPr>
            <w:r>
              <w:rPr>
                <w:rFonts w:ascii="Arial" w:hAnsi="Arial"/>
                <w:sz w:val="22"/>
                <w:lang w:val="en-GB"/>
              </w:rPr>
              <w:t>Landowners permission</w:t>
            </w:r>
          </w:p>
        </w:tc>
        <w:tc>
          <w:tcPr>
            <w:tcW w:w="1701" w:type="dxa"/>
            <w:tcBorders>
              <w:top w:val="single" w:sz="6" w:space="0" w:color="auto"/>
              <w:left w:val="single" w:sz="6" w:space="0" w:color="auto"/>
              <w:bottom w:val="single" w:sz="4" w:space="0" w:color="auto"/>
              <w:right w:val="single" w:sz="6" w:space="0" w:color="auto"/>
            </w:tcBorders>
          </w:tcPr>
          <w:p w14:paraId="452FEFBE" w14:textId="77777777" w:rsidR="004D06D2" w:rsidRPr="0000434B" w:rsidRDefault="004D06D2" w:rsidP="000E1024">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5B0D24AA" w14:textId="77777777" w:rsidR="004D06D2" w:rsidRPr="0000434B" w:rsidRDefault="004D06D2" w:rsidP="000E1024">
            <w:pPr>
              <w:rPr>
                <w:rFonts w:ascii="Arial" w:hAnsi="Arial"/>
                <w:sz w:val="22"/>
                <w:lang w:val="en-GB"/>
              </w:rPr>
            </w:pPr>
          </w:p>
        </w:tc>
      </w:tr>
      <w:tr w:rsidR="00E45677" w:rsidRPr="0000434B" w14:paraId="6F8741FB" w14:textId="77777777" w:rsidTr="000E1024">
        <w:tc>
          <w:tcPr>
            <w:tcW w:w="1985" w:type="dxa"/>
            <w:tcBorders>
              <w:top w:val="single" w:sz="6" w:space="0" w:color="auto"/>
              <w:bottom w:val="single" w:sz="6" w:space="0" w:color="auto"/>
              <w:right w:val="single" w:sz="6" w:space="0" w:color="auto"/>
            </w:tcBorders>
          </w:tcPr>
          <w:p w14:paraId="3497D225" w14:textId="77777777" w:rsidR="00E45677" w:rsidRDefault="00E45677" w:rsidP="000E1024">
            <w:pPr>
              <w:rPr>
                <w:rFonts w:ascii="Arial" w:hAnsi="Arial"/>
                <w:sz w:val="22"/>
                <w:lang w:val="en-GB"/>
              </w:rPr>
            </w:pPr>
            <w:r>
              <w:rPr>
                <w:rFonts w:ascii="Arial" w:hAnsi="Arial"/>
                <w:sz w:val="22"/>
                <w:lang w:val="en-GB"/>
              </w:rPr>
              <w:t>Plan of trading site</w:t>
            </w:r>
          </w:p>
          <w:p w14:paraId="3F659DAC" w14:textId="77777777" w:rsidR="00E45677" w:rsidRDefault="00E45677" w:rsidP="000E1024">
            <w:pPr>
              <w:rPr>
                <w:rFonts w:ascii="Arial" w:hAnsi="Arial"/>
                <w:sz w:val="22"/>
                <w:lang w:val="en-GB"/>
              </w:rPr>
            </w:pPr>
          </w:p>
        </w:tc>
        <w:tc>
          <w:tcPr>
            <w:tcW w:w="2268" w:type="dxa"/>
            <w:tcBorders>
              <w:top w:val="single" w:sz="6" w:space="0" w:color="auto"/>
              <w:left w:val="nil"/>
              <w:bottom w:val="single" w:sz="4" w:space="0" w:color="auto"/>
              <w:right w:val="nil"/>
            </w:tcBorders>
          </w:tcPr>
          <w:p w14:paraId="385EAD38" w14:textId="77777777" w:rsidR="00E45677" w:rsidRPr="0000434B" w:rsidRDefault="00E45677" w:rsidP="000E1024">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2328201A" w14:textId="77777777" w:rsidR="000C7953" w:rsidRPr="0000434B" w:rsidRDefault="000C7953" w:rsidP="000C7953">
            <w:pPr>
              <w:rPr>
                <w:rFonts w:ascii="Arial" w:hAnsi="Arial"/>
                <w:sz w:val="22"/>
                <w:lang w:val="en-GB"/>
              </w:rPr>
            </w:pPr>
            <w:r w:rsidRPr="0000434B">
              <w:rPr>
                <w:rFonts w:ascii="Arial" w:hAnsi="Arial"/>
                <w:sz w:val="22"/>
                <w:lang w:val="en-GB"/>
              </w:rPr>
              <w:t xml:space="preserve">Police </w:t>
            </w:r>
            <w:r>
              <w:rPr>
                <w:rFonts w:ascii="Arial" w:hAnsi="Arial"/>
                <w:sz w:val="22"/>
                <w:lang w:val="en-GB"/>
              </w:rPr>
              <w:t>check</w:t>
            </w:r>
          </w:p>
          <w:p w14:paraId="5564485B" w14:textId="77777777" w:rsidR="00E45677" w:rsidRDefault="00E45677" w:rsidP="000E1024">
            <w:pPr>
              <w:rPr>
                <w:rFonts w:ascii="Arial" w:hAnsi="Arial"/>
                <w:sz w:val="22"/>
                <w:lang w:val="en-GB"/>
              </w:rPr>
            </w:pPr>
          </w:p>
        </w:tc>
        <w:tc>
          <w:tcPr>
            <w:tcW w:w="1701" w:type="dxa"/>
            <w:tcBorders>
              <w:top w:val="single" w:sz="6" w:space="0" w:color="auto"/>
              <w:left w:val="single" w:sz="6" w:space="0" w:color="auto"/>
              <w:bottom w:val="single" w:sz="4" w:space="0" w:color="auto"/>
              <w:right w:val="single" w:sz="6" w:space="0" w:color="auto"/>
            </w:tcBorders>
          </w:tcPr>
          <w:p w14:paraId="0338ACC5" w14:textId="77777777" w:rsidR="00E45677" w:rsidRPr="0000434B" w:rsidRDefault="00E45677" w:rsidP="000E1024">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3048AFA6" w14:textId="77777777" w:rsidR="00E45677" w:rsidRPr="0000434B" w:rsidRDefault="00E45677" w:rsidP="000E1024">
            <w:pPr>
              <w:rPr>
                <w:rFonts w:ascii="Arial" w:hAnsi="Arial"/>
                <w:sz w:val="22"/>
                <w:lang w:val="en-GB"/>
              </w:rPr>
            </w:pPr>
          </w:p>
        </w:tc>
      </w:tr>
      <w:tr w:rsidR="004D06D2" w:rsidRPr="0000434B" w14:paraId="3E7F061F" w14:textId="77777777" w:rsidTr="000E1024">
        <w:tc>
          <w:tcPr>
            <w:tcW w:w="1985" w:type="dxa"/>
            <w:tcBorders>
              <w:top w:val="single" w:sz="6" w:space="0" w:color="auto"/>
              <w:bottom w:val="single" w:sz="6" w:space="0" w:color="auto"/>
              <w:right w:val="single" w:sz="6" w:space="0" w:color="auto"/>
            </w:tcBorders>
          </w:tcPr>
          <w:p w14:paraId="32FB2063" w14:textId="77777777" w:rsidR="004D06D2" w:rsidRPr="0000434B" w:rsidRDefault="000C7953" w:rsidP="000E1024">
            <w:pPr>
              <w:rPr>
                <w:rFonts w:ascii="Arial" w:hAnsi="Arial"/>
                <w:sz w:val="22"/>
                <w:lang w:val="en-GB"/>
              </w:rPr>
            </w:pPr>
            <w:r w:rsidRPr="0000434B">
              <w:rPr>
                <w:rFonts w:ascii="Arial" w:hAnsi="Arial"/>
                <w:sz w:val="22"/>
                <w:lang w:val="en-GB"/>
              </w:rPr>
              <w:t>£5m Public Liability Insurance seen</w:t>
            </w:r>
          </w:p>
        </w:tc>
        <w:tc>
          <w:tcPr>
            <w:tcW w:w="2268" w:type="dxa"/>
            <w:tcBorders>
              <w:top w:val="single" w:sz="4" w:space="0" w:color="auto"/>
              <w:left w:val="nil"/>
              <w:bottom w:val="single" w:sz="4" w:space="0" w:color="auto"/>
              <w:right w:val="nil"/>
            </w:tcBorders>
          </w:tcPr>
          <w:p w14:paraId="67164683" w14:textId="77777777" w:rsidR="004D06D2" w:rsidRPr="0000434B" w:rsidRDefault="004D06D2" w:rsidP="000E1024">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5C9BF38B" w14:textId="77777777" w:rsidR="004D06D2" w:rsidRPr="0000434B" w:rsidRDefault="000C7953" w:rsidP="000C7953">
            <w:pPr>
              <w:rPr>
                <w:rFonts w:ascii="Arial" w:hAnsi="Arial"/>
                <w:sz w:val="22"/>
                <w:lang w:val="en-GB"/>
              </w:rPr>
            </w:pPr>
            <w:r>
              <w:rPr>
                <w:rFonts w:ascii="Arial" w:hAnsi="Arial"/>
                <w:sz w:val="22"/>
                <w:lang w:val="en-GB"/>
              </w:rPr>
              <w:t xml:space="preserve">Trading </w:t>
            </w:r>
            <w:r w:rsidRPr="0000434B">
              <w:rPr>
                <w:rFonts w:ascii="Arial" w:hAnsi="Arial"/>
                <w:sz w:val="22"/>
                <w:lang w:val="en-GB"/>
              </w:rPr>
              <w:t>Standards</w:t>
            </w:r>
            <w:r>
              <w:rPr>
                <w:rFonts w:ascii="Arial" w:hAnsi="Arial"/>
                <w:sz w:val="22"/>
                <w:lang w:val="en-GB"/>
              </w:rPr>
              <w:t xml:space="preserve"> c</w:t>
            </w:r>
            <w:r w:rsidRPr="0000434B">
              <w:rPr>
                <w:rFonts w:ascii="Arial" w:hAnsi="Arial"/>
                <w:sz w:val="22"/>
                <w:lang w:val="en-GB"/>
              </w:rPr>
              <w:t>heck</w:t>
            </w:r>
          </w:p>
        </w:tc>
        <w:tc>
          <w:tcPr>
            <w:tcW w:w="1701" w:type="dxa"/>
            <w:tcBorders>
              <w:top w:val="single" w:sz="4" w:space="0" w:color="auto"/>
              <w:left w:val="single" w:sz="6" w:space="0" w:color="auto"/>
              <w:bottom w:val="single" w:sz="4" w:space="0" w:color="auto"/>
              <w:right w:val="single" w:sz="6" w:space="0" w:color="auto"/>
            </w:tcBorders>
          </w:tcPr>
          <w:p w14:paraId="65DB012C" w14:textId="77777777" w:rsidR="004D06D2" w:rsidRPr="0000434B" w:rsidRDefault="004D06D2" w:rsidP="000E1024">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1DC8E17C" w14:textId="77777777" w:rsidR="004D06D2" w:rsidRPr="0000434B" w:rsidRDefault="004D06D2" w:rsidP="000E1024">
            <w:pPr>
              <w:rPr>
                <w:rFonts w:ascii="Arial" w:hAnsi="Arial"/>
                <w:sz w:val="22"/>
                <w:lang w:val="en-GB"/>
              </w:rPr>
            </w:pPr>
          </w:p>
        </w:tc>
      </w:tr>
      <w:tr w:rsidR="004D06D2" w:rsidRPr="0000434B" w14:paraId="3E932286" w14:textId="77777777" w:rsidTr="000E1024">
        <w:tc>
          <w:tcPr>
            <w:tcW w:w="1985" w:type="dxa"/>
            <w:tcBorders>
              <w:top w:val="single" w:sz="6" w:space="0" w:color="auto"/>
              <w:bottom w:val="single" w:sz="6" w:space="0" w:color="auto"/>
              <w:right w:val="single" w:sz="6" w:space="0" w:color="auto"/>
            </w:tcBorders>
          </w:tcPr>
          <w:p w14:paraId="2A1AB652" w14:textId="77777777" w:rsidR="000C7953" w:rsidRDefault="000C7953" w:rsidP="000C7953">
            <w:pPr>
              <w:rPr>
                <w:rFonts w:ascii="Arial" w:hAnsi="Arial"/>
                <w:sz w:val="22"/>
                <w:lang w:val="en-GB"/>
              </w:rPr>
            </w:pPr>
            <w:r>
              <w:rPr>
                <w:rFonts w:ascii="Arial" w:hAnsi="Arial"/>
                <w:sz w:val="22"/>
                <w:lang w:val="en-GB"/>
              </w:rPr>
              <w:t>Employee Liability Insurance</w:t>
            </w:r>
          </w:p>
          <w:p w14:paraId="5DD12035" w14:textId="77777777" w:rsidR="004D06D2" w:rsidRPr="0000434B" w:rsidRDefault="000C7953" w:rsidP="000C7953">
            <w:pPr>
              <w:rPr>
                <w:rFonts w:ascii="Arial" w:hAnsi="Arial"/>
                <w:sz w:val="22"/>
                <w:lang w:val="en-GB"/>
              </w:rPr>
            </w:pPr>
            <w:r>
              <w:rPr>
                <w:rFonts w:ascii="Arial" w:hAnsi="Arial"/>
                <w:sz w:val="22"/>
                <w:lang w:val="en-GB"/>
              </w:rPr>
              <w:t>seen</w:t>
            </w:r>
          </w:p>
        </w:tc>
        <w:tc>
          <w:tcPr>
            <w:tcW w:w="2268" w:type="dxa"/>
            <w:tcBorders>
              <w:top w:val="single" w:sz="4" w:space="0" w:color="auto"/>
              <w:left w:val="nil"/>
              <w:bottom w:val="single" w:sz="4" w:space="0" w:color="auto"/>
              <w:right w:val="nil"/>
            </w:tcBorders>
          </w:tcPr>
          <w:p w14:paraId="3ACD88D7" w14:textId="77777777" w:rsidR="004D06D2" w:rsidRPr="0000434B" w:rsidRDefault="004D06D2" w:rsidP="000E1024">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7A07760C" w14:textId="77777777" w:rsidR="004D06D2" w:rsidRPr="0000434B" w:rsidRDefault="000C7953" w:rsidP="000E1024">
            <w:pPr>
              <w:rPr>
                <w:rFonts w:ascii="Arial" w:hAnsi="Arial"/>
                <w:sz w:val="22"/>
                <w:lang w:val="en-GB"/>
              </w:rPr>
            </w:pPr>
            <w:r>
              <w:rPr>
                <w:rFonts w:ascii="Arial" w:hAnsi="Arial"/>
                <w:sz w:val="22"/>
                <w:lang w:val="en-GB"/>
              </w:rPr>
              <w:t>Highways check</w:t>
            </w:r>
          </w:p>
        </w:tc>
        <w:tc>
          <w:tcPr>
            <w:tcW w:w="1701" w:type="dxa"/>
            <w:tcBorders>
              <w:top w:val="single" w:sz="4" w:space="0" w:color="auto"/>
              <w:left w:val="single" w:sz="6" w:space="0" w:color="auto"/>
              <w:bottom w:val="single" w:sz="4" w:space="0" w:color="auto"/>
              <w:right w:val="single" w:sz="6" w:space="0" w:color="auto"/>
            </w:tcBorders>
          </w:tcPr>
          <w:p w14:paraId="0B489150" w14:textId="77777777" w:rsidR="004D06D2" w:rsidRPr="0000434B" w:rsidRDefault="004D06D2" w:rsidP="000E1024">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79FB73B7" w14:textId="77777777" w:rsidR="004D06D2" w:rsidRPr="0000434B" w:rsidRDefault="004D06D2" w:rsidP="000E1024">
            <w:pPr>
              <w:rPr>
                <w:rFonts w:ascii="Arial" w:hAnsi="Arial"/>
                <w:sz w:val="22"/>
                <w:lang w:val="en-GB"/>
              </w:rPr>
            </w:pPr>
          </w:p>
        </w:tc>
      </w:tr>
      <w:tr w:rsidR="006842E9" w:rsidRPr="0000434B" w14:paraId="159F50AC" w14:textId="77777777" w:rsidTr="000E1024">
        <w:tc>
          <w:tcPr>
            <w:tcW w:w="1985" w:type="dxa"/>
            <w:tcBorders>
              <w:top w:val="single" w:sz="6" w:space="0" w:color="auto"/>
              <w:bottom w:val="single" w:sz="6" w:space="0" w:color="auto"/>
              <w:right w:val="single" w:sz="6" w:space="0" w:color="auto"/>
            </w:tcBorders>
          </w:tcPr>
          <w:p w14:paraId="2DA05003" w14:textId="77777777" w:rsidR="006842E9" w:rsidRDefault="006842E9" w:rsidP="000C7953">
            <w:pPr>
              <w:rPr>
                <w:rFonts w:ascii="Arial" w:hAnsi="Arial"/>
                <w:sz w:val="22"/>
                <w:lang w:val="en-GB"/>
              </w:rPr>
            </w:pPr>
            <w:r>
              <w:rPr>
                <w:rFonts w:ascii="Arial" w:hAnsi="Arial"/>
                <w:sz w:val="22"/>
                <w:lang w:val="en-GB"/>
              </w:rPr>
              <w:t>Risk Assessments</w:t>
            </w:r>
          </w:p>
        </w:tc>
        <w:tc>
          <w:tcPr>
            <w:tcW w:w="2268" w:type="dxa"/>
            <w:tcBorders>
              <w:top w:val="single" w:sz="4" w:space="0" w:color="auto"/>
              <w:left w:val="nil"/>
              <w:bottom w:val="single" w:sz="4" w:space="0" w:color="auto"/>
              <w:right w:val="nil"/>
            </w:tcBorders>
          </w:tcPr>
          <w:p w14:paraId="7A2A5B0D" w14:textId="77777777" w:rsidR="006842E9" w:rsidRPr="0000434B" w:rsidRDefault="006842E9" w:rsidP="000E1024">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45F40B5E" w14:textId="77777777" w:rsidR="006842E9" w:rsidRDefault="006842E9" w:rsidP="000E1024">
            <w:pPr>
              <w:rPr>
                <w:rFonts w:ascii="Arial" w:hAnsi="Arial"/>
                <w:sz w:val="22"/>
                <w:lang w:val="en-GB"/>
              </w:rPr>
            </w:pPr>
          </w:p>
        </w:tc>
        <w:tc>
          <w:tcPr>
            <w:tcW w:w="1701" w:type="dxa"/>
            <w:tcBorders>
              <w:top w:val="single" w:sz="4" w:space="0" w:color="auto"/>
              <w:left w:val="single" w:sz="6" w:space="0" w:color="auto"/>
              <w:bottom w:val="single" w:sz="4" w:space="0" w:color="auto"/>
              <w:right w:val="single" w:sz="6" w:space="0" w:color="auto"/>
            </w:tcBorders>
          </w:tcPr>
          <w:p w14:paraId="3E64E28D" w14:textId="77777777" w:rsidR="006842E9" w:rsidRPr="0000434B" w:rsidRDefault="006842E9" w:rsidP="000E1024">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3F54070D" w14:textId="77777777" w:rsidR="006842E9" w:rsidRPr="0000434B" w:rsidRDefault="006842E9" w:rsidP="000E1024">
            <w:pPr>
              <w:rPr>
                <w:rFonts w:ascii="Arial" w:hAnsi="Arial"/>
                <w:sz w:val="22"/>
                <w:lang w:val="en-GB"/>
              </w:rPr>
            </w:pPr>
          </w:p>
        </w:tc>
      </w:tr>
      <w:tr w:rsidR="004D06D2" w:rsidRPr="0000434B" w14:paraId="18AC1156" w14:textId="77777777" w:rsidTr="000E1024">
        <w:tc>
          <w:tcPr>
            <w:tcW w:w="1985" w:type="dxa"/>
            <w:tcBorders>
              <w:top w:val="single" w:sz="6" w:space="0" w:color="auto"/>
              <w:bottom w:val="single" w:sz="6" w:space="0" w:color="auto"/>
              <w:right w:val="single" w:sz="6" w:space="0" w:color="auto"/>
            </w:tcBorders>
          </w:tcPr>
          <w:p w14:paraId="1BE68CE3" w14:textId="77777777" w:rsidR="000C7953" w:rsidRDefault="000C7953" w:rsidP="000C7953">
            <w:pPr>
              <w:rPr>
                <w:rFonts w:ascii="Arial" w:hAnsi="Arial"/>
                <w:sz w:val="22"/>
                <w:lang w:val="en-GB"/>
              </w:rPr>
            </w:pPr>
          </w:p>
          <w:p w14:paraId="76B78EFE" w14:textId="77777777" w:rsidR="004D06D2" w:rsidRDefault="000C7953" w:rsidP="000C7953">
            <w:pPr>
              <w:rPr>
                <w:rFonts w:ascii="Arial" w:hAnsi="Arial"/>
                <w:sz w:val="22"/>
                <w:lang w:val="en-GB"/>
              </w:rPr>
            </w:pPr>
            <w:r>
              <w:rPr>
                <w:rFonts w:ascii="Arial" w:hAnsi="Arial"/>
                <w:sz w:val="22"/>
                <w:lang w:val="en-GB"/>
              </w:rPr>
              <w:t>Flare Ref No</w:t>
            </w:r>
          </w:p>
        </w:tc>
        <w:tc>
          <w:tcPr>
            <w:tcW w:w="2268" w:type="dxa"/>
            <w:tcBorders>
              <w:top w:val="single" w:sz="4" w:space="0" w:color="auto"/>
              <w:left w:val="nil"/>
              <w:bottom w:val="single" w:sz="4" w:space="0" w:color="auto"/>
              <w:right w:val="nil"/>
            </w:tcBorders>
          </w:tcPr>
          <w:p w14:paraId="7AF59EC1" w14:textId="77777777" w:rsidR="004D06D2" w:rsidRPr="0000434B" w:rsidRDefault="004D06D2" w:rsidP="000E1024">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3BD85550" w14:textId="77777777" w:rsidR="004D06D2" w:rsidRPr="0000434B" w:rsidRDefault="000C7953" w:rsidP="000E1024">
            <w:pPr>
              <w:rPr>
                <w:rFonts w:ascii="Arial" w:hAnsi="Arial"/>
                <w:sz w:val="22"/>
                <w:lang w:val="en-GB"/>
              </w:rPr>
            </w:pPr>
            <w:r w:rsidRPr="0000434B">
              <w:rPr>
                <w:rFonts w:ascii="Arial" w:hAnsi="Arial"/>
                <w:sz w:val="22"/>
                <w:lang w:val="en-GB"/>
              </w:rPr>
              <w:t xml:space="preserve">Food </w:t>
            </w:r>
            <w:r>
              <w:rPr>
                <w:rFonts w:ascii="Arial" w:hAnsi="Arial"/>
                <w:sz w:val="22"/>
                <w:lang w:val="en-GB"/>
              </w:rPr>
              <w:t>Team informed of application</w:t>
            </w:r>
          </w:p>
        </w:tc>
        <w:tc>
          <w:tcPr>
            <w:tcW w:w="1701" w:type="dxa"/>
            <w:tcBorders>
              <w:top w:val="single" w:sz="4" w:space="0" w:color="auto"/>
              <w:left w:val="single" w:sz="6" w:space="0" w:color="auto"/>
              <w:bottom w:val="single" w:sz="4" w:space="0" w:color="auto"/>
              <w:right w:val="single" w:sz="6" w:space="0" w:color="auto"/>
            </w:tcBorders>
          </w:tcPr>
          <w:p w14:paraId="754DB9FF" w14:textId="77777777" w:rsidR="004D06D2" w:rsidRPr="0000434B" w:rsidRDefault="004D06D2" w:rsidP="000E1024">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41E566F8" w14:textId="77777777" w:rsidR="004D06D2" w:rsidRPr="0000434B" w:rsidRDefault="004D06D2" w:rsidP="000E1024">
            <w:pPr>
              <w:rPr>
                <w:rFonts w:ascii="Arial" w:hAnsi="Arial"/>
                <w:sz w:val="22"/>
                <w:lang w:val="en-GB"/>
              </w:rPr>
            </w:pPr>
          </w:p>
        </w:tc>
      </w:tr>
    </w:tbl>
    <w:p w14:paraId="1C21D088" w14:textId="77777777" w:rsidR="000C7953" w:rsidRDefault="000C7953" w:rsidP="004D06D2">
      <w:pPr>
        <w:rPr>
          <w:rFonts w:ascii="Arial" w:hAnsi="Arial"/>
          <w:sz w:val="24"/>
          <w:lang w:val="en-GB"/>
        </w:rPr>
      </w:pPr>
    </w:p>
    <w:p w14:paraId="5849C566" w14:textId="77777777" w:rsidR="000C7953" w:rsidRDefault="000C7953">
      <w:pPr>
        <w:rPr>
          <w:rFonts w:ascii="Arial" w:hAnsi="Arial"/>
          <w:sz w:val="24"/>
          <w:lang w:val="en-GB"/>
        </w:rPr>
      </w:pPr>
      <w:r>
        <w:rPr>
          <w:rFonts w:ascii="Arial" w:hAnsi="Arial"/>
          <w:sz w:val="24"/>
          <w:lang w:val="en-GB"/>
        </w:rPr>
        <w:br w:type="page"/>
      </w:r>
    </w:p>
    <w:p w14:paraId="2126CBA6" w14:textId="77777777" w:rsidR="004D06D2" w:rsidRDefault="004D06D2" w:rsidP="004D06D2">
      <w:pPr>
        <w:rPr>
          <w:rFonts w:ascii="Arial" w:hAnsi="Arial"/>
          <w:sz w:val="24"/>
          <w:lang w:val="en-GB"/>
        </w:rPr>
      </w:pPr>
    </w:p>
    <w:p w14:paraId="685F60DD" w14:textId="77777777" w:rsidR="004D06D2" w:rsidRDefault="0095316C">
      <w:pPr>
        <w:rPr>
          <w:rFonts w:ascii="Arial" w:hAnsi="Arial"/>
          <w:b/>
          <w:sz w:val="24"/>
          <w:u w:val="single"/>
          <w:lang w:val="en-GB"/>
        </w:rPr>
      </w:pPr>
      <w:r w:rsidRPr="0095316C">
        <w:rPr>
          <w:rFonts w:ascii="Arial" w:hAnsi="Arial"/>
          <w:b/>
          <w:sz w:val="24"/>
          <w:u w:val="single"/>
          <w:lang w:val="en-GB"/>
        </w:rPr>
        <w:t>Guidance Notes</w:t>
      </w:r>
    </w:p>
    <w:p w14:paraId="2E13FC04" w14:textId="77777777" w:rsidR="0095316C" w:rsidRDefault="0095316C">
      <w:pPr>
        <w:rPr>
          <w:rFonts w:ascii="Arial" w:hAnsi="Arial"/>
          <w:b/>
          <w:sz w:val="24"/>
          <w:u w:val="single"/>
          <w:lang w:val="en-GB"/>
        </w:rPr>
      </w:pPr>
    </w:p>
    <w:p w14:paraId="4FB7F759" w14:textId="77777777" w:rsidR="00A77320" w:rsidRPr="00A77320" w:rsidRDefault="00A77320">
      <w:pPr>
        <w:rPr>
          <w:rFonts w:ascii="Arial" w:hAnsi="Arial"/>
          <w:sz w:val="24"/>
          <w:lang w:val="en-GB"/>
        </w:rPr>
      </w:pPr>
      <w:r>
        <w:rPr>
          <w:rFonts w:ascii="Arial" w:hAnsi="Arial"/>
          <w:sz w:val="24"/>
          <w:lang w:val="en-GB"/>
        </w:rPr>
        <w:t xml:space="preserve">Application should be submitted no later </w:t>
      </w:r>
      <w:r w:rsidR="00400E21">
        <w:rPr>
          <w:rFonts w:ascii="Arial" w:hAnsi="Arial"/>
          <w:sz w:val="24"/>
          <w:lang w:val="en-GB"/>
        </w:rPr>
        <w:t>than 90 days prior to the event date.</w:t>
      </w:r>
    </w:p>
    <w:p w14:paraId="5F98FFA0" w14:textId="77777777" w:rsidR="00A77320" w:rsidRPr="0095316C" w:rsidRDefault="00A77320">
      <w:pPr>
        <w:rPr>
          <w:rFonts w:ascii="Arial" w:hAnsi="Arial"/>
          <w:b/>
          <w:sz w:val="24"/>
          <w:u w:val="single"/>
          <w:lang w:val="en-GB"/>
        </w:rPr>
      </w:pPr>
    </w:p>
    <w:p w14:paraId="0B93855B" w14:textId="77777777" w:rsidR="0095316C" w:rsidRDefault="005D7C9A" w:rsidP="0095316C">
      <w:pPr>
        <w:rPr>
          <w:rFonts w:ascii="Arial" w:hAnsi="Arial"/>
          <w:sz w:val="24"/>
          <w:lang w:val="en-GB"/>
        </w:rPr>
      </w:pPr>
      <w:r>
        <w:rPr>
          <w:rFonts w:ascii="Arial" w:hAnsi="Arial"/>
          <w:sz w:val="24"/>
          <w:lang w:val="en-GB"/>
        </w:rPr>
        <w:t>Incomplete applications will be returned.</w:t>
      </w:r>
    </w:p>
    <w:p w14:paraId="356F9A93" w14:textId="77777777" w:rsidR="005D7C9A" w:rsidRDefault="005D7C9A" w:rsidP="0095316C">
      <w:pPr>
        <w:rPr>
          <w:rFonts w:ascii="Arial" w:hAnsi="Arial"/>
          <w:sz w:val="24"/>
          <w:lang w:val="en-GB"/>
        </w:rPr>
      </w:pPr>
    </w:p>
    <w:p w14:paraId="1589BAD1" w14:textId="77777777" w:rsidR="005D7C9A" w:rsidRDefault="00EC5897" w:rsidP="0095316C">
      <w:pPr>
        <w:rPr>
          <w:rFonts w:ascii="Arial" w:hAnsi="Arial"/>
          <w:sz w:val="24"/>
          <w:lang w:val="en-GB"/>
        </w:rPr>
      </w:pPr>
      <w:r>
        <w:rPr>
          <w:rFonts w:ascii="Arial" w:hAnsi="Arial"/>
          <w:sz w:val="24"/>
          <w:lang w:val="en-GB"/>
        </w:rPr>
        <w:t>You must not trade until your licence has been granted.</w:t>
      </w:r>
    </w:p>
    <w:p w14:paraId="5FD0AD5B" w14:textId="77777777" w:rsidR="00EC5897" w:rsidRDefault="00EC5897" w:rsidP="0095316C">
      <w:pPr>
        <w:rPr>
          <w:rFonts w:ascii="Arial" w:hAnsi="Arial"/>
          <w:sz w:val="24"/>
          <w:lang w:val="en-GB"/>
        </w:rPr>
      </w:pPr>
    </w:p>
    <w:p w14:paraId="63975632" w14:textId="77777777" w:rsidR="00D2025A" w:rsidRPr="00D2025A" w:rsidRDefault="00EC5897" w:rsidP="00D2025A">
      <w:pPr>
        <w:rPr>
          <w:rFonts w:ascii="Arial" w:hAnsi="Arial"/>
          <w:i/>
          <w:iCs/>
          <w:sz w:val="24"/>
          <w:szCs w:val="24"/>
          <w:lang w:val="en-GB"/>
        </w:rPr>
      </w:pPr>
      <w:r>
        <w:rPr>
          <w:rFonts w:ascii="Arial" w:hAnsi="Arial"/>
          <w:sz w:val="24"/>
          <w:lang w:val="en-GB"/>
        </w:rPr>
        <w:t>Each applicant, must provide a basic DBS that is no older than 30 days at the time of submission.</w:t>
      </w:r>
      <w:r w:rsidR="00905DF8">
        <w:rPr>
          <w:rFonts w:ascii="Arial" w:hAnsi="Arial"/>
          <w:sz w:val="24"/>
          <w:lang w:val="en-GB"/>
        </w:rPr>
        <w:t xml:space="preserve"> </w:t>
      </w:r>
      <w:r w:rsidR="00D2025A" w:rsidRPr="00D2025A">
        <w:rPr>
          <w:rFonts w:ascii="Arial" w:hAnsi="Arial"/>
          <w:b/>
          <w:bCs/>
          <w:sz w:val="24"/>
          <w:szCs w:val="24"/>
          <w:lang w:val="en-GB"/>
        </w:rPr>
        <w:t>(</w:t>
      </w:r>
      <w:r w:rsidR="00D2025A" w:rsidRPr="00D2025A">
        <w:rPr>
          <w:rFonts w:ascii="Arial" w:hAnsi="Arial"/>
          <w:b/>
          <w:bCs/>
          <w:i/>
          <w:iCs/>
          <w:sz w:val="24"/>
          <w:szCs w:val="24"/>
          <w:lang w:val="en-GB"/>
        </w:rPr>
        <w:t>Basic criminal record checks</w:t>
      </w:r>
      <w:r w:rsidR="00D2025A" w:rsidRPr="00D2025A">
        <w:rPr>
          <w:rFonts w:ascii="Arial" w:hAnsi="Arial"/>
          <w:i/>
          <w:iCs/>
          <w:sz w:val="24"/>
          <w:szCs w:val="24"/>
          <w:lang w:val="en-GB"/>
        </w:rPr>
        <w:t xml:space="preserve"> can be obtained from Disclosure &amp; Barring Service.  For further information please telephone </w:t>
      </w:r>
      <w:r w:rsidR="00D2025A" w:rsidRPr="00D2025A">
        <w:rPr>
          <w:rFonts w:ascii="Arial" w:hAnsi="Arial"/>
          <w:sz w:val="24"/>
          <w:szCs w:val="24"/>
          <w:lang w:val="en"/>
        </w:rPr>
        <w:t xml:space="preserve">0300 020 0190 </w:t>
      </w:r>
      <w:r w:rsidR="00D2025A" w:rsidRPr="00D2025A">
        <w:rPr>
          <w:rFonts w:ascii="Arial" w:hAnsi="Arial"/>
          <w:i/>
          <w:iCs/>
          <w:sz w:val="24"/>
          <w:szCs w:val="24"/>
          <w:lang w:val="en-GB"/>
        </w:rPr>
        <w:t xml:space="preserve">or visit </w:t>
      </w:r>
      <w:hyperlink r:id="rId9" w:history="1">
        <w:r w:rsidR="00D2025A" w:rsidRPr="00D2025A">
          <w:rPr>
            <w:rFonts w:ascii="Arial" w:hAnsi="Arial"/>
            <w:i/>
            <w:iCs/>
            <w:color w:val="0000FF"/>
            <w:sz w:val="24"/>
            <w:szCs w:val="24"/>
            <w:u w:val="single"/>
            <w:lang w:val="en-GB"/>
          </w:rPr>
          <w:t>www.gov.uk/request-copy-criminal-record</w:t>
        </w:r>
      </w:hyperlink>
      <w:r w:rsidR="00D2025A">
        <w:rPr>
          <w:rFonts w:ascii="Arial" w:hAnsi="Arial"/>
          <w:i/>
          <w:iCs/>
          <w:sz w:val="24"/>
          <w:szCs w:val="24"/>
          <w:lang w:val="en-GB"/>
        </w:rPr>
        <w:t>)</w:t>
      </w:r>
    </w:p>
    <w:p w14:paraId="3FD2A9B6" w14:textId="77777777" w:rsidR="00EC5897" w:rsidRDefault="00EC5897" w:rsidP="0095316C">
      <w:pPr>
        <w:rPr>
          <w:rFonts w:ascii="Arial" w:hAnsi="Arial"/>
          <w:sz w:val="24"/>
          <w:lang w:val="en-GB"/>
        </w:rPr>
      </w:pPr>
    </w:p>
    <w:p w14:paraId="0FC57407" w14:textId="77777777" w:rsidR="00E45677" w:rsidRDefault="00E45677" w:rsidP="0095316C">
      <w:pPr>
        <w:rPr>
          <w:rFonts w:ascii="Arial" w:hAnsi="Arial"/>
          <w:sz w:val="24"/>
          <w:lang w:val="en-GB"/>
        </w:rPr>
      </w:pPr>
    </w:p>
    <w:p w14:paraId="2500D9E8" w14:textId="77777777" w:rsidR="003322D9" w:rsidRPr="007E6624" w:rsidRDefault="007E6624" w:rsidP="0095316C">
      <w:pPr>
        <w:rPr>
          <w:rFonts w:ascii="Arial" w:hAnsi="Arial"/>
          <w:b/>
          <w:sz w:val="24"/>
          <w:u w:val="single"/>
          <w:lang w:val="en-GB"/>
        </w:rPr>
      </w:pPr>
      <w:r w:rsidRPr="007E6624">
        <w:rPr>
          <w:rFonts w:ascii="Arial" w:hAnsi="Arial"/>
          <w:b/>
          <w:sz w:val="24"/>
          <w:u w:val="single"/>
          <w:lang w:val="en-GB"/>
        </w:rPr>
        <w:t>Location</w:t>
      </w:r>
    </w:p>
    <w:p w14:paraId="2CB456F3" w14:textId="77777777" w:rsidR="007E6624" w:rsidRDefault="00CB2EFF" w:rsidP="0095316C">
      <w:pPr>
        <w:rPr>
          <w:rFonts w:ascii="Arial" w:hAnsi="Arial"/>
          <w:b/>
          <w:sz w:val="24"/>
          <w:lang w:val="en-GB"/>
        </w:rPr>
      </w:pPr>
      <w:r>
        <w:rPr>
          <w:rFonts w:ascii="Arial" w:hAnsi="Arial"/>
          <w:b/>
          <w:sz w:val="24"/>
          <w:lang w:val="en-GB"/>
        </w:rPr>
        <w:tab/>
      </w:r>
    </w:p>
    <w:p w14:paraId="1D786E90" w14:textId="77777777" w:rsidR="00CB2EFF" w:rsidRDefault="00CB2EFF" w:rsidP="0095316C">
      <w:pPr>
        <w:rPr>
          <w:rFonts w:ascii="Arial" w:hAnsi="Arial"/>
          <w:sz w:val="24"/>
          <w:lang w:val="en-GB"/>
        </w:rPr>
      </w:pPr>
      <w:r>
        <w:rPr>
          <w:rFonts w:ascii="Arial" w:hAnsi="Arial"/>
          <w:sz w:val="24"/>
          <w:lang w:val="en-GB"/>
        </w:rPr>
        <w:t>A highligh</w:t>
      </w:r>
      <w:r w:rsidR="00166044">
        <w:rPr>
          <w:rFonts w:ascii="Arial" w:hAnsi="Arial"/>
          <w:sz w:val="24"/>
          <w:lang w:val="en-GB"/>
        </w:rPr>
        <w:t>t</w:t>
      </w:r>
      <w:r>
        <w:rPr>
          <w:rFonts w:ascii="Arial" w:hAnsi="Arial"/>
          <w:sz w:val="24"/>
          <w:lang w:val="en-GB"/>
        </w:rPr>
        <w:t>ed site plan should be submitted with the application, showing the area where trading is required.</w:t>
      </w:r>
    </w:p>
    <w:p w14:paraId="30364C53" w14:textId="77777777" w:rsidR="00402513" w:rsidRDefault="00402513" w:rsidP="0095316C">
      <w:pPr>
        <w:rPr>
          <w:rFonts w:ascii="Arial" w:hAnsi="Arial"/>
          <w:sz w:val="24"/>
          <w:lang w:val="en-GB"/>
        </w:rPr>
      </w:pPr>
    </w:p>
    <w:p w14:paraId="2E1AE6F8" w14:textId="77777777" w:rsidR="00402513" w:rsidRPr="00CB2EFF" w:rsidRDefault="00402513" w:rsidP="0095316C">
      <w:pPr>
        <w:rPr>
          <w:rFonts w:ascii="Arial" w:hAnsi="Arial"/>
          <w:sz w:val="24"/>
          <w:lang w:val="en-GB"/>
        </w:rPr>
      </w:pPr>
      <w:r>
        <w:rPr>
          <w:rFonts w:ascii="Arial" w:hAnsi="Arial"/>
          <w:sz w:val="24"/>
          <w:lang w:val="en-GB"/>
        </w:rPr>
        <w:t xml:space="preserve">Permission to use the site must be gained from the land owner.  Evidence </w:t>
      </w:r>
      <w:r w:rsidR="00166044">
        <w:rPr>
          <w:rFonts w:ascii="Arial" w:hAnsi="Arial"/>
          <w:sz w:val="24"/>
          <w:lang w:val="en-GB"/>
        </w:rPr>
        <w:t>of this is required to be submit</w:t>
      </w:r>
      <w:r>
        <w:rPr>
          <w:rFonts w:ascii="Arial" w:hAnsi="Arial"/>
          <w:sz w:val="24"/>
          <w:lang w:val="en-GB"/>
        </w:rPr>
        <w:t>ted with this application.</w:t>
      </w:r>
    </w:p>
    <w:p w14:paraId="591B7143" w14:textId="77777777" w:rsidR="00CB2EFF" w:rsidRDefault="007E6624" w:rsidP="00CB2EFF">
      <w:pPr>
        <w:ind w:left="-633" w:right="318"/>
        <w:jc w:val="both"/>
        <w:rPr>
          <w:rFonts w:ascii="Arial" w:hAnsi="Arial"/>
          <w:sz w:val="24"/>
          <w:lang w:val="en-GB"/>
        </w:rPr>
      </w:pPr>
      <w:r>
        <w:rPr>
          <w:rFonts w:ascii="Arial" w:hAnsi="Arial" w:cs="Arial"/>
          <w:sz w:val="24"/>
          <w:szCs w:val="24"/>
          <w:lang w:val="en-GB"/>
        </w:rPr>
        <w:t xml:space="preserve"> </w:t>
      </w:r>
      <w:r>
        <w:rPr>
          <w:rFonts w:ascii="Arial" w:hAnsi="Arial" w:cs="Arial"/>
          <w:sz w:val="24"/>
          <w:szCs w:val="24"/>
          <w:lang w:val="en-GB"/>
        </w:rPr>
        <w:tab/>
      </w:r>
    </w:p>
    <w:p w14:paraId="0CD507E3" w14:textId="77777777" w:rsidR="000E1024" w:rsidRPr="000E1024" w:rsidRDefault="000E1024" w:rsidP="00912EE4">
      <w:pPr>
        <w:ind w:left="-633" w:right="318"/>
        <w:rPr>
          <w:rFonts w:ascii="Arial" w:hAnsi="Arial" w:cs="Arial"/>
          <w:sz w:val="24"/>
          <w:szCs w:val="24"/>
          <w:lang w:val="en-GB"/>
        </w:rPr>
      </w:pPr>
      <w:r>
        <w:rPr>
          <w:rFonts w:ascii="Arial" w:hAnsi="Arial" w:cs="Arial"/>
          <w:sz w:val="24"/>
          <w:szCs w:val="24"/>
          <w:lang w:val="en-GB"/>
        </w:rPr>
        <w:tab/>
      </w:r>
      <w:r w:rsidRPr="000C2BB7">
        <w:rPr>
          <w:rFonts w:ascii="Arial" w:hAnsi="Arial" w:cs="Arial"/>
          <w:sz w:val="24"/>
          <w:szCs w:val="24"/>
          <w:lang w:val="en-GB"/>
        </w:rPr>
        <w:t xml:space="preserve">The trader must not operate his / her business between 8.00pm and 8.00am the </w:t>
      </w:r>
      <w:r w:rsidRPr="000C2BB7">
        <w:rPr>
          <w:rFonts w:ascii="Arial" w:hAnsi="Arial" w:cs="Arial"/>
          <w:sz w:val="24"/>
          <w:szCs w:val="24"/>
          <w:lang w:val="en-GB"/>
        </w:rPr>
        <w:tab/>
        <w:t>following day.</w:t>
      </w:r>
    </w:p>
    <w:p w14:paraId="639C3C32" w14:textId="77777777" w:rsidR="000E1024" w:rsidRDefault="000E1024" w:rsidP="00912EE4">
      <w:pPr>
        <w:rPr>
          <w:rFonts w:ascii="Arial" w:hAnsi="Arial"/>
          <w:sz w:val="24"/>
          <w:lang w:val="en-GB"/>
        </w:rPr>
      </w:pPr>
    </w:p>
    <w:p w14:paraId="7BBE34DC" w14:textId="77777777" w:rsidR="007468A8" w:rsidRDefault="007468A8" w:rsidP="0095316C">
      <w:pPr>
        <w:rPr>
          <w:rFonts w:ascii="Arial" w:hAnsi="Arial"/>
          <w:sz w:val="24"/>
          <w:lang w:val="en-GB"/>
        </w:rPr>
      </w:pPr>
      <w:r>
        <w:rPr>
          <w:rFonts w:ascii="Arial" w:hAnsi="Arial"/>
          <w:sz w:val="24"/>
          <w:lang w:val="en-GB"/>
        </w:rPr>
        <w:t>You can submit your application:-</w:t>
      </w:r>
    </w:p>
    <w:p w14:paraId="4AFECEF0" w14:textId="77777777" w:rsidR="007468A8" w:rsidRDefault="007468A8" w:rsidP="0095316C">
      <w:pPr>
        <w:rPr>
          <w:rFonts w:ascii="Arial" w:hAnsi="Arial"/>
          <w:sz w:val="24"/>
          <w:lang w:val="en-GB"/>
        </w:rPr>
      </w:pPr>
    </w:p>
    <w:p w14:paraId="2C55A022" w14:textId="77777777" w:rsidR="007468A8" w:rsidRDefault="007468A8" w:rsidP="0095316C">
      <w:pPr>
        <w:rPr>
          <w:rFonts w:ascii="Arial" w:hAnsi="Arial"/>
          <w:sz w:val="24"/>
          <w:lang w:val="en-GB"/>
        </w:rPr>
      </w:pPr>
      <w:r w:rsidRPr="007468A8">
        <w:rPr>
          <w:rFonts w:ascii="Arial" w:hAnsi="Arial"/>
          <w:b/>
          <w:sz w:val="24"/>
          <w:lang w:val="en-GB"/>
        </w:rPr>
        <w:t>In person</w:t>
      </w:r>
      <w:r>
        <w:rPr>
          <w:rFonts w:ascii="Arial" w:hAnsi="Arial"/>
          <w:sz w:val="24"/>
          <w:lang w:val="en-GB"/>
        </w:rPr>
        <w:t xml:space="preserve">  - at Barrow Borough Council, Town Hall, Duke Street, Barrow in Furness</w:t>
      </w:r>
    </w:p>
    <w:p w14:paraId="6BED151C" w14:textId="77777777" w:rsidR="00912EE4" w:rsidRDefault="007468A8" w:rsidP="007468A8">
      <w:pPr>
        <w:rPr>
          <w:rFonts w:ascii="Arial" w:hAnsi="Arial"/>
          <w:sz w:val="24"/>
          <w:lang w:val="en-GB"/>
        </w:rPr>
      </w:pPr>
      <w:r w:rsidRPr="007468A8">
        <w:rPr>
          <w:rFonts w:ascii="Arial" w:hAnsi="Arial"/>
          <w:b/>
          <w:sz w:val="24"/>
          <w:lang w:val="en-GB"/>
        </w:rPr>
        <w:t>By post</w:t>
      </w:r>
      <w:r>
        <w:rPr>
          <w:rFonts w:ascii="Arial" w:hAnsi="Arial"/>
          <w:b/>
          <w:sz w:val="24"/>
          <w:lang w:val="en-GB"/>
        </w:rPr>
        <w:t xml:space="preserve"> </w:t>
      </w:r>
      <w:r>
        <w:rPr>
          <w:rFonts w:ascii="Arial" w:hAnsi="Arial"/>
          <w:sz w:val="24"/>
          <w:lang w:val="en-GB"/>
        </w:rPr>
        <w:t xml:space="preserve">– to </w:t>
      </w:r>
      <w:r w:rsidR="00912EE4">
        <w:rPr>
          <w:rFonts w:ascii="Arial" w:hAnsi="Arial"/>
          <w:sz w:val="24"/>
          <w:lang w:val="en-GB"/>
        </w:rPr>
        <w:t xml:space="preserve">Licensing Section, Public Protection Services, </w:t>
      </w:r>
      <w:r>
        <w:rPr>
          <w:rFonts w:ascii="Arial" w:hAnsi="Arial"/>
          <w:sz w:val="24"/>
          <w:lang w:val="en-GB"/>
        </w:rPr>
        <w:t xml:space="preserve">Barrow Borough Council, </w:t>
      </w:r>
    </w:p>
    <w:p w14:paraId="014FCE6F" w14:textId="77777777" w:rsidR="007468A8" w:rsidRDefault="00912EE4" w:rsidP="007468A8">
      <w:pPr>
        <w:rPr>
          <w:rFonts w:ascii="Arial" w:hAnsi="Arial"/>
          <w:sz w:val="24"/>
          <w:lang w:val="en-GB"/>
        </w:rPr>
      </w:pPr>
      <w:r>
        <w:rPr>
          <w:rFonts w:ascii="Arial" w:hAnsi="Arial"/>
          <w:sz w:val="24"/>
          <w:lang w:val="en-GB"/>
        </w:rPr>
        <w:t xml:space="preserve">                     </w:t>
      </w:r>
      <w:r w:rsidR="007468A8">
        <w:rPr>
          <w:rFonts w:ascii="Arial" w:hAnsi="Arial"/>
          <w:sz w:val="24"/>
          <w:lang w:val="en-GB"/>
        </w:rPr>
        <w:t>Town Hall, Duke Street, Barrow in Furness, Cumbria LA14 2LD</w:t>
      </w:r>
    </w:p>
    <w:p w14:paraId="6DAF2428" w14:textId="77777777" w:rsidR="007468A8" w:rsidRDefault="007468A8" w:rsidP="007468A8">
      <w:pPr>
        <w:rPr>
          <w:rFonts w:ascii="Arial" w:hAnsi="Arial"/>
          <w:sz w:val="24"/>
          <w:lang w:val="en-GB"/>
        </w:rPr>
      </w:pPr>
      <w:r>
        <w:rPr>
          <w:rFonts w:ascii="Arial" w:hAnsi="Arial"/>
          <w:b/>
          <w:sz w:val="24"/>
          <w:lang w:val="en-GB"/>
        </w:rPr>
        <w:t>By email</w:t>
      </w:r>
      <w:r>
        <w:rPr>
          <w:rFonts w:ascii="Arial" w:hAnsi="Arial"/>
          <w:sz w:val="24"/>
          <w:lang w:val="en-GB"/>
        </w:rPr>
        <w:t xml:space="preserve"> to </w:t>
      </w:r>
      <w:hyperlink r:id="rId10" w:history="1">
        <w:r w:rsidRPr="000C5F37">
          <w:rPr>
            <w:rStyle w:val="Hyperlink"/>
            <w:rFonts w:ascii="Arial" w:hAnsi="Arial"/>
            <w:sz w:val="24"/>
            <w:lang w:val="en-GB"/>
          </w:rPr>
          <w:t>commercial@barrowbc.gov.uk</w:t>
        </w:r>
      </w:hyperlink>
    </w:p>
    <w:p w14:paraId="730AF656" w14:textId="77777777" w:rsidR="000C2BB7" w:rsidRDefault="000C2BB7" w:rsidP="007468A8">
      <w:pPr>
        <w:rPr>
          <w:rFonts w:ascii="Arial" w:hAnsi="Arial"/>
          <w:sz w:val="24"/>
          <w:lang w:val="en-GB"/>
        </w:rPr>
      </w:pPr>
    </w:p>
    <w:p w14:paraId="06992487" w14:textId="77777777" w:rsidR="007468A8" w:rsidRDefault="007468A8" w:rsidP="007468A8">
      <w:pPr>
        <w:rPr>
          <w:rFonts w:ascii="Arial" w:hAnsi="Arial"/>
          <w:sz w:val="24"/>
          <w:lang w:val="en-GB"/>
        </w:rPr>
      </w:pPr>
      <w:r>
        <w:rPr>
          <w:rFonts w:ascii="Arial" w:hAnsi="Arial"/>
          <w:sz w:val="24"/>
          <w:lang w:val="en-GB"/>
        </w:rPr>
        <w:t>Please note electronic applications should be either electronically signed, or signed by hand and scanned in.</w:t>
      </w:r>
    </w:p>
    <w:p w14:paraId="3C1AF615" w14:textId="77777777" w:rsidR="007468A8" w:rsidRDefault="007468A8" w:rsidP="007468A8">
      <w:pPr>
        <w:rPr>
          <w:rFonts w:ascii="Arial" w:hAnsi="Arial"/>
          <w:sz w:val="24"/>
          <w:lang w:val="en-GB"/>
        </w:rPr>
      </w:pPr>
    </w:p>
    <w:p w14:paraId="715F4F74" w14:textId="77777777" w:rsidR="00125BB3" w:rsidRDefault="00125BB3" w:rsidP="007468A8">
      <w:pPr>
        <w:rPr>
          <w:rFonts w:ascii="Arial" w:hAnsi="Arial"/>
          <w:sz w:val="24"/>
          <w:lang w:val="en-GB"/>
        </w:rPr>
      </w:pPr>
      <w:r>
        <w:rPr>
          <w:rFonts w:ascii="Arial" w:hAnsi="Arial"/>
          <w:sz w:val="24"/>
          <w:lang w:val="en-GB"/>
        </w:rPr>
        <w:t>An application fee is payable at the time of submitting the application.</w:t>
      </w:r>
    </w:p>
    <w:p w14:paraId="70780E72" w14:textId="77777777" w:rsidR="00125BB3" w:rsidRDefault="00125BB3" w:rsidP="007468A8">
      <w:pPr>
        <w:rPr>
          <w:rFonts w:ascii="Arial" w:hAnsi="Arial"/>
          <w:sz w:val="24"/>
          <w:lang w:val="en-GB"/>
        </w:rPr>
      </w:pPr>
    </w:p>
    <w:p w14:paraId="48CF2E9D" w14:textId="77777777" w:rsidR="007468A8" w:rsidRDefault="00125BB3" w:rsidP="007468A8">
      <w:pPr>
        <w:rPr>
          <w:rFonts w:ascii="Arial" w:hAnsi="Arial"/>
          <w:sz w:val="24"/>
          <w:lang w:val="en-GB"/>
        </w:rPr>
      </w:pPr>
      <w:r>
        <w:rPr>
          <w:rFonts w:ascii="Arial" w:hAnsi="Arial"/>
          <w:sz w:val="24"/>
          <w:lang w:val="en-GB"/>
        </w:rPr>
        <w:t>If the application</w:t>
      </w:r>
      <w:r w:rsidR="007468A8">
        <w:rPr>
          <w:rFonts w:ascii="Arial" w:hAnsi="Arial"/>
          <w:sz w:val="24"/>
          <w:lang w:val="en-GB"/>
        </w:rPr>
        <w:t xml:space="preserve"> is </w:t>
      </w:r>
      <w:r>
        <w:rPr>
          <w:rFonts w:ascii="Arial" w:hAnsi="Arial"/>
          <w:sz w:val="24"/>
          <w:lang w:val="en-GB"/>
        </w:rPr>
        <w:t>successful, the licence fee becomes payable</w:t>
      </w:r>
      <w:r w:rsidR="007468A8">
        <w:rPr>
          <w:rFonts w:ascii="Arial" w:hAnsi="Arial"/>
          <w:sz w:val="24"/>
          <w:lang w:val="en-GB"/>
        </w:rPr>
        <w:t xml:space="preserve"> upon grant of the licence.  You will receive a telephone call or email to inform you </w:t>
      </w:r>
      <w:r>
        <w:rPr>
          <w:rFonts w:ascii="Arial" w:hAnsi="Arial"/>
          <w:sz w:val="24"/>
          <w:lang w:val="en-GB"/>
        </w:rPr>
        <w:t xml:space="preserve">of the outcome and if necessary, </w:t>
      </w:r>
      <w:r w:rsidR="007468A8">
        <w:rPr>
          <w:rFonts w:ascii="Arial" w:hAnsi="Arial"/>
          <w:sz w:val="24"/>
          <w:lang w:val="en-GB"/>
        </w:rPr>
        <w:t>to make payment.  Once payment has been received, the licence will be issued to you.</w:t>
      </w:r>
    </w:p>
    <w:p w14:paraId="4F3C18F9" w14:textId="77777777" w:rsidR="002B60E4" w:rsidRDefault="002B60E4" w:rsidP="007468A8">
      <w:pPr>
        <w:rPr>
          <w:rFonts w:ascii="Arial" w:hAnsi="Arial"/>
          <w:sz w:val="24"/>
          <w:lang w:val="en-GB"/>
        </w:rPr>
      </w:pPr>
    </w:p>
    <w:p w14:paraId="4F96DD6D" w14:textId="77777777" w:rsidR="00E53CCF" w:rsidRDefault="00E53CCF" w:rsidP="007468A8">
      <w:pPr>
        <w:rPr>
          <w:rFonts w:ascii="Arial" w:hAnsi="Arial"/>
          <w:sz w:val="24"/>
          <w:lang w:val="en-GB"/>
        </w:rPr>
      </w:pPr>
    </w:p>
    <w:p w14:paraId="69B977AF" w14:textId="77777777" w:rsidR="00E53CCF" w:rsidRDefault="00E53CCF" w:rsidP="007468A8">
      <w:pPr>
        <w:rPr>
          <w:rFonts w:ascii="Arial" w:hAnsi="Arial"/>
          <w:sz w:val="24"/>
          <w:lang w:val="en-GB"/>
        </w:rPr>
      </w:pPr>
    </w:p>
    <w:p w14:paraId="0B3173A8" w14:textId="77777777" w:rsidR="00E53CCF" w:rsidRDefault="00E53CCF" w:rsidP="007468A8">
      <w:pPr>
        <w:rPr>
          <w:rFonts w:ascii="Arial" w:hAnsi="Arial"/>
          <w:sz w:val="24"/>
          <w:lang w:val="en-GB"/>
        </w:rPr>
      </w:pPr>
    </w:p>
    <w:p w14:paraId="032EA9E9" w14:textId="77777777" w:rsidR="00E53CCF" w:rsidRDefault="00E53CCF" w:rsidP="007468A8">
      <w:pPr>
        <w:rPr>
          <w:rFonts w:ascii="Arial" w:hAnsi="Arial"/>
          <w:sz w:val="24"/>
          <w:lang w:val="en-GB"/>
        </w:rPr>
      </w:pPr>
    </w:p>
    <w:p w14:paraId="3038F3C3" w14:textId="77777777" w:rsidR="00A77320" w:rsidRDefault="00A77320" w:rsidP="007468A8">
      <w:pPr>
        <w:rPr>
          <w:rFonts w:ascii="Arial" w:hAnsi="Arial"/>
          <w:sz w:val="24"/>
          <w:lang w:val="en-GB"/>
        </w:rPr>
      </w:pPr>
    </w:p>
    <w:p w14:paraId="13EC4873" w14:textId="77777777" w:rsidR="00A77320" w:rsidRDefault="00A77320" w:rsidP="007468A8">
      <w:pPr>
        <w:rPr>
          <w:rFonts w:ascii="Arial" w:hAnsi="Arial"/>
          <w:sz w:val="24"/>
          <w:lang w:val="en-GB"/>
        </w:rPr>
      </w:pPr>
    </w:p>
    <w:p w14:paraId="6AA42EA1" w14:textId="77777777" w:rsidR="00A77320" w:rsidRDefault="00A77320" w:rsidP="007468A8">
      <w:pPr>
        <w:rPr>
          <w:rFonts w:ascii="Arial" w:hAnsi="Arial"/>
          <w:sz w:val="24"/>
          <w:lang w:val="en-GB"/>
        </w:rPr>
      </w:pPr>
    </w:p>
    <w:p w14:paraId="379DC1F0" w14:textId="77777777" w:rsidR="00A77320" w:rsidRDefault="00A77320" w:rsidP="007468A8">
      <w:pPr>
        <w:rPr>
          <w:rFonts w:ascii="Arial" w:hAnsi="Arial"/>
          <w:sz w:val="24"/>
          <w:lang w:val="en-GB"/>
        </w:rPr>
      </w:pPr>
    </w:p>
    <w:p w14:paraId="3A25D9CC" w14:textId="77777777" w:rsidR="00A77320" w:rsidRDefault="00A77320" w:rsidP="007468A8">
      <w:pPr>
        <w:rPr>
          <w:rFonts w:ascii="Arial" w:hAnsi="Arial"/>
          <w:sz w:val="24"/>
          <w:lang w:val="en-GB"/>
        </w:rPr>
      </w:pPr>
    </w:p>
    <w:p w14:paraId="59213722" w14:textId="77777777" w:rsidR="00A77320" w:rsidRDefault="00A77320" w:rsidP="007468A8">
      <w:pPr>
        <w:rPr>
          <w:rFonts w:ascii="Arial" w:hAnsi="Arial"/>
          <w:sz w:val="24"/>
          <w:lang w:val="en-GB"/>
        </w:rPr>
      </w:pPr>
    </w:p>
    <w:p w14:paraId="6A4CECE3" w14:textId="77777777" w:rsidR="00A77320" w:rsidRDefault="00A77320" w:rsidP="007468A8">
      <w:pPr>
        <w:rPr>
          <w:rFonts w:ascii="Arial" w:hAnsi="Arial"/>
          <w:sz w:val="24"/>
          <w:lang w:val="en-GB"/>
        </w:rPr>
      </w:pPr>
    </w:p>
    <w:p w14:paraId="2428C2FE" w14:textId="77777777" w:rsidR="00A77320" w:rsidRDefault="00A77320" w:rsidP="007468A8">
      <w:pPr>
        <w:rPr>
          <w:rFonts w:ascii="Arial" w:hAnsi="Arial"/>
          <w:sz w:val="24"/>
          <w:lang w:val="en-GB"/>
        </w:rPr>
      </w:pPr>
    </w:p>
    <w:p w14:paraId="4ACD4DC9" w14:textId="77777777" w:rsidR="00A77320" w:rsidRDefault="00A77320" w:rsidP="007468A8">
      <w:pPr>
        <w:rPr>
          <w:rFonts w:ascii="Arial" w:hAnsi="Arial"/>
          <w:sz w:val="24"/>
          <w:lang w:val="en-GB"/>
        </w:rPr>
      </w:pPr>
    </w:p>
    <w:p w14:paraId="412DE4BF" w14:textId="77777777" w:rsidR="00A77320" w:rsidRDefault="00A77320" w:rsidP="007468A8">
      <w:pPr>
        <w:rPr>
          <w:rFonts w:ascii="Arial" w:hAnsi="Arial"/>
          <w:sz w:val="24"/>
          <w:lang w:val="en-GB"/>
        </w:rPr>
      </w:pPr>
    </w:p>
    <w:p w14:paraId="18AD4D3A" w14:textId="77777777" w:rsidR="00E53CCF" w:rsidRDefault="00E53CCF" w:rsidP="007468A8">
      <w:pPr>
        <w:rPr>
          <w:rFonts w:ascii="Arial" w:hAnsi="Arial"/>
          <w:sz w:val="24"/>
          <w:lang w:val="en-GB"/>
        </w:rPr>
      </w:pPr>
    </w:p>
    <w:p w14:paraId="4B787BBE" w14:textId="77777777" w:rsidR="00E53CCF" w:rsidRDefault="00E53CCF" w:rsidP="007468A8">
      <w:pPr>
        <w:rPr>
          <w:rFonts w:ascii="Arial" w:hAnsi="Arial"/>
          <w:sz w:val="24"/>
          <w:lang w:val="en-GB"/>
        </w:rPr>
      </w:pPr>
    </w:p>
    <w:p w14:paraId="68300169" w14:textId="77777777" w:rsidR="002B60E4" w:rsidRPr="002B60E4" w:rsidRDefault="002B60E4" w:rsidP="007468A8">
      <w:pPr>
        <w:rPr>
          <w:rFonts w:ascii="Arial" w:hAnsi="Arial"/>
          <w:b/>
          <w:sz w:val="24"/>
          <w:u w:val="single"/>
          <w:lang w:val="en-GB"/>
        </w:rPr>
      </w:pPr>
      <w:r w:rsidRPr="002B60E4">
        <w:rPr>
          <w:rFonts w:ascii="Arial" w:hAnsi="Arial"/>
          <w:b/>
          <w:sz w:val="24"/>
          <w:u w:val="single"/>
          <w:lang w:val="en-GB"/>
        </w:rPr>
        <w:t>Application Process</w:t>
      </w:r>
    </w:p>
    <w:p w14:paraId="14B30DBC" w14:textId="77777777" w:rsidR="00125BB3" w:rsidRDefault="00125BB3" w:rsidP="00125BB3">
      <w:pPr>
        <w:rPr>
          <w:rFonts w:ascii="Arial" w:hAnsi="Arial"/>
          <w:sz w:val="24"/>
          <w:lang w:val="en-GB"/>
        </w:rPr>
      </w:pPr>
    </w:p>
    <w:p w14:paraId="3422B10D" w14:textId="77777777" w:rsidR="00125BB3" w:rsidRDefault="00125BB3" w:rsidP="00125BB3">
      <w:pPr>
        <w:rPr>
          <w:rFonts w:ascii="Arial" w:hAnsi="Arial"/>
          <w:sz w:val="24"/>
          <w:lang w:val="en-GB"/>
        </w:rPr>
      </w:pPr>
      <w:r>
        <w:rPr>
          <w:rFonts w:ascii="Arial" w:hAnsi="Arial"/>
          <w:sz w:val="24"/>
          <w:lang w:val="en-GB"/>
        </w:rPr>
        <w:t>An application fee is payable at the time of submitting the application.</w:t>
      </w:r>
    </w:p>
    <w:p w14:paraId="31EF0BB3" w14:textId="77777777" w:rsidR="007468A8" w:rsidRDefault="007468A8" w:rsidP="0095316C">
      <w:pPr>
        <w:rPr>
          <w:rFonts w:ascii="Arial" w:hAnsi="Arial"/>
          <w:sz w:val="24"/>
          <w:lang w:val="en-GB"/>
        </w:rPr>
      </w:pPr>
    </w:p>
    <w:p w14:paraId="3AA0B2E9" w14:textId="77777777" w:rsidR="002B60E4" w:rsidRDefault="002B60E4" w:rsidP="0095316C">
      <w:pPr>
        <w:rPr>
          <w:rFonts w:ascii="Arial" w:hAnsi="Arial"/>
          <w:sz w:val="24"/>
          <w:lang w:val="en-GB"/>
        </w:rPr>
      </w:pPr>
      <w:r w:rsidRPr="002B60E4">
        <w:rPr>
          <w:rFonts w:ascii="Arial" w:hAnsi="Arial"/>
          <w:sz w:val="24"/>
          <w:lang w:val="en-GB"/>
        </w:rPr>
        <w:t xml:space="preserve">Once the </w:t>
      </w:r>
      <w:r>
        <w:rPr>
          <w:rFonts w:ascii="Arial" w:hAnsi="Arial"/>
          <w:sz w:val="24"/>
          <w:lang w:val="en-GB"/>
        </w:rPr>
        <w:t>application has been validated, and the applicant has been deemed suitable, the council will consult with the following authorities/</w:t>
      </w:r>
      <w:r w:rsidR="00042BF3">
        <w:rPr>
          <w:rFonts w:ascii="Arial" w:hAnsi="Arial"/>
          <w:sz w:val="24"/>
          <w:lang w:val="en-GB"/>
        </w:rPr>
        <w:t>agencies</w:t>
      </w:r>
      <w:r>
        <w:rPr>
          <w:rFonts w:ascii="Arial" w:hAnsi="Arial"/>
          <w:sz w:val="24"/>
          <w:lang w:val="en-GB"/>
        </w:rPr>
        <w:t>:-</w:t>
      </w:r>
    </w:p>
    <w:p w14:paraId="41FC692A" w14:textId="77777777" w:rsidR="002B60E4" w:rsidRDefault="002B60E4" w:rsidP="0095316C">
      <w:pPr>
        <w:rPr>
          <w:rFonts w:ascii="Arial" w:hAnsi="Arial"/>
          <w:sz w:val="24"/>
          <w:lang w:val="en-GB"/>
        </w:rPr>
      </w:pPr>
      <w:r>
        <w:rPr>
          <w:rFonts w:ascii="Arial" w:hAnsi="Arial"/>
          <w:sz w:val="24"/>
          <w:lang w:val="en-GB"/>
        </w:rPr>
        <w:t>Cumbria Constabulary</w:t>
      </w:r>
    </w:p>
    <w:p w14:paraId="0B5B45E8" w14:textId="77777777" w:rsidR="002B60E4" w:rsidRDefault="002B60E4" w:rsidP="0095316C">
      <w:pPr>
        <w:rPr>
          <w:rFonts w:ascii="Arial" w:hAnsi="Arial"/>
          <w:sz w:val="24"/>
          <w:lang w:val="en-GB"/>
        </w:rPr>
      </w:pPr>
      <w:r>
        <w:rPr>
          <w:rFonts w:ascii="Arial" w:hAnsi="Arial"/>
          <w:sz w:val="24"/>
          <w:lang w:val="en-GB"/>
        </w:rPr>
        <w:t>Cumbria County Council Highways Department</w:t>
      </w:r>
    </w:p>
    <w:p w14:paraId="479579FF" w14:textId="77777777" w:rsidR="00246341" w:rsidRDefault="00246341" w:rsidP="0095316C">
      <w:pPr>
        <w:rPr>
          <w:rFonts w:ascii="Arial" w:hAnsi="Arial"/>
          <w:sz w:val="24"/>
          <w:lang w:val="en-GB"/>
        </w:rPr>
      </w:pPr>
      <w:r>
        <w:rPr>
          <w:rFonts w:ascii="Arial" w:hAnsi="Arial"/>
          <w:sz w:val="24"/>
          <w:lang w:val="en-GB"/>
        </w:rPr>
        <w:t>Trading Standards</w:t>
      </w:r>
    </w:p>
    <w:p w14:paraId="4C7605A0" w14:textId="77777777" w:rsidR="002B60E4" w:rsidRDefault="002B60E4" w:rsidP="0095316C">
      <w:pPr>
        <w:rPr>
          <w:rFonts w:ascii="Arial" w:hAnsi="Arial"/>
          <w:sz w:val="24"/>
          <w:lang w:val="en-GB"/>
        </w:rPr>
      </w:pPr>
      <w:r>
        <w:rPr>
          <w:rFonts w:ascii="Arial" w:hAnsi="Arial"/>
          <w:sz w:val="24"/>
          <w:lang w:val="en-GB"/>
        </w:rPr>
        <w:t>Any other persons/parties relevant to this application.</w:t>
      </w:r>
    </w:p>
    <w:p w14:paraId="66C2AABB" w14:textId="77777777" w:rsidR="006F6BA0" w:rsidRDefault="006F6BA0" w:rsidP="0095316C">
      <w:pPr>
        <w:rPr>
          <w:rFonts w:ascii="Arial" w:hAnsi="Arial"/>
          <w:sz w:val="24"/>
          <w:lang w:val="en-GB"/>
        </w:rPr>
      </w:pPr>
    </w:p>
    <w:p w14:paraId="551CBF71" w14:textId="77777777" w:rsidR="006F6BA0" w:rsidRDefault="006F6BA0" w:rsidP="0095316C">
      <w:pPr>
        <w:rPr>
          <w:rFonts w:ascii="Arial" w:hAnsi="Arial"/>
          <w:sz w:val="24"/>
          <w:lang w:val="en-GB"/>
        </w:rPr>
      </w:pPr>
      <w:r>
        <w:rPr>
          <w:rFonts w:ascii="Arial" w:hAnsi="Arial"/>
          <w:sz w:val="24"/>
          <w:lang w:val="en-GB"/>
        </w:rPr>
        <w:t>Food registration details will be checked.</w:t>
      </w:r>
    </w:p>
    <w:p w14:paraId="4AE94763" w14:textId="77777777" w:rsidR="002B60E4" w:rsidRDefault="002B60E4" w:rsidP="0095316C">
      <w:pPr>
        <w:rPr>
          <w:rFonts w:ascii="Arial" w:hAnsi="Arial"/>
          <w:sz w:val="24"/>
          <w:lang w:val="en-GB"/>
        </w:rPr>
      </w:pPr>
    </w:p>
    <w:p w14:paraId="72648C09" w14:textId="77777777" w:rsidR="006F6BA0" w:rsidRDefault="002B60E4" w:rsidP="0095316C">
      <w:pPr>
        <w:rPr>
          <w:rFonts w:ascii="Arial" w:hAnsi="Arial"/>
          <w:sz w:val="24"/>
          <w:lang w:val="en-GB"/>
        </w:rPr>
      </w:pPr>
      <w:r>
        <w:rPr>
          <w:rFonts w:ascii="Arial" w:hAnsi="Arial"/>
          <w:sz w:val="24"/>
          <w:lang w:val="en-GB"/>
        </w:rPr>
        <w:t xml:space="preserve">Consultation period is 7 days.  </w:t>
      </w:r>
    </w:p>
    <w:p w14:paraId="165D24C4" w14:textId="77777777" w:rsidR="006F6BA0" w:rsidRDefault="006F6BA0" w:rsidP="0095316C">
      <w:pPr>
        <w:rPr>
          <w:rFonts w:ascii="Arial" w:hAnsi="Arial"/>
          <w:sz w:val="24"/>
          <w:lang w:val="en-GB"/>
        </w:rPr>
      </w:pPr>
    </w:p>
    <w:p w14:paraId="0E583179" w14:textId="77777777" w:rsidR="002B60E4" w:rsidRDefault="002B60E4" w:rsidP="0095316C">
      <w:pPr>
        <w:rPr>
          <w:rFonts w:ascii="Arial" w:hAnsi="Arial"/>
          <w:sz w:val="24"/>
          <w:lang w:val="en-GB"/>
        </w:rPr>
      </w:pPr>
      <w:r>
        <w:rPr>
          <w:rFonts w:ascii="Arial" w:hAnsi="Arial"/>
          <w:sz w:val="24"/>
          <w:lang w:val="en-GB"/>
        </w:rPr>
        <w:t xml:space="preserve">After consultation, the application and any comments will be considered by the </w:t>
      </w:r>
      <w:r w:rsidR="00101D22">
        <w:rPr>
          <w:rFonts w:ascii="Arial" w:hAnsi="Arial"/>
          <w:sz w:val="24"/>
          <w:lang w:val="en-GB"/>
        </w:rPr>
        <w:t>Public Protection Manager</w:t>
      </w:r>
      <w:r>
        <w:rPr>
          <w:rFonts w:ascii="Arial" w:hAnsi="Arial"/>
          <w:sz w:val="24"/>
          <w:lang w:val="en-GB"/>
        </w:rPr>
        <w:t xml:space="preserve">.  The applicant will then </w:t>
      </w:r>
      <w:r w:rsidR="00DB540F">
        <w:rPr>
          <w:rFonts w:ascii="Arial" w:hAnsi="Arial"/>
          <w:sz w:val="24"/>
          <w:lang w:val="en-GB"/>
        </w:rPr>
        <w:t>be</w:t>
      </w:r>
      <w:r>
        <w:rPr>
          <w:rFonts w:ascii="Arial" w:hAnsi="Arial"/>
          <w:sz w:val="24"/>
          <w:lang w:val="en-GB"/>
        </w:rPr>
        <w:t xml:space="preserve"> contacted with the outcome.</w:t>
      </w:r>
    </w:p>
    <w:p w14:paraId="686EA042" w14:textId="77777777" w:rsidR="00E45677" w:rsidRDefault="00E45677" w:rsidP="0095316C">
      <w:pPr>
        <w:rPr>
          <w:rFonts w:ascii="Arial" w:hAnsi="Arial"/>
          <w:sz w:val="24"/>
          <w:lang w:val="en-GB"/>
        </w:rPr>
      </w:pPr>
    </w:p>
    <w:p w14:paraId="7706F1BE" w14:textId="77777777" w:rsidR="002B60E4" w:rsidRDefault="002B60E4" w:rsidP="0095316C">
      <w:pPr>
        <w:rPr>
          <w:rFonts w:ascii="Arial" w:hAnsi="Arial"/>
          <w:b/>
          <w:sz w:val="24"/>
          <w:u w:val="single"/>
          <w:lang w:val="en-GB"/>
        </w:rPr>
      </w:pPr>
      <w:r>
        <w:rPr>
          <w:rFonts w:ascii="Arial" w:hAnsi="Arial"/>
          <w:b/>
          <w:sz w:val="24"/>
          <w:u w:val="single"/>
          <w:lang w:val="en-GB"/>
        </w:rPr>
        <w:t xml:space="preserve">Grant or Refusal </w:t>
      </w:r>
    </w:p>
    <w:p w14:paraId="60750A32" w14:textId="77777777" w:rsidR="002B60E4" w:rsidRDefault="002B60E4" w:rsidP="0095316C">
      <w:pPr>
        <w:rPr>
          <w:rFonts w:ascii="Arial" w:hAnsi="Arial"/>
          <w:b/>
          <w:sz w:val="24"/>
          <w:u w:val="single"/>
          <w:lang w:val="en-GB"/>
        </w:rPr>
      </w:pPr>
    </w:p>
    <w:p w14:paraId="051509E4" w14:textId="77777777" w:rsidR="00A22EA4" w:rsidRDefault="006F6BA0" w:rsidP="0095316C">
      <w:pPr>
        <w:rPr>
          <w:rFonts w:ascii="Arial" w:hAnsi="Arial"/>
          <w:sz w:val="24"/>
          <w:lang w:val="en-GB"/>
        </w:rPr>
      </w:pPr>
      <w:r>
        <w:rPr>
          <w:rFonts w:ascii="Arial" w:hAnsi="Arial"/>
          <w:sz w:val="24"/>
          <w:lang w:val="en-GB"/>
        </w:rPr>
        <w:t>A</w:t>
      </w:r>
      <w:r w:rsidR="00A22EA4">
        <w:rPr>
          <w:rFonts w:ascii="Arial" w:hAnsi="Arial"/>
          <w:sz w:val="24"/>
          <w:lang w:val="en-GB"/>
        </w:rPr>
        <w:t xml:space="preserve">pplications are considered on their individual merit.  </w:t>
      </w:r>
    </w:p>
    <w:p w14:paraId="13292E9F" w14:textId="77777777" w:rsidR="002F0EBE" w:rsidRDefault="00A22EA4" w:rsidP="0095316C">
      <w:pPr>
        <w:rPr>
          <w:rFonts w:ascii="Arial" w:hAnsi="Arial"/>
          <w:sz w:val="24"/>
          <w:lang w:val="en-GB"/>
        </w:rPr>
      </w:pPr>
      <w:r>
        <w:rPr>
          <w:rFonts w:ascii="Arial" w:hAnsi="Arial"/>
          <w:sz w:val="24"/>
          <w:lang w:val="en-GB"/>
        </w:rPr>
        <w:t xml:space="preserve">Applications are referred to the Public Protection Manager and/or </w:t>
      </w:r>
      <w:r w:rsidR="00101D22">
        <w:rPr>
          <w:rFonts w:ascii="Arial" w:hAnsi="Arial"/>
          <w:sz w:val="24"/>
          <w:lang w:val="en-GB"/>
        </w:rPr>
        <w:t>the Licensi</w:t>
      </w:r>
      <w:r>
        <w:rPr>
          <w:rFonts w:ascii="Arial" w:hAnsi="Arial"/>
          <w:sz w:val="24"/>
          <w:lang w:val="en-GB"/>
        </w:rPr>
        <w:t xml:space="preserve">ng Regulatory Committee for determination. </w:t>
      </w:r>
    </w:p>
    <w:p w14:paraId="2DEE457B" w14:textId="77777777" w:rsidR="00A22EA4" w:rsidRDefault="00A22EA4" w:rsidP="0095316C">
      <w:pPr>
        <w:rPr>
          <w:rFonts w:ascii="Arial" w:hAnsi="Arial"/>
          <w:sz w:val="24"/>
          <w:lang w:val="en-GB"/>
        </w:rPr>
      </w:pPr>
    </w:p>
    <w:p w14:paraId="28EC509C" w14:textId="77777777" w:rsidR="00125BB3" w:rsidRDefault="00125BB3" w:rsidP="00125BB3">
      <w:pPr>
        <w:rPr>
          <w:rFonts w:ascii="Arial" w:hAnsi="Arial"/>
          <w:sz w:val="24"/>
          <w:lang w:val="en-GB"/>
        </w:rPr>
      </w:pPr>
      <w:r>
        <w:rPr>
          <w:rFonts w:ascii="Arial" w:hAnsi="Arial"/>
          <w:sz w:val="24"/>
          <w:lang w:val="en-GB"/>
        </w:rPr>
        <w:t>You will receive a telephone call or email to inform you of the outcome.</w:t>
      </w:r>
    </w:p>
    <w:p w14:paraId="0CDD2ABF" w14:textId="77777777" w:rsidR="00125BB3" w:rsidRDefault="00125BB3" w:rsidP="00125BB3">
      <w:pPr>
        <w:rPr>
          <w:rFonts w:ascii="Arial" w:hAnsi="Arial"/>
          <w:sz w:val="24"/>
          <w:lang w:val="en-GB"/>
        </w:rPr>
      </w:pPr>
      <w:r>
        <w:rPr>
          <w:rFonts w:ascii="Arial" w:hAnsi="Arial"/>
          <w:sz w:val="24"/>
          <w:lang w:val="en-GB"/>
        </w:rPr>
        <w:t xml:space="preserve">If the application is successful, the licence fee becomes payable, and you will be advised on payment methods. </w:t>
      </w:r>
    </w:p>
    <w:p w14:paraId="1BBD8C19" w14:textId="77777777" w:rsidR="00125BB3" w:rsidRDefault="00125BB3" w:rsidP="00125BB3">
      <w:pPr>
        <w:rPr>
          <w:rFonts w:ascii="Arial" w:hAnsi="Arial"/>
          <w:sz w:val="24"/>
          <w:lang w:val="en-GB"/>
        </w:rPr>
      </w:pPr>
    </w:p>
    <w:p w14:paraId="51B46316" w14:textId="77777777" w:rsidR="00125BB3" w:rsidRDefault="00125BB3" w:rsidP="00125BB3">
      <w:pPr>
        <w:rPr>
          <w:rFonts w:ascii="Arial" w:hAnsi="Arial"/>
          <w:sz w:val="24"/>
          <w:lang w:val="en-GB"/>
        </w:rPr>
      </w:pPr>
      <w:r>
        <w:rPr>
          <w:rFonts w:ascii="Arial" w:hAnsi="Arial"/>
          <w:sz w:val="24"/>
          <w:lang w:val="en-GB"/>
        </w:rPr>
        <w:t>Once payment has been received, the licence will be issued to you.</w:t>
      </w:r>
    </w:p>
    <w:p w14:paraId="104A3230" w14:textId="77777777" w:rsidR="002B60E4" w:rsidRDefault="002B60E4" w:rsidP="0095316C">
      <w:pPr>
        <w:rPr>
          <w:rFonts w:ascii="Arial" w:hAnsi="Arial"/>
          <w:sz w:val="24"/>
          <w:lang w:val="en-GB"/>
        </w:rPr>
      </w:pPr>
    </w:p>
    <w:p w14:paraId="09742432" w14:textId="77777777" w:rsidR="00125BB3" w:rsidRDefault="00125BB3" w:rsidP="0095316C">
      <w:pPr>
        <w:rPr>
          <w:rFonts w:ascii="Arial" w:hAnsi="Arial"/>
          <w:sz w:val="24"/>
          <w:lang w:val="en-GB"/>
        </w:rPr>
      </w:pPr>
    </w:p>
    <w:p w14:paraId="479D53F3" w14:textId="77777777" w:rsidR="007468A8" w:rsidRDefault="000E1024" w:rsidP="0095316C">
      <w:pPr>
        <w:rPr>
          <w:rFonts w:ascii="Arial" w:hAnsi="Arial"/>
          <w:b/>
          <w:sz w:val="24"/>
          <w:u w:val="single"/>
          <w:lang w:val="en-GB"/>
        </w:rPr>
      </w:pPr>
      <w:r>
        <w:rPr>
          <w:rFonts w:ascii="Arial" w:hAnsi="Arial"/>
          <w:b/>
          <w:sz w:val="24"/>
          <w:u w:val="single"/>
          <w:lang w:val="en-GB"/>
        </w:rPr>
        <w:t xml:space="preserve">Street Trading </w:t>
      </w:r>
      <w:r w:rsidRPr="000E1024">
        <w:rPr>
          <w:rFonts w:ascii="Arial" w:hAnsi="Arial"/>
          <w:b/>
          <w:sz w:val="24"/>
          <w:u w:val="single"/>
          <w:lang w:val="en-GB"/>
        </w:rPr>
        <w:t>Appeal</w:t>
      </w:r>
    </w:p>
    <w:p w14:paraId="79AA7D8C" w14:textId="77777777" w:rsidR="000E1024" w:rsidRDefault="000E1024" w:rsidP="0095316C">
      <w:pPr>
        <w:rPr>
          <w:rFonts w:ascii="Arial" w:hAnsi="Arial"/>
          <w:b/>
          <w:sz w:val="24"/>
          <w:u w:val="single"/>
          <w:lang w:val="en-GB"/>
        </w:rPr>
      </w:pPr>
    </w:p>
    <w:p w14:paraId="1C9F4FC2" w14:textId="77777777" w:rsidR="000E1024" w:rsidRPr="000E1024" w:rsidRDefault="000E1024" w:rsidP="0095316C">
      <w:pPr>
        <w:rPr>
          <w:rFonts w:ascii="Arial" w:hAnsi="Arial"/>
          <w:sz w:val="24"/>
          <w:lang w:val="en-GB"/>
        </w:rPr>
      </w:pPr>
      <w:r w:rsidRPr="00DB540F">
        <w:rPr>
          <w:rFonts w:ascii="Arial" w:hAnsi="Arial"/>
          <w:sz w:val="24"/>
          <w:lang w:val="en-GB"/>
        </w:rPr>
        <w:t>The legislation does not provide a statutory right of appeal to Magistrates Court in respect of any decisions made in relation to a street trading consent</w:t>
      </w:r>
      <w:r w:rsidR="00DB540F">
        <w:rPr>
          <w:rFonts w:ascii="Arial" w:hAnsi="Arial"/>
          <w:sz w:val="24"/>
          <w:lang w:val="en-GB"/>
        </w:rPr>
        <w:t>.  A</w:t>
      </w:r>
      <w:r w:rsidR="00A95181" w:rsidRPr="00DB540F">
        <w:rPr>
          <w:rFonts w:ascii="Arial" w:hAnsi="Arial"/>
          <w:sz w:val="24"/>
          <w:lang w:val="en-GB"/>
        </w:rPr>
        <w:t xml:space="preserve"> </w:t>
      </w:r>
      <w:r w:rsidR="00523177" w:rsidRPr="00DB540F">
        <w:rPr>
          <w:rFonts w:ascii="Arial" w:hAnsi="Arial"/>
          <w:sz w:val="24"/>
          <w:lang w:val="en-GB"/>
        </w:rPr>
        <w:t>right to review request</w:t>
      </w:r>
      <w:r w:rsidR="00A95181" w:rsidRPr="00DB540F">
        <w:rPr>
          <w:rFonts w:ascii="Arial" w:hAnsi="Arial"/>
          <w:sz w:val="24"/>
          <w:lang w:val="en-GB"/>
        </w:rPr>
        <w:t xml:space="preserve"> </w:t>
      </w:r>
      <w:r w:rsidR="00523177" w:rsidRPr="00DB540F">
        <w:rPr>
          <w:rFonts w:ascii="Arial" w:hAnsi="Arial"/>
          <w:sz w:val="24"/>
          <w:lang w:val="en-GB"/>
        </w:rPr>
        <w:t>may</w:t>
      </w:r>
      <w:r w:rsidR="00A95181" w:rsidRPr="00DB540F">
        <w:rPr>
          <w:rFonts w:ascii="Arial" w:hAnsi="Arial"/>
          <w:sz w:val="24"/>
          <w:lang w:val="en-GB"/>
        </w:rPr>
        <w:t xml:space="preserve"> be made to the Licensing Regulatory Committee</w:t>
      </w:r>
      <w:r w:rsidRPr="00DB540F">
        <w:rPr>
          <w:rFonts w:ascii="Arial" w:hAnsi="Arial"/>
          <w:sz w:val="24"/>
          <w:lang w:val="en-GB"/>
        </w:rPr>
        <w:t>.</w:t>
      </w:r>
    </w:p>
    <w:p w14:paraId="26C38E89" w14:textId="77777777" w:rsidR="000E1024" w:rsidRPr="000E1024" w:rsidRDefault="000E1024" w:rsidP="0095316C">
      <w:pPr>
        <w:rPr>
          <w:rFonts w:ascii="Arial" w:hAnsi="Arial"/>
          <w:b/>
          <w:sz w:val="24"/>
          <w:u w:val="single"/>
          <w:lang w:val="en-GB"/>
        </w:rPr>
      </w:pPr>
    </w:p>
    <w:p w14:paraId="373FD511" w14:textId="77777777" w:rsidR="007468A8" w:rsidRDefault="00A95181" w:rsidP="0095316C">
      <w:pPr>
        <w:rPr>
          <w:rFonts w:ascii="Arial" w:hAnsi="Arial"/>
          <w:sz w:val="24"/>
          <w:lang w:val="en-GB"/>
        </w:rPr>
      </w:pPr>
      <w:r>
        <w:rPr>
          <w:rFonts w:ascii="Arial" w:hAnsi="Arial"/>
          <w:sz w:val="24"/>
          <w:lang w:val="en-GB"/>
        </w:rPr>
        <w:t xml:space="preserve"> </w:t>
      </w:r>
    </w:p>
    <w:p w14:paraId="26DDC8F7" w14:textId="77777777" w:rsidR="000E1024" w:rsidRDefault="000E1024" w:rsidP="0095316C">
      <w:pPr>
        <w:rPr>
          <w:rFonts w:ascii="Arial" w:hAnsi="Arial"/>
          <w:sz w:val="24"/>
          <w:lang w:val="en-GB"/>
        </w:rPr>
      </w:pPr>
    </w:p>
    <w:p w14:paraId="257372C4" w14:textId="77777777" w:rsidR="000E1024" w:rsidRDefault="000E1024" w:rsidP="0095316C">
      <w:pPr>
        <w:rPr>
          <w:rFonts w:ascii="Arial" w:hAnsi="Arial"/>
          <w:sz w:val="24"/>
          <w:lang w:val="en-GB"/>
        </w:rPr>
      </w:pPr>
    </w:p>
    <w:p w14:paraId="5906842C" w14:textId="77777777" w:rsidR="0095316C" w:rsidRDefault="0095316C" w:rsidP="0095316C">
      <w:pPr>
        <w:rPr>
          <w:rFonts w:ascii="Arial" w:hAnsi="Arial"/>
          <w:sz w:val="24"/>
          <w:lang w:val="en-GB"/>
        </w:rPr>
      </w:pPr>
    </w:p>
    <w:p w14:paraId="6A0963F3" w14:textId="77777777" w:rsidR="00A44D0A" w:rsidRDefault="00A44D0A" w:rsidP="00A44D0A">
      <w:pPr>
        <w:rPr>
          <w:rFonts w:ascii="Arial" w:hAnsi="Arial" w:cs="Arial"/>
          <w:b/>
          <w:bCs/>
          <w:sz w:val="36"/>
          <w:szCs w:val="36"/>
          <w:lang w:val="en-GB" w:eastAsia="en-GB"/>
        </w:rPr>
        <w:sectPr w:rsidR="00A44D0A" w:rsidSect="00E53CCF">
          <w:headerReference w:type="even" r:id="rId11"/>
          <w:headerReference w:type="default" r:id="rId12"/>
          <w:footerReference w:type="even" r:id="rId13"/>
          <w:footerReference w:type="default" r:id="rId14"/>
          <w:headerReference w:type="first" r:id="rId15"/>
          <w:footerReference w:type="first" r:id="rId16"/>
          <w:type w:val="continuous"/>
          <w:pgSz w:w="11907" w:h="16834" w:code="9"/>
          <w:pgMar w:top="567" w:right="992" w:bottom="249" w:left="1134" w:header="238" w:footer="54" w:gutter="0"/>
          <w:paperSrc w:first="1" w:other="1"/>
          <w:cols w:space="720"/>
          <w:docGrid w:linePitch="272"/>
        </w:sectPr>
      </w:pPr>
    </w:p>
    <w:p w14:paraId="054C4490" w14:textId="77777777" w:rsidR="000E1024" w:rsidRPr="00AB528B" w:rsidRDefault="000E1024" w:rsidP="00A44D0A">
      <w:pPr>
        <w:rPr>
          <w:rFonts w:ascii="Arial" w:hAnsi="Arial" w:cs="Arial"/>
          <w:b/>
          <w:bCs/>
          <w:sz w:val="36"/>
          <w:szCs w:val="36"/>
          <w:lang w:val="en-GB" w:eastAsia="en-GB"/>
        </w:rPr>
      </w:pPr>
      <w:r w:rsidRPr="00AB528B">
        <w:rPr>
          <w:rFonts w:ascii="Arial" w:hAnsi="Arial" w:cs="Arial"/>
          <w:b/>
          <w:bCs/>
          <w:sz w:val="36"/>
          <w:szCs w:val="36"/>
          <w:lang w:val="en-GB" w:eastAsia="en-GB"/>
        </w:rPr>
        <w:lastRenderedPageBreak/>
        <w:t>Guidance on the Relevance of Convictions, Cautions or Reprimands</w:t>
      </w:r>
    </w:p>
    <w:p w14:paraId="59EEEF46" w14:textId="77777777" w:rsidR="000E1024" w:rsidRDefault="000E1024" w:rsidP="000E1024">
      <w:pPr>
        <w:autoSpaceDE w:val="0"/>
        <w:autoSpaceDN w:val="0"/>
        <w:adjustRightInd w:val="0"/>
        <w:rPr>
          <w:rFonts w:ascii="Arial" w:hAnsi="Arial" w:cs="Arial"/>
          <w:b/>
          <w:bCs/>
          <w:sz w:val="24"/>
          <w:szCs w:val="24"/>
          <w:lang w:val="en-GB" w:eastAsia="en-GB"/>
        </w:rPr>
      </w:pPr>
    </w:p>
    <w:p w14:paraId="3E5E3BA7"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 As a general rule, the Council will expect applicants for consents, licences or permits to be free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from previous convictions, cautions and reprimands. However, a person with convictions, cautions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or reprimands will not be excluded from holding a consent, licence or permit but should be expected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to have:</w:t>
      </w:r>
    </w:p>
    <w:p w14:paraId="40234CBC" w14:textId="77777777" w:rsidR="000E1024" w:rsidRPr="00166044" w:rsidRDefault="000E1024" w:rsidP="00166044">
      <w:pPr>
        <w:pStyle w:val="ListParagraph"/>
        <w:numPr>
          <w:ilvl w:val="0"/>
          <w:numId w:val="43"/>
        </w:numPr>
        <w:autoSpaceDE w:val="0"/>
        <w:autoSpaceDN w:val="0"/>
        <w:adjustRightInd w:val="0"/>
        <w:rPr>
          <w:rFonts w:cs="Arial"/>
          <w:sz w:val="24"/>
          <w:lang w:val="en-GB" w:eastAsia="en-GB"/>
        </w:rPr>
      </w:pPr>
      <w:r w:rsidRPr="00166044">
        <w:rPr>
          <w:rFonts w:cs="Arial"/>
          <w:sz w:val="24"/>
          <w:lang w:val="en-GB" w:eastAsia="en-GB"/>
        </w:rPr>
        <w:t>remained free of conviction for an appropriate period and</w:t>
      </w:r>
    </w:p>
    <w:p w14:paraId="2543A4AF" w14:textId="77777777" w:rsidR="000E1024" w:rsidRPr="00166044" w:rsidRDefault="000E1024" w:rsidP="00166044">
      <w:pPr>
        <w:pStyle w:val="ListParagraph"/>
        <w:numPr>
          <w:ilvl w:val="0"/>
          <w:numId w:val="43"/>
        </w:numPr>
        <w:autoSpaceDE w:val="0"/>
        <w:autoSpaceDN w:val="0"/>
        <w:adjustRightInd w:val="0"/>
        <w:rPr>
          <w:rFonts w:cs="Arial"/>
          <w:sz w:val="24"/>
          <w:lang w:val="en-GB" w:eastAsia="en-GB"/>
        </w:rPr>
      </w:pPr>
      <w:r w:rsidRPr="00166044">
        <w:rPr>
          <w:rFonts w:cs="Arial"/>
          <w:sz w:val="24"/>
          <w:lang w:val="en-GB" w:eastAsia="en-GB"/>
        </w:rPr>
        <w:t>shown adequate evidence of good character from the time of conviction.</w:t>
      </w:r>
    </w:p>
    <w:p w14:paraId="2F11A5FE" w14:textId="77777777" w:rsidR="00AB528B" w:rsidRDefault="00AB528B" w:rsidP="000E1024">
      <w:pPr>
        <w:autoSpaceDE w:val="0"/>
        <w:autoSpaceDN w:val="0"/>
        <w:adjustRightInd w:val="0"/>
        <w:rPr>
          <w:rFonts w:ascii="Arial" w:hAnsi="Arial" w:cs="Arial"/>
          <w:sz w:val="24"/>
          <w:szCs w:val="24"/>
          <w:lang w:val="en-GB" w:eastAsia="en-GB"/>
        </w:rPr>
      </w:pPr>
    </w:p>
    <w:p w14:paraId="5319C1A3"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 Simply remaining free of conviction will not generally be regarded as sufficient evidence of good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character. It should be noted that the Council may refuse an application after considering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conviction, caution or reprimand for any offence, if it is not satisfied that the applicant is fit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proper to hold a consent, licence or permit.</w:t>
      </w:r>
    </w:p>
    <w:p w14:paraId="1E26652E" w14:textId="77777777" w:rsidR="00AB528B" w:rsidRDefault="00AB528B" w:rsidP="000E1024">
      <w:pPr>
        <w:autoSpaceDE w:val="0"/>
        <w:autoSpaceDN w:val="0"/>
        <w:adjustRightInd w:val="0"/>
        <w:rPr>
          <w:rFonts w:ascii="Arial" w:hAnsi="Arial" w:cs="Arial"/>
          <w:sz w:val="24"/>
          <w:szCs w:val="24"/>
          <w:lang w:val="en-GB" w:eastAsia="en-GB"/>
        </w:rPr>
      </w:pPr>
    </w:p>
    <w:p w14:paraId="42045CD1"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3. In determining the relevance of a conviction or caution, consideration will be given to the nature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seriousness of the offence involved, the period of time elapsed since conviction and the applicant’s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conduct subsequent to that conviction.</w:t>
      </w:r>
    </w:p>
    <w:p w14:paraId="3C69A63A" w14:textId="77777777" w:rsidR="00AB528B" w:rsidRDefault="00AB528B" w:rsidP="000E1024">
      <w:pPr>
        <w:autoSpaceDE w:val="0"/>
        <w:autoSpaceDN w:val="0"/>
        <w:adjustRightInd w:val="0"/>
        <w:rPr>
          <w:rFonts w:ascii="Arial" w:hAnsi="Arial" w:cs="Arial"/>
          <w:sz w:val="24"/>
          <w:szCs w:val="24"/>
          <w:lang w:val="en-GB" w:eastAsia="en-GB"/>
        </w:rPr>
      </w:pPr>
    </w:p>
    <w:p w14:paraId="3C1AD2EA"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4. In circumstances where previous convictions, cautions or other information relating to criminal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matters is disclosed, the Council, when determining whether the person is a ‘fit’ and ‘proper’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person, will have regard to the following:-</w:t>
      </w:r>
    </w:p>
    <w:p w14:paraId="6C1A3EA9"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relevance of the offence(s) or other matters revealed in the application;</w:t>
      </w:r>
    </w:p>
    <w:p w14:paraId="45E2C990"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seriousness of any offence(s) or any other matter revealed;</w:t>
      </w:r>
    </w:p>
    <w:p w14:paraId="285B7002"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class / nature of the offences(s);</w:t>
      </w:r>
    </w:p>
    <w:p w14:paraId="56E4B645"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age of the offences(s);</w:t>
      </w:r>
    </w:p>
    <w:p w14:paraId="1F316217"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age of the person at the time of the offence(s);</w:t>
      </w:r>
    </w:p>
    <w:p w14:paraId="448CCAD9"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Whether the disclosure reveals a pattern of behaviour;</w:t>
      </w:r>
    </w:p>
    <w:p w14:paraId="684EAD0A"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Whether the applicant’s circumstances have changed since the offending behaviour or the other</w:t>
      </w:r>
      <w:r w:rsidR="00AB528B" w:rsidRPr="00441027">
        <w:rPr>
          <w:rFonts w:cs="Arial"/>
          <w:sz w:val="24"/>
          <w:lang w:val="en-GB" w:eastAsia="en-GB"/>
        </w:rPr>
        <w:t xml:space="preserve"> </w:t>
      </w:r>
      <w:r w:rsidRPr="00441027">
        <w:rPr>
          <w:rFonts w:cs="Arial"/>
          <w:sz w:val="24"/>
          <w:lang w:val="en-GB" w:eastAsia="en-GB"/>
        </w:rPr>
        <w:t>relevant matters; and</w:t>
      </w:r>
    </w:p>
    <w:p w14:paraId="2D513A0B"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Any other information that is deemed appropriate for consideration in determining whether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person is a ‘fit’ and ‘proper’ person.</w:t>
      </w:r>
    </w:p>
    <w:p w14:paraId="202C7092" w14:textId="77777777" w:rsidR="00AB528B" w:rsidRDefault="00AB528B" w:rsidP="000E1024">
      <w:pPr>
        <w:autoSpaceDE w:val="0"/>
        <w:autoSpaceDN w:val="0"/>
        <w:adjustRightInd w:val="0"/>
        <w:rPr>
          <w:rFonts w:ascii="Arial" w:hAnsi="Arial" w:cs="Arial"/>
          <w:sz w:val="24"/>
          <w:szCs w:val="24"/>
          <w:lang w:val="en-GB" w:eastAsia="en-GB"/>
        </w:rPr>
      </w:pPr>
    </w:p>
    <w:p w14:paraId="63E749D5"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5. In addition to the above, the Council is also entitled to use all other records and information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available to it in determining applications or entitlement to continue holding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This may include information held by the Council or other licensing authorities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information held by the police.</w:t>
      </w:r>
    </w:p>
    <w:p w14:paraId="3B086472" w14:textId="77777777" w:rsidR="00AB528B" w:rsidRPr="000E1024" w:rsidRDefault="00AB528B" w:rsidP="000E1024">
      <w:pPr>
        <w:autoSpaceDE w:val="0"/>
        <w:autoSpaceDN w:val="0"/>
        <w:adjustRightInd w:val="0"/>
        <w:rPr>
          <w:rFonts w:ascii="Arial" w:hAnsi="Arial" w:cs="Arial"/>
          <w:sz w:val="24"/>
          <w:szCs w:val="24"/>
          <w:lang w:val="en-GB" w:eastAsia="en-GB"/>
        </w:rPr>
      </w:pPr>
    </w:p>
    <w:p w14:paraId="4C022AC0"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6. The overall offending history will be considered when assessing a person’s suitability to hold or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continue holding a consent, licence or permit.</w:t>
      </w:r>
    </w:p>
    <w:p w14:paraId="0A2EF094" w14:textId="77777777" w:rsidR="00AB528B" w:rsidRPr="000E1024" w:rsidRDefault="00AB528B" w:rsidP="000E1024">
      <w:pPr>
        <w:autoSpaceDE w:val="0"/>
        <w:autoSpaceDN w:val="0"/>
        <w:adjustRightInd w:val="0"/>
        <w:rPr>
          <w:rFonts w:ascii="Arial" w:hAnsi="Arial" w:cs="Arial"/>
          <w:sz w:val="24"/>
          <w:szCs w:val="24"/>
          <w:lang w:val="en-GB" w:eastAsia="en-GB"/>
        </w:rPr>
      </w:pPr>
    </w:p>
    <w:p w14:paraId="45D015A9"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7. Any dishonesty by any applicant or other person on the applicant’s behalf which is discovered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have occurred in any part of any application or tendering process (e.g. failure to declare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convictions, false names or addresses, falsified references) will result in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being refused, or if already granted, revoked or withdrawn and may result in prosecution.</w:t>
      </w:r>
    </w:p>
    <w:p w14:paraId="5ADBE190" w14:textId="77777777" w:rsidR="00AB528B" w:rsidRPr="000E1024" w:rsidRDefault="00AB528B" w:rsidP="000E1024">
      <w:pPr>
        <w:autoSpaceDE w:val="0"/>
        <w:autoSpaceDN w:val="0"/>
        <w:adjustRightInd w:val="0"/>
        <w:rPr>
          <w:rFonts w:ascii="Arial" w:hAnsi="Arial" w:cs="Arial"/>
          <w:sz w:val="24"/>
          <w:szCs w:val="24"/>
          <w:lang w:val="en-GB" w:eastAsia="en-GB"/>
        </w:rPr>
      </w:pPr>
    </w:p>
    <w:p w14:paraId="4069441A"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8. Where the applicant or consent, licence or permit holder (“the licensee”) has been convicted of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criminal offence the Council cannot and will not review the merits of the conviction.</w:t>
      </w:r>
    </w:p>
    <w:p w14:paraId="21667DC7" w14:textId="77777777" w:rsidR="00AB528B" w:rsidRPr="000E1024" w:rsidRDefault="00AB528B" w:rsidP="000E1024">
      <w:pPr>
        <w:autoSpaceDE w:val="0"/>
        <w:autoSpaceDN w:val="0"/>
        <w:adjustRightInd w:val="0"/>
        <w:rPr>
          <w:rFonts w:ascii="Arial" w:hAnsi="Arial" w:cs="Arial"/>
          <w:sz w:val="24"/>
          <w:szCs w:val="24"/>
          <w:lang w:val="en-GB" w:eastAsia="en-GB"/>
        </w:rPr>
      </w:pPr>
    </w:p>
    <w:p w14:paraId="73F3F715"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9. Where an applicant or licensee is convicted of an offence which is not detailed in this guidance,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licensing authority will take that conviction into account and use this statement as an indication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approach that should be taken.</w:t>
      </w:r>
    </w:p>
    <w:p w14:paraId="715ADEE1"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lastRenderedPageBreak/>
        <w:t>10. A caution is regarded in exactly the same way as a conviction. Fixed penalties and community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resolutions will also be considered in the same way as a conviction.</w:t>
      </w:r>
    </w:p>
    <w:p w14:paraId="4625607D" w14:textId="77777777" w:rsidR="00AB528B" w:rsidRPr="000E1024" w:rsidRDefault="00AB528B" w:rsidP="000E1024">
      <w:pPr>
        <w:autoSpaceDE w:val="0"/>
        <w:autoSpaceDN w:val="0"/>
        <w:adjustRightInd w:val="0"/>
        <w:rPr>
          <w:rFonts w:ascii="Arial" w:hAnsi="Arial" w:cs="Arial"/>
          <w:sz w:val="24"/>
          <w:szCs w:val="24"/>
          <w:lang w:val="en-GB" w:eastAsia="en-GB"/>
        </w:rPr>
      </w:pPr>
    </w:p>
    <w:p w14:paraId="22F373E7"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11. The issue of summons or the arrest and release on bail with or without charge can indicate that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there has been an event, which may cause the Council to review the suitability of an applicant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licensee to hold a consent, licence or permit.</w:t>
      </w:r>
    </w:p>
    <w:p w14:paraId="70B22C3F" w14:textId="77777777" w:rsidR="00AB528B" w:rsidRPr="000E1024" w:rsidRDefault="00AB528B" w:rsidP="000E1024">
      <w:pPr>
        <w:autoSpaceDE w:val="0"/>
        <w:autoSpaceDN w:val="0"/>
        <w:adjustRightInd w:val="0"/>
        <w:rPr>
          <w:rFonts w:ascii="Arial" w:hAnsi="Arial" w:cs="Arial"/>
          <w:sz w:val="24"/>
          <w:szCs w:val="24"/>
          <w:lang w:val="en-GB" w:eastAsia="en-GB"/>
        </w:rPr>
      </w:pPr>
    </w:p>
    <w:p w14:paraId="7E586A17"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12. In the case if any new applicant who has been charged with any offence and is awaiting trial,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determination will be deferred until the trial has been completed or the charges withdrawn. Where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an existing licensee is charged, it will be up to the Council to decide what action to take in light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this statement.</w:t>
      </w:r>
    </w:p>
    <w:p w14:paraId="20EAE247" w14:textId="77777777" w:rsidR="00AB528B" w:rsidRPr="000E1024" w:rsidRDefault="00AB528B" w:rsidP="000E1024">
      <w:pPr>
        <w:autoSpaceDE w:val="0"/>
        <w:autoSpaceDN w:val="0"/>
        <w:adjustRightInd w:val="0"/>
        <w:rPr>
          <w:rFonts w:ascii="Arial" w:hAnsi="Arial" w:cs="Arial"/>
          <w:sz w:val="24"/>
          <w:szCs w:val="24"/>
          <w:lang w:val="en-GB" w:eastAsia="en-GB"/>
        </w:rPr>
      </w:pPr>
    </w:p>
    <w:p w14:paraId="6DF78340"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13. It is important to recognise that matters which have not resulted in a criminal conviction</w:t>
      </w:r>
    </w:p>
    <w:p w14:paraId="4B7316B3"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(whether that is the result of an acquittal, a conviction being quashed, decision not to</w:t>
      </w:r>
    </w:p>
    <w:p w14:paraId="193AB2F6"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prosecute or an investigation which is continuing where the individual has been bailed) can and will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taken into account by the licensing authority. In addition, complaints where there was no police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involvement will also be considered. Within this document, any reference to “conviction" will also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include matters that amount to criminal behaviour, but which have not resulted in a conviction.</w:t>
      </w:r>
    </w:p>
    <w:p w14:paraId="7BF04A5A" w14:textId="77777777" w:rsidR="00AB528B" w:rsidRPr="000E1024" w:rsidRDefault="00AB528B" w:rsidP="000E1024">
      <w:pPr>
        <w:autoSpaceDE w:val="0"/>
        <w:autoSpaceDN w:val="0"/>
        <w:adjustRightInd w:val="0"/>
        <w:rPr>
          <w:rFonts w:ascii="Arial" w:hAnsi="Arial" w:cs="Arial"/>
          <w:sz w:val="24"/>
          <w:szCs w:val="24"/>
          <w:lang w:val="en-GB" w:eastAsia="en-GB"/>
        </w:rPr>
      </w:pPr>
    </w:p>
    <w:p w14:paraId="4C61475F"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14. The criteria for determining whether an individual should be granted or retain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are identical.</w:t>
      </w:r>
    </w:p>
    <w:p w14:paraId="4AFBD7E9" w14:textId="77777777" w:rsidR="00AB528B" w:rsidRDefault="00AB528B" w:rsidP="000E1024">
      <w:pPr>
        <w:autoSpaceDE w:val="0"/>
        <w:autoSpaceDN w:val="0"/>
        <w:adjustRightInd w:val="0"/>
        <w:rPr>
          <w:rFonts w:ascii="Arial" w:hAnsi="Arial" w:cs="Arial"/>
          <w:b/>
          <w:bCs/>
          <w:sz w:val="24"/>
          <w:szCs w:val="24"/>
          <w:lang w:val="en-GB" w:eastAsia="en-GB"/>
        </w:rPr>
      </w:pPr>
    </w:p>
    <w:p w14:paraId="3A96DBAA"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15. Licensees may have direct responsibility for the safety of public, direct responsibility for the safety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of other road users and could have significant control over individuals who may be alone and may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also be vulnerable. Any previous convictions or unacceptable behaviour will weigh heavily against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consent, licence or permit being granted or retained.</w:t>
      </w:r>
    </w:p>
    <w:p w14:paraId="4875D050" w14:textId="77777777" w:rsidR="00AB528B" w:rsidRDefault="00AB528B" w:rsidP="000E1024">
      <w:pPr>
        <w:autoSpaceDE w:val="0"/>
        <w:autoSpaceDN w:val="0"/>
        <w:adjustRightInd w:val="0"/>
        <w:rPr>
          <w:rFonts w:ascii="Arial" w:hAnsi="Arial" w:cs="Arial"/>
          <w:sz w:val="24"/>
          <w:szCs w:val="24"/>
          <w:lang w:val="en-GB" w:eastAsia="en-GB"/>
        </w:rPr>
      </w:pPr>
    </w:p>
    <w:p w14:paraId="6AC578CF"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16. As stated above, where an applicant has more than one conviction showing a pattern or tendency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irrespective of time since the convictions, serious consideration will need to be given as to whether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they are a safe and suitable person.</w:t>
      </w:r>
    </w:p>
    <w:p w14:paraId="34B87EAF" w14:textId="77777777" w:rsidR="00AB528B" w:rsidRPr="000E1024" w:rsidRDefault="00AB528B" w:rsidP="000E1024">
      <w:pPr>
        <w:autoSpaceDE w:val="0"/>
        <w:autoSpaceDN w:val="0"/>
        <w:adjustRightInd w:val="0"/>
        <w:rPr>
          <w:rFonts w:ascii="Arial" w:hAnsi="Arial" w:cs="Arial"/>
          <w:sz w:val="24"/>
          <w:szCs w:val="24"/>
          <w:lang w:val="en-GB" w:eastAsia="en-GB"/>
        </w:rPr>
      </w:pPr>
    </w:p>
    <w:p w14:paraId="24E0BF31"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17. In relation to single convictions, the following time periods should elapse following</w:t>
      </w:r>
    </w:p>
    <w:p w14:paraId="5D137671"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completion of the sentence (or the date of conviction if a fine was imposed) before a licence will be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granted.</w:t>
      </w:r>
    </w:p>
    <w:p w14:paraId="4EB3BD5E" w14:textId="77777777" w:rsidR="00AB528B" w:rsidRPr="000E1024" w:rsidRDefault="00AB528B" w:rsidP="000E1024">
      <w:pPr>
        <w:autoSpaceDE w:val="0"/>
        <w:autoSpaceDN w:val="0"/>
        <w:adjustRightInd w:val="0"/>
        <w:rPr>
          <w:rFonts w:ascii="Arial" w:hAnsi="Arial" w:cs="Arial"/>
          <w:sz w:val="24"/>
          <w:szCs w:val="24"/>
          <w:lang w:val="en-GB" w:eastAsia="en-GB"/>
        </w:rPr>
      </w:pPr>
    </w:p>
    <w:p w14:paraId="6074A3B3"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Crimes resulting in death</w:t>
      </w:r>
    </w:p>
    <w:p w14:paraId="75B90116"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18. Where an applicant or licensee has been convicted of a crime which resulted in the death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another person or was intended to cause the death or serious injury of another person they will not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licensed.</w:t>
      </w:r>
    </w:p>
    <w:p w14:paraId="556B9AE2" w14:textId="77777777" w:rsidR="00AB528B" w:rsidRPr="000E1024" w:rsidRDefault="00AB528B" w:rsidP="000E1024">
      <w:pPr>
        <w:autoSpaceDE w:val="0"/>
        <w:autoSpaceDN w:val="0"/>
        <w:adjustRightInd w:val="0"/>
        <w:rPr>
          <w:rFonts w:ascii="Arial" w:hAnsi="Arial" w:cs="Arial"/>
          <w:sz w:val="24"/>
          <w:szCs w:val="24"/>
          <w:lang w:val="en-GB" w:eastAsia="en-GB"/>
        </w:rPr>
      </w:pPr>
    </w:p>
    <w:p w14:paraId="1C21AD8A"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Exploitation</w:t>
      </w:r>
    </w:p>
    <w:p w14:paraId="530B4E04"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19. Where an applicant or licensee has been convicted of a crime involving, related to, or has any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connection with abuse, exploitation, use or treatment of another individual irrespective of whether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victim or victims were adults or children, they will not be licensed. This includes slavery, child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sexual exploitation, grooming, psychological, emotional or financial abuse, but this is not an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exhaustive list.</w:t>
      </w:r>
    </w:p>
    <w:p w14:paraId="73BCC2D8" w14:textId="77777777" w:rsidR="00AB528B" w:rsidRPr="000E1024" w:rsidRDefault="00AB528B" w:rsidP="000E1024">
      <w:pPr>
        <w:autoSpaceDE w:val="0"/>
        <w:autoSpaceDN w:val="0"/>
        <w:adjustRightInd w:val="0"/>
        <w:rPr>
          <w:rFonts w:ascii="Arial" w:hAnsi="Arial" w:cs="Arial"/>
          <w:sz w:val="24"/>
          <w:szCs w:val="24"/>
          <w:lang w:val="en-GB" w:eastAsia="en-GB"/>
        </w:rPr>
      </w:pPr>
    </w:p>
    <w:p w14:paraId="2B8BDF0B"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Offences involving violence</w:t>
      </w:r>
    </w:p>
    <w:p w14:paraId="2FF8652A"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20. Where an applicant has a conviction for an offence of violence, or connected with any offence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violence, a consent, licence or permit will not be granted until at least 10 years have elapsed since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completion of any sentence imposed.</w:t>
      </w:r>
    </w:p>
    <w:p w14:paraId="674DD0A0" w14:textId="77777777" w:rsidR="00AB528B" w:rsidRDefault="00AB528B" w:rsidP="000E1024">
      <w:pPr>
        <w:autoSpaceDE w:val="0"/>
        <w:autoSpaceDN w:val="0"/>
        <w:adjustRightInd w:val="0"/>
        <w:rPr>
          <w:rFonts w:ascii="Arial" w:hAnsi="Arial" w:cs="Arial"/>
          <w:sz w:val="24"/>
          <w:szCs w:val="24"/>
          <w:lang w:val="en-GB" w:eastAsia="en-GB"/>
        </w:rPr>
      </w:pPr>
    </w:p>
    <w:p w14:paraId="2F497832" w14:textId="77777777" w:rsidR="00F5356D" w:rsidRDefault="00F5356D" w:rsidP="000E1024">
      <w:pPr>
        <w:autoSpaceDE w:val="0"/>
        <w:autoSpaceDN w:val="0"/>
        <w:adjustRightInd w:val="0"/>
        <w:rPr>
          <w:rFonts w:ascii="Arial" w:hAnsi="Arial" w:cs="Arial"/>
          <w:b/>
          <w:bCs/>
          <w:sz w:val="24"/>
          <w:szCs w:val="24"/>
          <w:lang w:val="en-GB" w:eastAsia="en-GB"/>
        </w:rPr>
      </w:pPr>
    </w:p>
    <w:p w14:paraId="3094E97C" w14:textId="77777777" w:rsidR="00F5356D" w:rsidRDefault="00F5356D" w:rsidP="000E1024">
      <w:pPr>
        <w:autoSpaceDE w:val="0"/>
        <w:autoSpaceDN w:val="0"/>
        <w:adjustRightInd w:val="0"/>
        <w:rPr>
          <w:rFonts w:ascii="Arial" w:hAnsi="Arial" w:cs="Arial"/>
          <w:b/>
          <w:bCs/>
          <w:sz w:val="24"/>
          <w:szCs w:val="24"/>
          <w:lang w:val="en-GB" w:eastAsia="en-GB"/>
        </w:rPr>
      </w:pPr>
    </w:p>
    <w:p w14:paraId="5BCE1349" w14:textId="77777777" w:rsidR="00E53CCF" w:rsidRDefault="00E53CCF" w:rsidP="000E1024">
      <w:pPr>
        <w:autoSpaceDE w:val="0"/>
        <w:autoSpaceDN w:val="0"/>
        <w:adjustRightInd w:val="0"/>
        <w:rPr>
          <w:rFonts w:ascii="Arial" w:hAnsi="Arial" w:cs="Arial"/>
          <w:b/>
          <w:bCs/>
          <w:sz w:val="24"/>
          <w:szCs w:val="24"/>
          <w:lang w:val="en-GB" w:eastAsia="en-GB"/>
        </w:rPr>
      </w:pPr>
    </w:p>
    <w:p w14:paraId="0BC6BE2D" w14:textId="77777777" w:rsidR="00E53CCF" w:rsidRDefault="00E53CCF" w:rsidP="000E1024">
      <w:pPr>
        <w:autoSpaceDE w:val="0"/>
        <w:autoSpaceDN w:val="0"/>
        <w:adjustRightInd w:val="0"/>
        <w:rPr>
          <w:rFonts w:ascii="Arial" w:hAnsi="Arial" w:cs="Arial"/>
          <w:b/>
          <w:bCs/>
          <w:sz w:val="24"/>
          <w:szCs w:val="24"/>
          <w:lang w:val="en-GB" w:eastAsia="en-GB"/>
        </w:rPr>
      </w:pPr>
    </w:p>
    <w:p w14:paraId="627A71FA" w14:textId="77777777" w:rsidR="00F5356D" w:rsidRDefault="00F5356D" w:rsidP="000E1024">
      <w:pPr>
        <w:autoSpaceDE w:val="0"/>
        <w:autoSpaceDN w:val="0"/>
        <w:adjustRightInd w:val="0"/>
        <w:rPr>
          <w:rFonts w:ascii="Arial" w:hAnsi="Arial" w:cs="Arial"/>
          <w:b/>
          <w:bCs/>
          <w:sz w:val="24"/>
          <w:szCs w:val="24"/>
          <w:lang w:val="en-GB" w:eastAsia="en-GB"/>
        </w:rPr>
      </w:pPr>
    </w:p>
    <w:p w14:paraId="0E73756A"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Possession of a weapon</w:t>
      </w:r>
    </w:p>
    <w:p w14:paraId="7E6C2511"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21. Where an applicant has a conviction for possession of a weapon or any other weapon related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offence, a consent, licence or permit will not be granted until at least 7 years have elapsed since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completion of any sentence imposed.</w:t>
      </w:r>
    </w:p>
    <w:p w14:paraId="15D6FAE9" w14:textId="77777777" w:rsidR="00AB528B" w:rsidRDefault="00AB528B" w:rsidP="000E1024">
      <w:pPr>
        <w:autoSpaceDE w:val="0"/>
        <w:autoSpaceDN w:val="0"/>
        <w:adjustRightInd w:val="0"/>
        <w:rPr>
          <w:rFonts w:ascii="Arial" w:hAnsi="Arial" w:cs="Arial"/>
          <w:b/>
          <w:bCs/>
          <w:sz w:val="24"/>
          <w:szCs w:val="24"/>
          <w:lang w:val="en-GB" w:eastAsia="en-GB"/>
        </w:rPr>
      </w:pPr>
    </w:p>
    <w:p w14:paraId="73646853"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Sex and indecency offences</w:t>
      </w:r>
    </w:p>
    <w:p w14:paraId="6E03346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22. Where an applicant has a conviction for any offence involving or connected with illegal sexual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activity or any form of indecency, a consent, licence or permit will not be granted.</w:t>
      </w:r>
    </w:p>
    <w:p w14:paraId="0BFD73BD" w14:textId="77777777" w:rsidR="00AB528B" w:rsidRPr="000E1024" w:rsidRDefault="00AB528B" w:rsidP="000E1024">
      <w:pPr>
        <w:autoSpaceDE w:val="0"/>
        <w:autoSpaceDN w:val="0"/>
        <w:adjustRightInd w:val="0"/>
        <w:rPr>
          <w:rFonts w:ascii="Arial" w:hAnsi="Arial" w:cs="Arial"/>
          <w:sz w:val="24"/>
          <w:szCs w:val="24"/>
          <w:lang w:val="en-GB" w:eastAsia="en-GB"/>
        </w:rPr>
      </w:pPr>
    </w:p>
    <w:p w14:paraId="154DCEF0"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23. In addition to the above, the licensing authority will not grant a consent, licence or permit to any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applicant who is currently on the Sex Offenders Register or on any ‘barred’ list.</w:t>
      </w:r>
    </w:p>
    <w:p w14:paraId="65088648" w14:textId="77777777" w:rsidR="00AB528B" w:rsidRDefault="00AB528B" w:rsidP="000E1024">
      <w:pPr>
        <w:autoSpaceDE w:val="0"/>
        <w:autoSpaceDN w:val="0"/>
        <w:adjustRightInd w:val="0"/>
        <w:rPr>
          <w:rFonts w:ascii="Arial" w:hAnsi="Arial" w:cs="Arial"/>
          <w:b/>
          <w:bCs/>
          <w:sz w:val="24"/>
          <w:szCs w:val="24"/>
          <w:lang w:val="en-GB" w:eastAsia="en-GB"/>
        </w:rPr>
      </w:pPr>
    </w:p>
    <w:p w14:paraId="131461BC"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Dishonesty</w:t>
      </w:r>
    </w:p>
    <w:p w14:paraId="0FF61A27"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24. Where an applicant has a conviction for any offence of dishonesty, or any offence where dishonesty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is an element of the offence, a consent, licence or permit will not be granted until at least 7 years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have elapsed since the completion of any sentence imposed.</w:t>
      </w:r>
    </w:p>
    <w:p w14:paraId="6F560E20" w14:textId="77777777" w:rsidR="00AB528B" w:rsidRPr="000E1024" w:rsidRDefault="00AB528B" w:rsidP="000E1024">
      <w:pPr>
        <w:autoSpaceDE w:val="0"/>
        <w:autoSpaceDN w:val="0"/>
        <w:adjustRightInd w:val="0"/>
        <w:rPr>
          <w:rFonts w:ascii="Arial" w:hAnsi="Arial" w:cs="Arial"/>
          <w:sz w:val="24"/>
          <w:szCs w:val="24"/>
          <w:lang w:val="en-GB" w:eastAsia="en-GB"/>
        </w:rPr>
      </w:pPr>
    </w:p>
    <w:p w14:paraId="5368D829"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Drugs</w:t>
      </w:r>
    </w:p>
    <w:p w14:paraId="78398484"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25. Where an applicant has any conviction for, or related to, the supply of drugs, or possession with</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intent to supply or connected with possession with intent to supply, a consent, licence or permit will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not be granted until at least 10 years have elapsed since the completion of any sentence imposed.</w:t>
      </w:r>
    </w:p>
    <w:p w14:paraId="519DC42C" w14:textId="77777777" w:rsidR="00AB528B" w:rsidRPr="000E1024" w:rsidRDefault="00AB528B" w:rsidP="000E1024">
      <w:pPr>
        <w:autoSpaceDE w:val="0"/>
        <w:autoSpaceDN w:val="0"/>
        <w:adjustRightInd w:val="0"/>
        <w:rPr>
          <w:rFonts w:ascii="Arial" w:hAnsi="Arial" w:cs="Arial"/>
          <w:sz w:val="24"/>
          <w:szCs w:val="24"/>
          <w:lang w:val="en-GB" w:eastAsia="en-GB"/>
        </w:rPr>
      </w:pPr>
    </w:p>
    <w:p w14:paraId="2C7BAE84"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26. Where an applicant has a conviction for possession of drugs, or related to the possession of drugs,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 consent, licence or permit will not be granted until at least 5 years have elapsed since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completion of any sentence imposed. In these circumstances, any applicant will also have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undergo drugs testing at their own expense to demonstrate that they are not using controlled drugs.</w:t>
      </w:r>
    </w:p>
    <w:p w14:paraId="1FE2D253" w14:textId="77777777" w:rsidR="00AB528B" w:rsidRPr="000E1024" w:rsidRDefault="00AB528B" w:rsidP="000E1024">
      <w:pPr>
        <w:autoSpaceDE w:val="0"/>
        <w:autoSpaceDN w:val="0"/>
        <w:adjustRightInd w:val="0"/>
        <w:rPr>
          <w:rFonts w:ascii="Arial" w:hAnsi="Arial" w:cs="Arial"/>
          <w:sz w:val="24"/>
          <w:szCs w:val="24"/>
          <w:lang w:val="en-GB" w:eastAsia="en-GB"/>
        </w:rPr>
      </w:pPr>
    </w:p>
    <w:p w14:paraId="5BAB81DB"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Discrimination</w:t>
      </w:r>
    </w:p>
    <w:p w14:paraId="5DA1A83E"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27. Where an applicant has a conviction involving or connected with discrimination in any form,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consent, licence or permit will not be granted until at least 7 years have elapsed since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completion of any sentence imposed.</w:t>
      </w:r>
    </w:p>
    <w:p w14:paraId="1DC02BC4" w14:textId="77777777" w:rsidR="00AB528B" w:rsidRPr="000E1024" w:rsidRDefault="00AB528B" w:rsidP="000E1024">
      <w:pPr>
        <w:autoSpaceDE w:val="0"/>
        <w:autoSpaceDN w:val="0"/>
        <w:adjustRightInd w:val="0"/>
        <w:rPr>
          <w:rFonts w:ascii="Arial" w:hAnsi="Arial" w:cs="Arial"/>
          <w:sz w:val="24"/>
          <w:szCs w:val="24"/>
          <w:lang w:val="en-GB" w:eastAsia="en-GB"/>
        </w:rPr>
      </w:pPr>
    </w:p>
    <w:p w14:paraId="705BBE7D"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Motoring convictions</w:t>
      </w:r>
    </w:p>
    <w:p w14:paraId="0AA7BBC6" w14:textId="77777777" w:rsidR="0072291E" w:rsidRDefault="000E1024" w:rsidP="00AB528B">
      <w:pPr>
        <w:autoSpaceDE w:val="0"/>
        <w:autoSpaceDN w:val="0"/>
        <w:adjustRightInd w:val="0"/>
        <w:rPr>
          <w:rFonts w:ascii="Arial" w:hAnsi="Arial" w:cs="Arial"/>
          <w:sz w:val="22"/>
          <w:szCs w:val="22"/>
          <w:lang w:val="en-GB" w:eastAsia="en-GB"/>
        </w:rPr>
      </w:pPr>
      <w:r w:rsidRPr="000E1024">
        <w:rPr>
          <w:rFonts w:ascii="Arial" w:hAnsi="Arial" w:cs="Arial"/>
          <w:sz w:val="24"/>
          <w:szCs w:val="24"/>
          <w:lang w:val="en-GB" w:eastAsia="en-GB"/>
        </w:rPr>
        <w:t>28. Any motoring conviction demonstrates a lack of professionalism and will be considered seriously. It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is accepted that offences can be committed unintentionally, and a single occurrence of a minor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traffic offence would not prohibit the grant of a consent, licence or permit or may not result in action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against an existing licensee. Subsequent convictions reinforce the fact that the licensee does not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take their professional responsibilities seriously and is therefore not a safe and suitable person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granted or retai</w:t>
      </w:r>
      <w:r>
        <w:rPr>
          <w:rFonts w:ascii="Arial" w:hAnsi="Arial" w:cs="Arial"/>
          <w:sz w:val="22"/>
          <w:szCs w:val="22"/>
          <w:lang w:val="en-GB" w:eastAsia="en-GB"/>
        </w:rPr>
        <w:t>n a licence.</w:t>
      </w:r>
    </w:p>
    <w:p w14:paraId="5FDB3FDE" w14:textId="77777777" w:rsidR="0072291E" w:rsidRDefault="0072291E" w:rsidP="00AB528B">
      <w:pPr>
        <w:autoSpaceDE w:val="0"/>
        <w:autoSpaceDN w:val="0"/>
        <w:adjustRightInd w:val="0"/>
        <w:rPr>
          <w:rFonts w:ascii="Arial" w:hAnsi="Arial" w:cs="Arial"/>
          <w:sz w:val="24"/>
          <w:szCs w:val="24"/>
          <w:lang w:val="en-GB"/>
        </w:rPr>
        <w:sectPr w:rsidR="0072291E" w:rsidSect="00E53CCF">
          <w:footerReference w:type="default" r:id="rId17"/>
          <w:pgSz w:w="11907" w:h="16834" w:code="9"/>
          <w:pgMar w:top="567" w:right="992" w:bottom="249" w:left="1134" w:header="238" w:footer="0" w:gutter="0"/>
          <w:paperSrc w:first="1" w:other="1"/>
          <w:pgNumType w:start="1"/>
          <w:cols w:space="720"/>
          <w:titlePg/>
          <w:docGrid w:linePitch="272"/>
        </w:sectPr>
      </w:pPr>
    </w:p>
    <w:p w14:paraId="792E168A" w14:textId="77777777" w:rsidR="000E1024" w:rsidRDefault="000E1024" w:rsidP="00AB528B">
      <w:pPr>
        <w:autoSpaceDE w:val="0"/>
        <w:autoSpaceDN w:val="0"/>
        <w:adjustRightInd w:val="0"/>
        <w:rPr>
          <w:rFonts w:ascii="Arial" w:hAnsi="Arial" w:cs="Arial"/>
          <w:sz w:val="24"/>
          <w:szCs w:val="24"/>
          <w:lang w:val="en-GB"/>
        </w:rPr>
      </w:pPr>
    </w:p>
    <w:p w14:paraId="7823A5BD" w14:textId="77777777" w:rsidR="0004086B" w:rsidRPr="00160C12" w:rsidRDefault="0004086B" w:rsidP="0004086B">
      <w:pPr>
        <w:rPr>
          <w:rFonts w:ascii="Arial" w:hAnsi="Arial" w:cs="Arial"/>
          <w:b/>
          <w:sz w:val="24"/>
          <w:szCs w:val="24"/>
          <w:lang w:val="en-GB" w:eastAsia="en-GB"/>
        </w:rPr>
      </w:pPr>
      <w:r w:rsidRPr="00160C12">
        <w:rPr>
          <w:rFonts w:ascii="Arial" w:hAnsi="Arial" w:cs="Arial"/>
          <w:b/>
          <w:sz w:val="24"/>
          <w:szCs w:val="24"/>
          <w:lang w:val="en-GB" w:eastAsia="en-GB"/>
        </w:rPr>
        <w:t>Documents which demonstrate entitlement to work in the UK</w:t>
      </w:r>
    </w:p>
    <w:p w14:paraId="0A9A3C60" w14:textId="77777777" w:rsidR="0004086B" w:rsidRPr="00160C12" w:rsidRDefault="0004086B" w:rsidP="0004086B">
      <w:pPr>
        <w:rPr>
          <w:rFonts w:ascii="Arial" w:hAnsi="Arial" w:cs="Arial"/>
          <w:b/>
          <w:sz w:val="24"/>
          <w:szCs w:val="24"/>
          <w:lang w:val="en-GB" w:eastAsia="en-GB"/>
        </w:rPr>
      </w:pPr>
    </w:p>
    <w:p w14:paraId="5A0AD3F7" w14:textId="77777777" w:rsidR="0004086B" w:rsidRPr="00160C12" w:rsidRDefault="0004086B" w:rsidP="0004086B">
      <w:pPr>
        <w:numPr>
          <w:ilvl w:val="0"/>
          <w:numId w:val="37"/>
        </w:numPr>
        <w:spacing w:after="200" w:line="276" w:lineRule="auto"/>
        <w:contextualSpacing/>
        <w:rPr>
          <w:rFonts w:ascii="Arial" w:hAnsi="Arial" w:cs="Arial"/>
          <w:spacing w:val="-1"/>
          <w:sz w:val="24"/>
          <w:szCs w:val="24"/>
        </w:rPr>
      </w:pPr>
      <w:r w:rsidRPr="00160C12">
        <w:rPr>
          <w:rFonts w:ascii="Arial" w:hAnsi="Arial" w:cs="Arial"/>
          <w:sz w:val="24"/>
          <w:szCs w:val="24"/>
        </w:rPr>
        <w:t>An expired or current</w:t>
      </w:r>
      <w:r w:rsidRPr="00160C12">
        <w:rPr>
          <w:rFonts w:ascii="Arial" w:hAnsi="Arial" w:cs="Arial"/>
          <w:spacing w:val="-2"/>
          <w:sz w:val="24"/>
          <w:szCs w:val="24"/>
        </w:rPr>
        <w:t xml:space="preserve">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z w:val="24"/>
          <w:szCs w:val="24"/>
        </w:rPr>
        <w:t>,</w:t>
      </w:r>
      <w:r w:rsidRPr="00160C12">
        <w:rPr>
          <w:rFonts w:ascii="Arial" w:hAnsi="Arial" w:cs="Arial"/>
          <w:spacing w:val="-6"/>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5"/>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 xml:space="preserve">n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1"/>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ch</w:t>
      </w:r>
      <w:r w:rsidRPr="00160C12">
        <w:rPr>
          <w:rFonts w:ascii="Arial" w:hAnsi="Arial" w:cs="Arial"/>
          <w:spacing w:val="1"/>
          <w:sz w:val="24"/>
          <w:szCs w:val="24"/>
        </w:rPr>
        <w:t>i</w:t>
      </w:r>
      <w:r w:rsidRPr="00160C12">
        <w:rPr>
          <w:rFonts w:ascii="Arial" w:hAnsi="Arial" w:cs="Arial"/>
          <w:spacing w:val="8"/>
          <w:sz w:val="24"/>
          <w:szCs w:val="24"/>
        </w:rPr>
        <w:t>l</w:t>
      </w:r>
      <w:r w:rsidRPr="00160C12">
        <w:rPr>
          <w:rFonts w:ascii="Arial" w:hAnsi="Arial" w:cs="Arial"/>
          <w:sz w:val="24"/>
          <w:szCs w:val="24"/>
        </w:rPr>
        <w:t>d</w:t>
      </w:r>
      <w:r w:rsidRPr="00160C12">
        <w:rPr>
          <w:rFonts w:ascii="Arial" w:hAnsi="Arial" w:cs="Arial"/>
          <w:spacing w:val="-2"/>
          <w:sz w:val="24"/>
          <w:szCs w:val="24"/>
        </w:rPr>
        <w:t xml:space="preserve"> </w:t>
      </w:r>
      <w:r w:rsidRPr="00160C12">
        <w:rPr>
          <w:rFonts w:ascii="Arial" w:hAnsi="Arial" w:cs="Arial"/>
          <w:sz w:val="24"/>
          <w:szCs w:val="24"/>
        </w:rPr>
        <w:t>of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 xml:space="preserve">er, </w:t>
      </w:r>
      <w:r w:rsidRPr="00160C12">
        <w:rPr>
          <w:rFonts w:ascii="Arial" w:hAnsi="Arial" w:cs="Arial"/>
          <w:spacing w:val="-1"/>
          <w:sz w:val="24"/>
          <w:szCs w:val="24"/>
        </w:rPr>
        <w:t>is a British citizen or a citizen of the UK and Colonies having the right of abode in the UK [please see note below about which sections of the passport apply].</w:t>
      </w:r>
    </w:p>
    <w:p w14:paraId="6C728132"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An</w:t>
      </w:r>
      <w:r w:rsidRPr="00160C12">
        <w:rPr>
          <w:rFonts w:ascii="Arial" w:hAnsi="Arial" w:cs="Arial"/>
          <w:spacing w:val="-2"/>
          <w:sz w:val="24"/>
          <w:szCs w:val="24"/>
        </w:rPr>
        <w:t xml:space="preserve"> expired or current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pacing w:val="2"/>
          <w:sz w:val="24"/>
          <w:szCs w:val="24"/>
        </w:rPr>
        <w:t>a</w:t>
      </w:r>
      <w:r w:rsidRPr="00160C12">
        <w:rPr>
          <w:rFonts w:ascii="Arial" w:hAnsi="Arial" w:cs="Arial"/>
          <w:sz w:val="24"/>
          <w:szCs w:val="24"/>
        </w:rPr>
        <w:t>l</w:t>
      </w:r>
      <w:r w:rsidRPr="00160C12">
        <w:rPr>
          <w:rFonts w:ascii="Arial" w:hAnsi="Arial" w:cs="Arial"/>
          <w:spacing w:val="-8"/>
          <w:sz w:val="24"/>
          <w:szCs w:val="24"/>
        </w:rPr>
        <w:t xml:space="preserve"> </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nt</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pacing w:val="3"/>
          <w:sz w:val="24"/>
          <w:szCs w:val="24"/>
        </w:rPr>
        <w:t>c</w:t>
      </w:r>
      <w:r w:rsidRPr="00160C12">
        <w:rPr>
          <w:rFonts w:ascii="Arial" w:hAnsi="Arial" w:cs="Arial"/>
          <w:sz w:val="24"/>
          <w:szCs w:val="24"/>
        </w:rPr>
        <w:t>ard</w:t>
      </w:r>
      <w:r w:rsidRPr="00160C12">
        <w:rPr>
          <w:rFonts w:ascii="Arial" w:hAnsi="Arial" w:cs="Arial"/>
          <w:spacing w:val="-4"/>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7"/>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pacing w:val="2"/>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er,</w:t>
      </w:r>
      <w:r w:rsidRPr="00160C12">
        <w:rPr>
          <w:rFonts w:ascii="Arial" w:hAnsi="Arial" w:cs="Arial"/>
          <w:spacing w:val="-3"/>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 as</w:t>
      </w:r>
      <w:r w:rsidRPr="00160C12">
        <w:rPr>
          <w:rFonts w:ascii="Arial" w:hAnsi="Arial" w:cs="Arial"/>
          <w:spacing w:val="-2"/>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c</w:t>
      </w:r>
      <w:r w:rsidRPr="00160C12">
        <w:rPr>
          <w:rFonts w:ascii="Arial" w:hAnsi="Arial" w:cs="Arial"/>
          <w:spacing w:val="2"/>
          <w:sz w:val="24"/>
          <w:szCs w:val="24"/>
        </w:rPr>
        <w:t>h</w:t>
      </w:r>
      <w:r w:rsidRPr="00160C12">
        <w:rPr>
          <w:rFonts w:ascii="Arial" w:hAnsi="Arial" w:cs="Arial"/>
          <w:spacing w:val="-1"/>
          <w:sz w:val="24"/>
          <w:szCs w:val="24"/>
        </w:rPr>
        <w:t>i</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z w:val="24"/>
          <w:szCs w:val="24"/>
        </w:rPr>
        <w:t>,</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w:t>
      </w:r>
      <w:r w:rsidRPr="00160C12">
        <w:rPr>
          <w:rFonts w:ascii="Arial" w:hAnsi="Arial" w:cs="Arial"/>
          <w:spacing w:val="-8"/>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w:t>
      </w:r>
      <w:r w:rsidRPr="00160C12">
        <w:rPr>
          <w:rFonts w:ascii="Arial" w:hAnsi="Arial" w:cs="Arial"/>
          <w:spacing w:val="5"/>
          <w:sz w:val="24"/>
          <w:szCs w:val="24"/>
        </w:rPr>
        <w:t>r</w:t>
      </w:r>
      <w:r w:rsidRPr="00160C12">
        <w:rPr>
          <w:rFonts w:ascii="Arial" w:hAnsi="Arial" w:cs="Arial"/>
          <w:sz w:val="24"/>
          <w:szCs w:val="24"/>
        </w:rPr>
        <w:t>o</w:t>
      </w:r>
      <w:r w:rsidRPr="00160C12">
        <w:rPr>
          <w:rFonts w:ascii="Arial" w:hAnsi="Arial" w:cs="Arial"/>
          <w:spacing w:val="1"/>
          <w:sz w:val="24"/>
          <w:szCs w:val="24"/>
        </w:rPr>
        <w:t>p</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pacing w:val="2"/>
          <w:sz w:val="24"/>
          <w:szCs w:val="24"/>
        </w:rPr>
        <w:t>n</w:t>
      </w:r>
      <w:r w:rsidRPr="00160C12">
        <w:rPr>
          <w:rFonts w:ascii="Arial" w:hAnsi="Arial" w:cs="Arial"/>
          <w:sz w:val="24"/>
          <w:szCs w:val="24"/>
        </w:rPr>
        <w:t>t</w:t>
      </w:r>
      <w:r w:rsidRPr="00160C12">
        <w:rPr>
          <w:rFonts w:ascii="Arial" w:hAnsi="Arial" w:cs="Arial"/>
          <w:spacing w:val="3"/>
          <w:sz w:val="24"/>
          <w:szCs w:val="24"/>
        </w:rPr>
        <w:t>r</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z w:val="24"/>
          <w:szCs w:val="24"/>
        </w:rPr>
        <w:t>or S</w:t>
      </w:r>
      <w:r w:rsidRPr="00160C12">
        <w:rPr>
          <w:rFonts w:ascii="Arial" w:hAnsi="Arial" w:cs="Arial"/>
          <w:spacing w:val="-2"/>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w:t>
      </w:r>
      <w:r w:rsidRPr="00160C12">
        <w:rPr>
          <w:rFonts w:ascii="Arial" w:hAnsi="Arial" w:cs="Arial"/>
          <w:spacing w:val="3"/>
          <w:sz w:val="24"/>
          <w:szCs w:val="24"/>
        </w:rPr>
        <w:t>r</w:t>
      </w:r>
      <w:r w:rsidRPr="00160C12">
        <w:rPr>
          <w:rFonts w:ascii="Arial" w:hAnsi="Arial" w:cs="Arial"/>
          <w:spacing w:val="-1"/>
          <w:sz w:val="24"/>
          <w:szCs w:val="24"/>
        </w:rPr>
        <w:t>l</w:t>
      </w:r>
      <w:r w:rsidRPr="00160C12">
        <w:rPr>
          <w:rFonts w:ascii="Arial" w:hAnsi="Arial" w:cs="Arial"/>
          <w:sz w:val="24"/>
          <w:szCs w:val="24"/>
        </w:rPr>
        <w:t>and.</w:t>
      </w:r>
    </w:p>
    <w:p w14:paraId="7FD34C87"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R</w:t>
      </w:r>
      <w:r w:rsidRPr="00160C12">
        <w:rPr>
          <w:rFonts w:ascii="Arial" w:hAnsi="Arial" w:cs="Arial"/>
          <w:spacing w:val="2"/>
          <w:sz w:val="24"/>
          <w:szCs w:val="24"/>
        </w:rPr>
        <w:t>e</w:t>
      </w:r>
      <w:r w:rsidRPr="00160C12">
        <w:rPr>
          <w:rFonts w:ascii="Arial" w:hAnsi="Arial" w:cs="Arial"/>
          <w:sz w:val="24"/>
          <w:szCs w:val="24"/>
        </w:rPr>
        <w:t>g</w:t>
      </w:r>
      <w:r w:rsidRPr="00160C12">
        <w:rPr>
          <w:rFonts w:ascii="Arial" w:hAnsi="Arial" w:cs="Arial"/>
          <w:spacing w:val="-1"/>
          <w:sz w:val="24"/>
          <w:szCs w:val="24"/>
        </w:rPr>
        <w:t>i</w:t>
      </w:r>
      <w:r w:rsidRPr="00160C12">
        <w:rPr>
          <w:rFonts w:ascii="Arial" w:hAnsi="Arial" w:cs="Arial"/>
          <w:spacing w:val="1"/>
          <w:sz w:val="24"/>
          <w:szCs w:val="24"/>
        </w:rPr>
        <w:t>s</w:t>
      </w:r>
      <w:r w:rsidRPr="00160C12">
        <w:rPr>
          <w:rFonts w:ascii="Arial" w:hAnsi="Arial" w:cs="Arial"/>
          <w:sz w:val="24"/>
          <w:szCs w:val="24"/>
        </w:rPr>
        <w:t>tra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0"/>
          <w:sz w:val="24"/>
          <w:szCs w:val="24"/>
        </w:rPr>
        <w:t xml:space="preserve"> </w:t>
      </w:r>
      <w:r w:rsidRPr="00160C12">
        <w:rPr>
          <w:rFonts w:ascii="Arial" w:hAnsi="Arial" w:cs="Arial"/>
          <w:sz w:val="24"/>
          <w:szCs w:val="24"/>
        </w:rPr>
        <w:t>Cer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z w:val="24"/>
          <w:szCs w:val="24"/>
        </w:rPr>
        <w:t>cert</w:t>
      </w:r>
      <w:r w:rsidRPr="00160C12">
        <w:rPr>
          <w:rFonts w:ascii="Arial" w:hAnsi="Arial" w:cs="Arial"/>
          <w:spacing w:val="-1"/>
          <w:sz w:val="24"/>
          <w:szCs w:val="24"/>
        </w:rPr>
        <w:t>i</w:t>
      </w:r>
      <w:r w:rsidRPr="00160C12">
        <w:rPr>
          <w:rFonts w:ascii="Arial" w:hAnsi="Arial" w:cs="Arial"/>
          <w:spacing w:val="4"/>
          <w:sz w:val="24"/>
          <w:szCs w:val="24"/>
        </w:rPr>
        <w:t>f</w:t>
      </w:r>
      <w:r w:rsidRPr="00160C12">
        <w:rPr>
          <w:rFonts w:ascii="Arial" w:hAnsi="Arial" w:cs="Arial"/>
          <w:spacing w:val="-4"/>
          <w:sz w:val="24"/>
          <w:szCs w:val="24"/>
        </w:rPr>
        <w:t>y</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res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w:t>
      </w:r>
      <w:r w:rsidRPr="00160C12">
        <w:rPr>
          <w:rFonts w:ascii="Arial" w:hAnsi="Arial" w:cs="Arial"/>
          <w:spacing w:val="-6"/>
          <w:sz w:val="24"/>
          <w:szCs w:val="24"/>
        </w:rPr>
        <w:t xml:space="preserve"> </w:t>
      </w:r>
      <w:r w:rsidRPr="00160C12">
        <w:rPr>
          <w:rFonts w:ascii="Arial" w:hAnsi="Arial" w:cs="Arial"/>
          <w:spacing w:val="2"/>
          <w:sz w:val="24"/>
          <w:szCs w:val="24"/>
        </w:rPr>
        <w:t>o</w:t>
      </w:r>
      <w:r w:rsidRPr="00160C12">
        <w:rPr>
          <w:rFonts w:ascii="Arial" w:hAnsi="Arial" w:cs="Arial"/>
          <w:sz w:val="24"/>
          <w:szCs w:val="24"/>
        </w:rPr>
        <w:t>f 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uro</w:t>
      </w:r>
      <w:r w:rsidRPr="00160C12">
        <w:rPr>
          <w:rFonts w:ascii="Arial" w:hAnsi="Arial" w:cs="Arial"/>
          <w:spacing w:val="2"/>
          <w:sz w:val="24"/>
          <w:szCs w:val="24"/>
        </w:rPr>
        <w:t>p</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nt</w:t>
      </w:r>
      <w:r w:rsidRPr="00160C12">
        <w:rPr>
          <w:rFonts w:ascii="Arial" w:hAnsi="Arial" w:cs="Arial"/>
          <w:spacing w:val="5"/>
          <w:sz w:val="24"/>
          <w:szCs w:val="24"/>
        </w:rPr>
        <w:t>r</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z w:val="24"/>
          <w:szCs w:val="24"/>
        </w:rPr>
        <w:t xml:space="preserve">or </w:t>
      </w:r>
      <w:r w:rsidRPr="00160C12">
        <w:rPr>
          <w:rFonts w:ascii="Arial" w:hAnsi="Arial" w:cs="Arial"/>
          <w:spacing w:val="1"/>
          <w:sz w:val="24"/>
          <w:szCs w:val="24"/>
        </w:rPr>
        <w:t>S</w:t>
      </w:r>
      <w:r w:rsidRPr="00160C12">
        <w:rPr>
          <w:rFonts w:ascii="Arial" w:hAnsi="Arial" w:cs="Arial"/>
          <w:spacing w:val="-2"/>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erl</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w:t>
      </w:r>
    </w:p>
    <w:p w14:paraId="682BD080"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Res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2"/>
          <w:sz w:val="24"/>
          <w:szCs w:val="24"/>
        </w:rPr>
        <w:t>C</w:t>
      </w:r>
      <w:r w:rsidRPr="00160C12">
        <w:rPr>
          <w:rFonts w:ascii="Arial" w:hAnsi="Arial" w:cs="Arial"/>
          <w:sz w:val="24"/>
          <w:szCs w:val="24"/>
        </w:rPr>
        <w:t>ard</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3"/>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 the</w:t>
      </w:r>
      <w:r w:rsidRPr="00160C12">
        <w:rPr>
          <w:rFonts w:ascii="Arial" w:hAnsi="Arial" w:cs="Arial"/>
          <w:spacing w:val="-4"/>
          <w:sz w:val="24"/>
          <w:szCs w:val="24"/>
        </w:rPr>
        <w:t xml:space="preserve"> </w:t>
      </w:r>
      <w:r w:rsidRPr="00160C12">
        <w:rPr>
          <w:rFonts w:ascii="Arial" w:hAnsi="Arial" w:cs="Arial"/>
          <w:spacing w:val="2"/>
          <w:sz w:val="24"/>
          <w:szCs w:val="24"/>
        </w:rPr>
        <w:t>f</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9"/>
          <w:sz w:val="24"/>
          <w:szCs w:val="24"/>
        </w:rPr>
        <w:t xml:space="preserve"> </w:t>
      </w:r>
      <w:r w:rsidRPr="00160C12">
        <w:rPr>
          <w:rFonts w:ascii="Arial" w:hAnsi="Arial" w:cs="Arial"/>
          <w:spacing w:val="4"/>
          <w:sz w:val="24"/>
          <w:szCs w:val="24"/>
        </w:rPr>
        <w:t>m</w:t>
      </w:r>
      <w:r w:rsidRPr="00160C12">
        <w:rPr>
          <w:rFonts w:ascii="Arial" w:hAnsi="Arial" w:cs="Arial"/>
          <w:spacing w:val="-3"/>
          <w:sz w:val="24"/>
          <w:szCs w:val="24"/>
        </w:rPr>
        <w:t>e</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of</w:t>
      </w:r>
      <w:r w:rsidRPr="00160C12">
        <w:rPr>
          <w:rFonts w:ascii="Arial" w:hAnsi="Arial" w:cs="Arial"/>
          <w:spacing w:val="-3"/>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 of 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ur</w:t>
      </w:r>
      <w:r w:rsidRPr="00160C12">
        <w:rPr>
          <w:rFonts w:ascii="Arial" w:hAnsi="Arial" w:cs="Arial"/>
          <w:spacing w:val="2"/>
          <w:sz w:val="24"/>
          <w:szCs w:val="24"/>
        </w:rPr>
        <w:t>o</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9"/>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nt</w:t>
      </w:r>
      <w:r w:rsidRPr="00160C12">
        <w:rPr>
          <w:rFonts w:ascii="Arial" w:hAnsi="Arial" w:cs="Arial"/>
          <w:spacing w:val="3"/>
          <w:sz w:val="24"/>
          <w:szCs w:val="24"/>
        </w:rPr>
        <w:t>r</w:t>
      </w:r>
      <w:r w:rsidRPr="00160C12">
        <w:rPr>
          <w:rFonts w:ascii="Arial" w:hAnsi="Arial" w:cs="Arial"/>
          <w:sz w:val="24"/>
          <w:szCs w:val="24"/>
        </w:rPr>
        <w:t>y</w:t>
      </w:r>
      <w:r w:rsidRPr="00160C12">
        <w:rPr>
          <w:rFonts w:ascii="Arial" w:hAnsi="Arial" w:cs="Arial"/>
          <w:spacing w:val="-9"/>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pacing w:val="2"/>
          <w:sz w:val="24"/>
          <w:szCs w:val="24"/>
        </w:rPr>
        <w:t>S</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er</w:t>
      </w:r>
      <w:r w:rsidRPr="00160C12">
        <w:rPr>
          <w:rFonts w:ascii="Arial" w:hAnsi="Arial" w:cs="Arial"/>
          <w:spacing w:val="2"/>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p>
    <w:p w14:paraId="73EAA945"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3"/>
          <w:sz w:val="24"/>
          <w:szCs w:val="24"/>
        </w:rPr>
        <w:t xml:space="preserve"> </w:t>
      </w:r>
      <w:r w:rsidRPr="00160C12">
        <w:rPr>
          <w:rFonts w:ascii="Arial" w:hAnsi="Arial" w:cs="Arial"/>
          <w:spacing w:val="-1"/>
          <w:sz w:val="24"/>
          <w:szCs w:val="24"/>
        </w:rPr>
        <w:t>Bi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7"/>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2"/>
          <w:sz w:val="24"/>
          <w:szCs w:val="24"/>
        </w:rPr>
        <w:t>r</w:t>
      </w:r>
      <w:r w:rsidRPr="00160C12">
        <w:rPr>
          <w:rFonts w:ascii="Arial" w:hAnsi="Arial" w:cs="Arial"/>
          <w:sz w:val="24"/>
          <w:szCs w:val="24"/>
        </w:rPr>
        <w:t>at</w:t>
      </w:r>
      <w:r w:rsidRPr="00160C12">
        <w:rPr>
          <w:rFonts w:ascii="Arial" w:hAnsi="Arial" w:cs="Arial"/>
          <w:spacing w:val="-2"/>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0"/>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z w:val="24"/>
          <w:szCs w:val="24"/>
        </w:rPr>
        <w:t>(</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z w:val="24"/>
          <w:szCs w:val="24"/>
        </w:rPr>
        <w:t>Re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1"/>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2"/>
          <w:sz w:val="24"/>
          <w:szCs w:val="24"/>
        </w:rPr>
        <w:t>h</w:t>
      </w:r>
      <w:r w:rsidRPr="00160C12">
        <w:rPr>
          <w:rFonts w:ascii="Arial" w:hAnsi="Arial" w:cs="Arial"/>
          <w:sz w:val="24"/>
          <w:szCs w:val="24"/>
        </w:rPr>
        <w:t>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di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8"/>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at</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2"/>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pacing w:val="2"/>
          <w:sz w:val="24"/>
          <w:szCs w:val="24"/>
        </w:rPr>
        <w:t>e</w:t>
      </w:r>
      <w:r w:rsidRPr="00160C12">
        <w:rPr>
          <w:rFonts w:ascii="Arial" w:hAnsi="Arial" w:cs="Arial"/>
          <w:sz w:val="24"/>
          <w:szCs w:val="24"/>
        </w:rPr>
        <w:t>d</w:t>
      </w:r>
      <w:r w:rsidRPr="00160C12">
        <w:rPr>
          <w:rFonts w:ascii="Arial" w:hAnsi="Arial" w:cs="Arial"/>
          <w:spacing w:val="-1"/>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nd</w:t>
      </w:r>
      <w:r w:rsidRPr="00160C12">
        <w:rPr>
          <w:rFonts w:ascii="Arial" w:hAnsi="Arial" w:cs="Arial"/>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4"/>
          <w:sz w:val="24"/>
          <w:szCs w:val="24"/>
        </w:rPr>
        <w:t>l</w:t>
      </w:r>
      <w:r w:rsidRPr="00160C12">
        <w:rPr>
          <w:rFonts w:ascii="Arial" w:hAnsi="Arial" w:cs="Arial"/>
          <w:sz w:val="24"/>
          <w:szCs w:val="24"/>
        </w:rPr>
        <w:t>y</w:t>
      </w:r>
      <w:r w:rsidRPr="00160C12">
        <w:rPr>
          <w:rFonts w:ascii="Arial" w:hAnsi="Arial" w:cs="Arial"/>
          <w:spacing w:val="-13"/>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pacing w:val="2"/>
          <w:sz w:val="24"/>
          <w:szCs w:val="24"/>
        </w:rPr>
        <w:t>n</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p>
    <w:p w14:paraId="0C6CB60E"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4"/>
          <w:sz w:val="24"/>
          <w:szCs w:val="24"/>
        </w:rPr>
        <w:t>s</w:t>
      </w:r>
      <w:r w:rsidRPr="00160C12">
        <w:rPr>
          <w:rFonts w:ascii="Arial" w:hAnsi="Arial" w:cs="Arial"/>
          <w:sz w:val="24"/>
          <w:szCs w:val="24"/>
        </w:rPr>
        <w:t>ed</w:t>
      </w:r>
      <w:r w:rsidRPr="00160C12">
        <w:rPr>
          <w:rFonts w:ascii="Arial" w:hAnsi="Arial" w:cs="Arial"/>
          <w:spacing w:val="-9"/>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s exe</w:t>
      </w:r>
      <w:r w:rsidRPr="00160C12">
        <w:rPr>
          <w:rFonts w:ascii="Arial" w:hAnsi="Arial" w:cs="Arial"/>
          <w:spacing w:val="4"/>
          <w:sz w:val="24"/>
          <w:szCs w:val="24"/>
        </w:rPr>
        <w:t>m</w:t>
      </w:r>
      <w:r w:rsidRPr="00160C12">
        <w:rPr>
          <w:rFonts w:ascii="Arial" w:hAnsi="Arial" w:cs="Arial"/>
          <w:sz w:val="24"/>
          <w:szCs w:val="24"/>
        </w:rPr>
        <w:t>pt</w:t>
      </w:r>
      <w:r w:rsidRPr="00160C12">
        <w:rPr>
          <w:rFonts w:ascii="Arial" w:hAnsi="Arial" w:cs="Arial"/>
          <w:spacing w:val="-10"/>
          <w:sz w:val="24"/>
          <w:szCs w:val="24"/>
        </w:rPr>
        <w:t xml:space="preserve"> </w:t>
      </w:r>
      <w:r w:rsidRPr="00160C12">
        <w:rPr>
          <w:rFonts w:ascii="Arial" w:hAnsi="Arial" w:cs="Arial"/>
          <w:spacing w:val="2"/>
          <w:sz w:val="24"/>
          <w:szCs w:val="24"/>
        </w:rPr>
        <w:t>f</w:t>
      </w:r>
      <w:r w:rsidRPr="00160C12">
        <w:rPr>
          <w:rFonts w:ascii="Arial" w:hAnsi="Arial" w:cs="Arial"/>
          <w:spacing w:val="1"/>
          <w:sz w:val="24"/>
          <w:szCs w:val="24"/>
        </w:rPr>
        <w:t>r</w:t>
      </w:r>
      <w:r w:rsidRPr="00160C12">
        <w:rPr>
          <w:rFonts w:ascii="Arial" w:hAnsi="Arial" w:cs="Arial"/>
          <w:spacing w:val="-3"/>
          <w:sz w:val="24"/>
          <w:szCs w:val="24"/>
        </w:rPr>
        <w:t>o</w:t>
      </w:r>
      <w:r w:rsidRPr="00160C12">
        <w:rPr>
          <w:rFonts w:ascii="Arial" w:hAnsi="Arial" w:cs="Arial"/>
          <w:sz w:val="24"/>
          <w:szCs w:val="24"/>
        </w:rPr>
        <w:t xml:space="preserve">m </w:t>
      </w:r>
      <w:r w:rsidRPr="00160C12">
        <w:rPr>
          <w:rFonts w:ascii="Arial" w:hAnsi="Arial" w:cs="Arial"/>
          <w:spacing w:val="-4"/>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tro</w:t>
      </w:r>
      <w:r w:rsidRPr="00160C12">
        <w:rPr>
          <w:rFonts w:ascii="Arial" w:hAnsi="Arial" w:cs="Arial"/>
          <w:spacing w:val="-1"/>
          <w:sz w:val="24"/>
          <w:szCs w:val="24"/>
        </w:rPr>
        <w:t>l</w:t>
      </w:r>
      <w:r w:rsidRPr="00160C12">
        <w:rPr>
          <w:rFonts w:ascii="Arial" w:hAnsi="Arial" w:cs="Arial"/>
          <w:sz w:val="24"/>
          <w:szCs w:val="24"/>
        </w:rPr>
        <w:t>,</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pacing w:val="2"/>
          <w:sz w:val="24"/>
          <w:szCs w:val="24"/>
        </w:rPr>
        <w:t>e</w:t>
      </w:r>
      <w:r w:rsidRPr="00160C12">
        <w:rPr>
          <w:rFonts w:ascii="Arial" w:hAnsi="Arial" w:cs="Arial"/>
          <w:sz w:val="24"/>
          <w:szCs w:val="24"/>
        </w:rPr>
        <w:t>d</w:t>
      </w:r>
      <w:r w:rsidRPr="00160C12">
        <w:rPr>
          <w:rFonts w:ascii="Arial" w:hAnsi="Arial" w:cs="Arial"/>
          <w:spacing w:val="-7"/>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z w:val="24"/>
          <w:szCs w:val="24"/>
        </w:rPr>
        <w:t>r</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1"/>
          <w:sz w:val="24"/>
          <w:szCs w:val="24"/>
        </w:rPr>
        <w:t>h</w:t>
      </w:r>
      <w:r w:rsidRPr="00160C12">
        <w:rPr>
          <w:rFonts w:ascii="Arial" w:hAnsi="Arial" w:cs="Arial"/>
          <w:sz w:val="24"/>
          <w:szCs w:val="24"/>
        </w:rPr>
        <w:t>t</w:t>
      </w:r>
      <w:r w:rsidRPr="00160C12">
        <w:rPr>
          <w:rFonts w:ascii="Arial" w:hAnsi="Arial" w:cs="Arial"/>
          <w:spacing w:val="-2"/>
          <w:sz w:val="24"/>
          <w:szCs w:val="24"/>
        </w:rPr>
        <w:t xml:space="preserve"> </w:t>
      </w:r>
      <w:r w:rsidRPr="00160C12">
        <w:rPr>
          <w:rFonts w:ascii="Arial" w:hAnsi="Arial" w:cs="Arial"/>
          <w:sz w:val="24"/>
          <w:szCs w:val="24"/>
        </w:rPr>
        <w:t>of a</w:t>
      </w:r>
      <w:r w:rsidRPr="00160C12">
        <w:rPr>
          <w:rFonts w:ascii="Arial" w:hAnsi="Arial" w:cs="Arial"/>
          <w:spacing w:val="-1"/>
          <w:sz w:val="24"/>
          <w:szCs w:val="24"/>
        </w:rPr>
        <w:t>b</w:t>
      </w:r>
      <w:r w:rsidRPr="00160C12">
        <w:rPr>
          <w:rFonts w:ascii="Arial" w:hAnsi="Arial" w:cs="Arial"/>
          <w:sz w:val="24"/>
          <w:szCs w:val="24"/>
        </w:rPr>
        <w:t>o</w:t>
      </w:r>
      <w:r w:rsidRPr="00160C12">
        <w:rPr>
          <w:rFonts w:ascii="Arial" w:hAnsi="Arial" w:cs="Arial"/>
          <w:spacing w:val="-1"/>
          <w:sz w:val="24"/>
          <w:szCs w:val="24"/>
        </w:rPr>
        <w:t>d</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n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h</w:t>
      </w:r>
      <w:r w:rsidRPr="00160C12">
        <w:rPr>
          <w:rFonts w:ascii="Arial" w:hAnsi="Arial" w:cs="Arial"/>
          <w:sz w:val="24"/>
          <w:szCs w:val="24"/>
        </w:rPr>
        <w:t>as</w:t>
      </w:r>
      <w:r w:rsidRPr="00160C12">
        <w:rPr>
          <w:rFonts w:ascii="Arial" w:hAnsi="Arial" w:cs="Arial"/>
          <w:spacing w:val="-3"/>
          <w:sz w:val="24"/>
          <w:szCs w:val="24"/>
        </w:rPr>
        <w:t xml:space="preserve"> </w:t>
      </w:r>
      <w:r w:rsidRPr="00160C12">
        <w:rPr>
          <w:rFonts w:ascii="Arial" w:hAnsi="Arial" w:cs="Arial"/>
          <w:sz w:val="24"/>
          <w:szCs w:val="24"/>
        </w:rPr>
        <w:t>no</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3"/>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 on</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p>
    <w:p w14:paraId="4190DF79"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z w:val="24"/>
          <w:szCs w:val="24"/>
        </w:rPr>
        <w:t>us</w:t>
      </w:r>
      <w:r w:rsidRPr="00160C12">
        <w:rPr>
          <w:rFonts w:ascii="Arial" w:hAnsi="Arial" w:cs="Arial"/>
          <w:spacing w:val="-6"/>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z w:val="24"/>
          <w:szCs w:val="24"/>
        </w:rPr>
        <w:t>th</w:t>
      </w:r>
      <w:r w:rsidRPr="00160C12">
        <w:rPr>
          <w:rFonts w:ascii="Arial" w:hAnsi="Arial" w:cs="Arial"/>
          <w:spacing w:val="-3"/>
          <w:sz w:val="24"/>
          <w:szCs w:val="24"/>
        </w:rPr>
        <w:t xml:space="preserve"> </w:t>
      </w:r>
      <w:r w:rsidRPr="00160C12">
        <w:rPr>
          <w:rFonts w:ascii="Arial" w:hAnsi="Arial" w:cs="Arial"/>
          <w:sz w:val="24"/>
          <w:szCs w:val="24"/>
        </w:rPr>
        <w:t>an e</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rs</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2"/>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8"/>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ha</w:t>
      </w:r>
      <w:r w:rsidRPr="00160C12">
        <w:rPr>
          <w:rFonts w:ascii="Arial" w:hAnsi="Arial" w:cs="Arial"/>
          <w:sz w:val="24"/>
          <w:szCs w:val="24"/>
        </w:rPr>
        <w:t>t</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w:t>
      </w:r>
      <w:r w:rsidRPr="00160C12">
        <w:rPr>
          <w:rFonts w:ascii="Arial" w:hAnsi="Arial" w:cs="Arial"/>
          <w:sz w:val="24"/>
          <w:szCs w:val="24"/>
        </w:rPr>
        <w:t>ed</w:t>
      </w:r>
      <w:r w:rsidRPr="00160C12">
        <w:rPr>
          <w:rFonts w:ascii="Arial" w:hAnsi="Arial" w:cs="Arial"/>
          <w:spacing w:val="-8"/>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2"/>
          <w:sz w:val="24"/>
          <w:szCs w:val="24"/>
        </w:rPr>
        <w:t xml:space="preserve"> </w:t>
      </w:r>
      <w:r w:rsidRPr="00160C12">
        <w:rPr>
          <w:rFonts w:ascii="Arial" w:hAnsi="Arial" w:cs="Arial"/>
          <w:sz w:val="24"/>
          <w:szCs w:val="24"/>
        </w:rPr>
        <w:t>UK</w:t>
      </w:r>
      <w:r w:rsidRPr="00160C12">
        <w:rPr>
          <w:rFonts w:ascii="Arial" w:hAnsi="Arial" w:cs="Arial"/>
          <w:spacing w:val="-4"/>
          <w:sz w:val="24"/>
          <w:szCs w:val="24"/>
        </w:rPr>
        <w:t xml:space="preserve"> </w:t>
      </w:r>
      <w:r w:rsidRPr="00160C12">
        <w:rPr>
          <w:rFonts w:ascii="Arial" w:hAnsi="Arial" w:cs="Arial"/>
          <w:sz w:val="24"/>
          <w:szCs w:val="24"/>
        </w:rPr>
        <w:t>or 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z w:val="24"/>
          <w:szCs w:val="24"/>
        </w:rPr>
        <w:t>no</w:t>
      </w:r>
      <w:r w:rsidRPr="00160C12">
        <w:rPr>
          <w:rFonts w:ascii="Arial" w:hAnsi="Arial" w:cs="Arial"/>
          <w:spacing w:val="-1"/>
          <w:sz w:val="24"/>
          <w:szCs w:val="24"/>
        </w:rPr>
        <w:t xml:space="preserve"> </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 xml:space="preserve">he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b/>
          <w:spacing w:val="-3"/>
          <w:sz w:val="24"/>
          <w:szCs w:val="24"/>
        </w:rPr>
        <w:t xml:space="preserve">when produced in combination with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 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Na</w:t>
      </w:r>
      <w:r w:rsidRPr="00160C12">
        <w:rPr>
          <w:rFonts w:ascii="Arial" w:hAnsi="Arial" w:cs="Arial"/>
          <w:spacing w:val="1"/>
          <w:sz w:val="24"/>
          <w:szCs w:val="24"/>
        </w:rPr>
        <w:t>t</w:t>
      </w:r>
      <w:r w:rsidRPr="00160C12">
        <w:rPr>
          <w:rFonts w:ascii="Arial" w:hAnsi="Arial" w:cs="Arial"/>
          <w:spacing w:val="-1"/>
          <w:sz w:val="24"/>
          <w:szCs w:val="24"/>
        </w:rPr>
        <w:t>i</w:t>
      </w:r>
      <w:r w:rsidRPr="00160C12">
        <w:rPr>
          <w:rFonts w:ascii="Arial" w:hAnsi="Arial" w:cs="Arial"/>
          <w:spacing w:val="2"/>
          <w:sz w:val="24"/>
          <w:szCs w:val="24"/>
        </w:rPr>
        <w:t>on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z w:val="24"/>
          <w:szCs w:val="24"/>
        </w:rPr>
        <w:t>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w:t>
      </w:r>
      <w:r w:rsidRPr="00160C12">
        <w:rPr>
          <w:rFonts w:ascii="Arial" w:hAnsi="Arial" w:cs="Arial"/>
          <w:spacing w:val="3"/>
          <w:sz w:val="24"/>
          <w:szCs w:val="24"/>
        </w:rPr>
        <w:t>r</w:t>
      </w:r>
      <w:r w:rsidRPr="00160C12">
        <w:rPr>
          <w:rFonts w:ascii="Arial" w:hAnsi="Arial" w:cs="Arial"/>
          <w:sz w:val="24"/>
          <w:szCs w:val="24"/>
        </w:rPr>
        <w:t>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 a</w:t>
      </w:r>
      <w:r w:rsidRPr="00160C12">
        <w:rPr>
          <w:rFonts w:ascii="Arial" w:hAnsi="Arial" w:cs="Arial"/>
          <w:spacing w:val="-1"/>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6"/>
          <w:sz w:val="24"/>
          <w:szCs w:val="24"/>
        </w:rPr>
        <w:t>c</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6DD9FB1F"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pacing w:val="1"/>
          <w:sz w:val="24"/>
          <w:szCs w:val="24"/>
        </w:rPr>
        <w:t>f</w:t>
      </w:r>
      <w:r w:rsidRPr="00160C12">
        <w:rPr>
          <w:rFonts w:ascii="Arial" w:hAnsi="Arial" w:cs="Arial"/>
          <w:b/>
          <w:sz w:val="24"/>
          <w:szCs w:val="24"/>
        </w:rPr>
        <w:t>ull</w:t>
      </w:r>
      <w:r w:rsidRPr="00160C12">
        <w:rPr>
          <w:rFonts w:ascii="Arial" w:hAnsi="Arial" w:cs="Arial"/>
          <w:b/>
          <w:spacing w:val="-3"/>
          <w:sz w:val="24"/>
          <w:szCs w:val="24"/>
        </w:rPr>
        <w:t xml:space="preserve"> </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pacing w:val="1"/>
          <w:sz w:val="24"/>
          <w:szCs w:val="24"/>
        </w:rPr>
        <w:t>r</w:t>
      </w:r>
      <w:r w:rsidRPr="00160C12">
        <w:rPr>
          <w:rFonts w:ascii="Arial" w:hAnsi="Arial" w:cs="Arial"/>
          <w:sz w:val="24"/>
          <w:szCs w:val="24"/>
        </w:rPr>
        <w:t>th</w:t>
      </w:r>
      <w:r w:rsidRPr="00160C12">
        <w:rPr>
          <w:rFonts w:ascii="Arial" w:hAnsi="Arial" w:cs="Arial"/>
          <w:spacing w:val="-5"/>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d</w:t>
      </w:r>
      <w:r w:rsidRPr="00160C12">
        <w:rPr>
          <w:rFonts w:ascii="Arial" w:hAnsi="Arial" w:cs="Arial"/>
          <w:spacing w:val="2"/>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2"/>
          <w:sz w:val="24"/>
          <w:szCs w:val="24"/>
        </w:rPr>
        <w:t xml:space="preserve"> </w:t>
      </w:r>
      <w:r w:rsidRPr="00160C12">
        <w:rPr>
          <w:rFonts w:ascii="Arial" w:hAnsi="Arial" w:cs="Arial"/>
          <w:sz w:val="24"/>
          <w:szCs w:val="24"/>
        </w:rPr>
        <w:t>UK</w:t>
      </w:r>
      <w:r w:rsidRPr="00160C12">
        <w:rPr>
          <w:rFonts w:ascii="Arial" w:hAnsi="Arial" w:cs="Arial"/>
          <w:spacing w:val="-2"/>
          <w:sz w:val="24"/>
          <w:szCs w:val="24"/>
        </w:rPr>
        <w:t xml:space="preserve"> </w:t>
      </w:r>
      <w:r w:rsidRPr="00160C12">
        <w:rPr>
          <w:rFonts w:ascii="Arial" w:hAnsi="Arial" w:cs="Arial"/>
          <w:sz w:val="24"/>
          <w:szCs w:val="24"/>
        </w:rPr>
        <w:t>wh</w:t>
      </w:r>
      <w:r w:rsidRPr="00160C12">
        <w:rPr>
          <w:rFonts w:ascii="Arial" w:hAnsi="Arial" w:cs="Arial"/>
          <w:spacing w:val="-1"/>
          <w:sz w:val="24"/>
          <w:szCs w:val="24"/>
        </w:rPr>
        <w:t>i</w:t>
      </w:r>
      <w:r w:rsidRPr="00160C12">
        <w:rPr>
          <w:rFonts w:ascii="Arial" w:hAnsi="Arial" w:cs="Arial"/>
          <w:spacing w:val="3"/>
          <w:sz w:val="24"/>
          <w:szCs w:val="24"/>
        </w:rPr>
        <w:t>c</w:t>
      </w:r>
      <w:r w:rsidRPr="00160C12">
        <w:rPr>
          <w:rFonts w:ascii="Arial" w:hAnsi="Arial" w:cs="Arial"/>
          <w:sz w:val="24"/>
          <w:szCs w:val="24"/>
        </w:rPr>
        <w:t>h</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pacing w:val="-1"/>
          <w:sz w:val="24"/>
          <w:szCs w:val="24"/>
        </w:rPr>
        <w:t>l</w:t>
      </w:r>
      <w:r w:rsidRPr="00160C12">
        <w:rPr>
          <w:rFonts w:ascii="Arial" w:hAnsi="Arial" w:cs="Arial"/>
          <w:sz w:val="24"/>
          <w:szCs w:val="24"/>
        </w:rPr>
        <w:t>u</w:t>
      </w:r>
      <w:r w:rsidRPr="00160C12">
        <w:rPr>
          <w:rFonts w:ascii="Arial" w:hAnsi="Arial" w:cs="Arial"/>
          <w:spacing w:val="1"/>
          <w:sz w:val="24"/>
          <w:szCs w:val="24"/>
        </w:rPr>
        <w:t>d</w:t>
      </w:r>
      <w:r w:rsidRPr="00160C12">
        <w:rPr>
          <w:rFonts w:ascii="Arial" w:hAnsi="Arial" w:cs="Arial"/>
          <w:sz w:val="24"/>
          <w:szCs w:val="24"/>
        </w:rPr>
        <w:t>es</w:t>
      </w:r>
      <w:r w:rsidRPr="00160C12">
        <w:rPr>
          <w:rFonts w:ascii="Arial" w:hAnsi="Arial" w:cs="Arial"/>
          <w:spacing w:val="-7"/>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2"/>
          <w:sz w:val="24"/>
          <w:szCs w:val="24"/>
        </w:rPr>
        <w:t>s</w:t>
      </w:r>
      <w:r w:rsidRPr="00160C12">
        <w:rPr>
          <w:rFonts w:ascii="Arial" w:hAnsi="Arial" w:cs="Arial"/>
          <w:sz w:val="24"/>
          <w:szCs w:val="24"/>
        </w:rPr>
        <w:t>)</w:t>
      </w:r>
      <w:r w:rsidRPr="00160C12">
        <w:rPr>
          <w:rFonts w:ascii="Arial" w:hAnsi="Arial" w:cs="Arial"/>
          <w:spacing w:val="-6"/>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pacing w:val="-3"/>
          <w:sz w:val="24"/>
          <w:szCs w:val="24"/>
        </w:rPr>
        <w:t>a</w:t>
      </w:r>
      <w:r w:rsidRPr="00160C12">
        <w:rPr>
          <w:rFonts w:ascii="Arial" w:hAnsi="Arial" w:cs="Arial"/>
          <w:sz w:val="24"/>
          <w:szCs w:val="24"/>
        </w:rPr>
        <w:t>t</w:t>
      </w:r>
      <w:r w:rsidRPr="00160C12">
        <w:rPr>
          <w:rFonts w:ascii="Arial" w:hAnsi="Arial" w:cs="Arial"/>
          <w:spacing w:val="-2"/>
          <w:sz w:val="24"/>
          <w:szCs w:val="24"/>
        </w:rPr>
        <w:t xml:space="preserve"> </w:t>
      </w:r>
      <w:r w:rsidRPr="00160C12">
        <w:rPr>
          <w:rFonts w:ascii="Arial" w:hAnsi="Arial" w:cs="Arial"/>
          <w:spacing w:val="6"/>
          <w:sz w:val="24"/>
          <w:szCs w:val="24"/>
        </w:rPr>
        <w:t>l</w:t>
      </w:r>
      <w:r w:rsidRPr="00160C12">
        <w:rPr>
          <w:rFonts w:ascii="Arial" w:hAnsi="Arial" w:cs="Arial"/>
          <w:spacing w:val="2"/>
          <w:sz w:val="24"/>
          <w:szCs w:val="24"/>
        </w:rPr>
        <w:t>e</w:t>
      </w:r>
      <w:r w:rsidRPr="00160C12">
        <w:rPr>
          <w:rFonts w:ascii="Arial" w:hAnsi="Arial" w:cs="Arial"/>
          <w:sz w:val="24"/>
          <w:szCs w:val="24"/>
        </w:rPr>
        <w:t>a</w:t>
      </w:r>
      <w:r w:rsidRPr="00160C12">
        <w:rPr>
          <w:rFonts w:ascii="Arial" w:hAnsi="Arial" w:cs="Arial"/>
          <w:spacing w:val="1"/>
          <w:sz w:val="24"/>
          <w:szCs w:val="24"/>
        </w:rPr>
        <w:t>s</w:t>
      </w:r>
      <w:r w:rsidRPr="00160C12">
        <w:rPr>
          <w:rFonts w:ascii="Arial" w:hAnsi="Arial" w:cs="Arial"/>
          <w:sz w:val="24"/>
          <w:szCs w:val="24"/>
        </w:rPr>
        <w:t>t o</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of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er’s</w:t>
      </w:r>
      <w:r w:rsidRPr="00160C12">
        <w:rPr>
          <w:rFonts w:ascii="Arial" w:hAnsi="Arial" w:cs="Arial"/>
          <w:spacing w:val="-7"/>
          <w:sz w:val="24"/>
          <w:szCs w:val="24"/>
        </w:rPr>
        <w:t xml:space="preserve"> </w:t>
      </w:r>
      <w:r w:rsidRPr="00160C12">
        <w:rPr>
          <w:rFonts w:ascii="Arial" w:hAnsi="Arial" w:cs="Arial"/>
          <w:spacing w:val="2"/>
          <w:sz w:val="24"/>
          <w:szCs w:val="24"/>
        </w:rPr>
        <w:t>p</w:t>
      </w:r>
      <w:r w:rsidRPr="00160C12">
        <w:rPr>
          <w:rFonts w:ascii="Arial" w:hAnsi="Arial" w:cs="Arial"/>
          <w:sz w:val="24"/>
          <w:szCs w:val="24"/>
        </w:rPr>
        <w:t>arents</w:t>
      </w:r>
      <w:r w:rsidRPr="00160C12">
        <w:rPr>
          <w:rFonts w:ascii="Arial" w:hAnsi="Arial" w:cs="Arial"/>
          <w:spacing w:val="-4"/>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ad</w:t>
      </w:r>
      <w:r w:rsidRPr="00160C12">
        <w:rPr>
          <w:rFonts w:ascii="Arial" w:hAnsi="Arial" w:cs="Arial"/>
          <w:spacing w:val="1"/>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z w:val="24"/>
          <w:szCs w:val="24"/>
        </w:rPr>
        <w:t>e</w:t>
      </w:r>
      <w:r w:rsidRPr="00160C12">
        <w:rPr>
          <w:rFonts w:ascii="Arial" w:hAnsi="Arial" w:cs="Arial"/>
          <w:spacing w:val="-6"/>
          <w:sz w:val="24"/>
          <w:szCs w:val="24"/>
        </w:rPr>
        <w:t xml:space="preserve">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pacing w:val="2"/>
          <w:sz w:val="24"/>
          <w:szCs w:val="24"/>
        </w:rPr>
        <w:t>e</w:t>
      </w:r>
      <w:r w:rsidRPr="00160C12">
        <w:rPr>
          <w:rFonts w:ascii="Arial" w:hAnsi="Arial" w:cs="Arial"/>
          <w:sz w:val="24"/>
          <w:szCs w:val="24"/>
        </w:rPr>
        <w:t>nts,</w:t>
      </w:r>
      <w:r w:rsidRPr="00160C12">
        <w:rPr>
          <w:rFonts w:ascii="Arial" w:hAnsi="Arial" w:cs="Arial"/>
          <w:spacing w:val="-3"/>
          <w:sz w:val="24"/>
          <w:szCs w:val="24"/>
        </w:rPr>
        <w:t xml:space="preserve"> </w:t>
      </w:r>
      <w:r w:rsidRPr="00160C12">
        <w:rPr>
          <w:rFonts w:ascii="Arial" w:hAnsi="Arial" w:cs="Arial"/>
          <w:b/>
          <w:spacing w:val="1"/>
          <w:sz w:val="24"/>
          <w:szCs w:val="24"/>
        </w:rPr>
        <w:t>t</w:t>
      </w:r>
      <w:r w:rsidRPr="00160C12">
        <w:rPr>
          <w:rFonts w:ascii="Arial" w:hAnsi="Arial" w:cs="Arial"/>
          <w:b/>
          <w:sz w:val="24"/>
          <w:szCs w:val="24"/>
        </w:rPr>
        <w:t>oget</w:t>
      </w:r>
      <w:r w:rsidRPr="00160C12">
        <w:rPr>
          <w:rFonts w:ascii="Arial" w:hAnsi="Arial" w:cs="Arial"/>
          <w:b/>
          <w:spacing w:val="1"/>
          <w:sz w:val="24"/>
          <w:szCs w:val="24"/>
        </w:rPr>
        <w:t>h</w:t>
      </w:r>
      <w:r w:rsidRPr="00160C12">
        <w:rPr>
          <w:rFonts w:ascii="Arial" w:hAnsi="Arial" w:cs="Arial"/>
          <w:b/>
          <w:sz w:val="24"/>
          <w:szCs w:val="24"/>
        </w:rPr>
        <w:t>er</w:t>
      </w:r>
      <w:r w:rsidRPr="00160C12">
        <w:rPr>
          <w:rFonts w:ascii="Arial" w:hAnsi="Arial" w:cs="Arial"/>
          <w:b/>
          <w:spacing w:val="-9"/>
          <w:sz w:val="24"/>
          <w:szCs w:val="24"/>
        </w:rPr>
        <w:t xml:space="preserve"> </w:t>
      </w:r>
      <w:r w:rsidRPr="00160C12">
        <w:rPr>
          <w:rFonts w:ascii="Arial" w:hAnsi="Arial" w:cs="Arial"/>
          <w:b/>
          <w:spacing w:val="3"/>
          <w:sz w:val="24"/>
          <w:szCs w:val="24"/>
        </w:rPr>
        <w:t>w</w:t>
      </w:r>
      <w:r w:rsidRPr="00160C12">
        <w:rPr>
          <w:rFonts w:ascii="Arial" w:hAnsi="Arial" w:cs="Arial"/>
          <w:b/>
          <w:sz w:val="24"/>
          <w:szCs w:val="24"/>
        </w:rPr>
        <w:t>ith</w:t>
      </w:r>
      <w:r w:rsidRPr="00160C12">
        <w:rPr>
          <w:rFonts w:ascii="Arial" w:hAnsi="Arial" w:cs="Arial"/>
          <w:b/>
          <w:spacing w:val="-2"/>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7"/>
          <w:sz w:val="24"/>
          <w:szCs w:val="24"/>
        </w:rPr>
        <w:t xml:space="preserve"> </w:t>
      </w:r>
      <w:r w:rsidRPr="00160C12">
        <w:rPr>
          <w:rFonts w:ascii="Arial" w:hAnsi="Arial" w:cs="Arial"/>
          <w:spacing w:val="2"/>
          <w:sz w:val="24"/>
          <w:szCs w:val="24"/>
        </w:rPr>
        <w:t>d</w:t>
      </w:r>
      <w:r w:rsidRPr="00160C12">
        <w:rPr>
          <w:rFonts w:ascii="Arial" w:hAnsi="Arial" w:cs="Arial"/>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 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Insuran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z w:val="24"/>
          <w:szCs w:val="24"/>
        </w:rPr>
        <w:t>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 xml:space="preserve">a </w:t>
      </w:r>
      <w:r w:rsidRPr="00160C12">
        <w:rPr>
          <w:rFonts w:ascii="Arial" w:hAnsi="Arial" w:cs="Arial"/>
          <w:spacing w:val="1"/>
          <w:sz w:val="24"/>
          <w:szCs w:val="24"/>
        </w:rPr>
        <w:t>G</w:t>
      </w:r>
      <w:r w:rsidRPr="00160C12">
        <w:rPr>
          <w:rFonts w:ascii="Arial" w:hAnsi="Arial" w:cs="Arial"/>
          <w:sz w:val="24"/>
          <w:szCs w:val="24"/>
        </w:rPr>
        <w:t>o</w:t>
      </w:r>
      <w:r w:rsidRPr="00160C12">
        <w:rPr>
          <w:rFonts w:ascii="Arial" w:hAnsi="Arial" w:cs="Arial"/>
          <w:spacing w:val="-2"/>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pacing w:val="2"/>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4"/>
          <w:sz w:val="24"/>
          <w:szCs w:val="24"/>
        </w:rPr>
        <w:t>o</w:t>
      </w:r>
      <w:r w:rsidRPr="00160C12">
        <w:rPr>
          <w:rFonts w:ascii="Arial" w:hAnsi="Arial" w:cs="Arial"/>
          <w:spacing w:val="-4"/>
          <w:sz w:val="24"/>
          <w:szCs w:val="24"/>
        </w:rPr>
        <w:t>y</w:t>
      </w:r>
      <w:r w:rsidRPr="00160C12">
        <w:rPr>
          <w:rFonts w:ascii="Arial" w:hAnsi="Arial" w:cs="Arial"/>
          <w:sz w:val="24"/>
          <w:szCs w:val="24"/>
        </w:rPr>
        <w:t>er.</w:t>
      </w:r>
    </w:p>
    <w:p w14:paraId="5E83D01E"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pacing w:val="1"/>
          <w:sz w:val="24"/>
          <w:szCs w:val="24"/>
        </w:rPr>
        <w:t>r</w:t>
      </w:r>
      <w:r w:rsidRPr="00160C12">
        <w:rPr>
          <w:rFonts w:ascii="Arial" w:hAnsi="Arial" w:cs="Arial"/>
          <w:sz w:val="24"/>
          <w:szCs w:val="24"/>
        </w:rPr>
        <w:t>th</w:t>
      </w:r>
      <w:r w:rsidRPr="00160C12">
        <w:rPr>
          <w:rFonts w:ascii="Arial" w:hAnsi="Arial" w:cs="Arial"/>
          <w:spacing w:val="-5"/>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d</w:t>
      </w:r>
      <w:r w:rsidRPr="00160C12">
        <w:rPr>
          <w:rFonts w:ascii="Arial" w:hAnsi="Arial" w:cs="Arial"/>
          <w:spacing w:val="2"/>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1"/>
          <w:sz w:val="24"/>
          <w:szCs w:val="24"/>
        </w:rPr>
        <w:t xml:space="preserve"> i</w:t>
      </w:r>
      <w:r w:rsidRPr="00160C12">
        <w:rPr>
          <w:rFonts w:ascii="Arial" w:hAnsi="Arial" w:cs="Arial"/>
          <w:sz w:val="24"/>
          <w:szCs w:val="24"/>
        </w:rPr>
        <w:t>n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Ch</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1"/>
          <w:sz w:val="24"/>
          <w:szCs w:val="24"/>
        </w:rPr>
        <w:t>n</w:t>
      </w:r>
      <w:r w:rsidRPr="00160C12">
        <w:rPr>
          <w:rFonts w:ascii="Arial" w:hAnsi="Arial" w:cs="Arial"/>
          <w:sz w:val="24"/>
          <w:szCs w:val="24"/>
        </w:rPr>
        <w:t>el</w:t>
      </w:r>
      <w:r w:rsidRPr="00160C12">
        <w:rPr>
          <w:rFonts w:ascii="Arial" w:hAnsi="Arial" w:cs="Arial"/>
          <w:spacing w:val="-8"/>
          <w:sz w:val="24"/>
          <w:szCs w:val="24"/>
        </w:rPr>
        <w:t xml:space="preserve"> </w:t>
      </w:r>
      <w:r w:rsidRPr="00160C12">
        <w:rPr>
          <w:rFonts w:ascii="Arial" w:hAnsi="Arial" w:cs="Arial"/>
          <w:sz w:val="24"/>
          <w:szCs w:val="24"/>
        </w:rPr>
        <w:t>I</w:t>
      </w:r>
      <w:r w:rsidRPr="00160C12">
        <w:rPr>
          <w:rFonts w:ascii="Arial" w:hAnsi="Arial" w:cs="Arial"/>
          <w:spacing w:val="3"/>
          <w:sz w:val="24"/>
          <w:szCs w:val="24"/>
        </w:rPr>
        <w:t>s</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s</w:t>
      </w:r>
      <w:r w:rsidRPr="00160C12">
        <w:rPr>
          <w:rFonts w:ascii="Arial" w:hAnsi="Arial" w:cs="Arial"/>
          <w:sz w:val="24"/>
          <w:szCs w:val="24"/>
        </w:rPr>
        <w:t>,</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z w:val="24"/>
          <w:szCs w:val="24"/>
        </w:rPr>
        <w:t>I</w:t>
      </w:r>
      <w:r w:rsidRPr="00160C12">
        <w:rPr>
          <w:rFonts w:ascii="Arial" w:hAnsi="Arial" w:cs="Arial"/>
          <w:spacing w:val="1"/>
          <w:sz w:val="24"/>
          <w:szCs w:val="24"/>
        </w:rPr>
        <w:t>sl</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f M</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Ir</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 xml:space="preserve">d </w:t>
      </w:r>
      <w:r w:rsidRPr="00160C12">
        <w:rPr>
          <w:rFonts w:ascii="Arial" w:hAnsi="Arial" w:cs="Arial"/>
          <w:b/>
          <w:sz w:val="24"/>
          <w:szCs w:val="24"/>
        </w:rPr>
        <w:t>when produced in combination with</w:t>
      </w:r>
      <w:r w:rsidRPr="00160C12">
        <w:rPr>
          <w:rFonts w:ascii="Arial" w:hAnsi="Arial" w:cs="Arial"/>
          <w:sz w:val="24"/>
          <w:szCs w:val="24"/>
        </w:rPr>
        <w:t xml:space="preserve"> 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7"/>
          <w:sz w:val="24"/>
          <w:szCs w:val="24"/>
        </w:rPr>
        <w:t xml:space="preserve"> </w:t>
      </w:r>
      <w:r w:rsidRPr="00160C12">
        <w:rPr>
          <w:rFonts w:ascii="Arial" w:hAnsi="Arial" w:cs="Arial"/>
          <w:sz w:val="24"/>
          <w:szCs w:val="24"/>
        </w:rPr>
        <w:t>d</w:t>
      </w:r>
      <w:r w:rsidRPr="00160C12">
        <w:rPr>
          <w:rFonts w:ascii="Arial" w:hAnsi="Arial" w:cs="Arial"/>
          <w:spacing w:val="1"/>
          <w:sz w:val="24"/>
          <w:szCs w:val="24"/>
        </w:rPr>
        <w:t>oc</w:t>
      </w:r>
      <w:r w:rsidRPr="00160C12">
        <w:rPr>
          <w:rFonts w:ascii="Arial" w:hAnsi="Arial" w:cs="Arial"/>
          <w:spacing w:val="-3"/>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4"/>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Na</w:t>
      </w:r>
      <w:r w:rsidRPr="00160C12">
        <w:rPr>
          <w:rFonts w:ascii="Arial" w:hAnsi="Arial" w:cs="Arial"/>
          <w:spacing w:val="1"/>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I</w:t>
      </w:r>
      <w:r w:rsidRPr="00160C12">
        <w:rPr>
          <w:rFonts w:ascii="Arial" w:hAnsi="Arial" w:cs="Arial"/>
          <w:spacing w:val="-1"/>
          <w:sz w:val="24"/>
          <w:szCs w:val="24"/>
        </w:rPr>
        <w:t>n</w:t>
      </w:r>
      <w:r w:rsidRPr="00160C12">
        <w:rPr>
          <w:rFonts w:ascii="Arial" w:hAnsi="Arial" w:cs="Arial"/>
          <w:spacing w:val="1"/>
          <w:sz w:val="24"/>
          <w:szCs w:val="24"/>
        </w:rPr>
        <w:t>s</w:t>
      </w:r>
      <w:r w:rsidRPr="00160C12">
        <w:rPr>
          <w:rFonts w:ascii="Arial" w:hAnsi="Arial" w:cs="Arial"/>
          <w:sz w:val="24"/>
          <w:szCs w:val="24"/>
        </w:rPr>
        <w:t>ur</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 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pacing w:val="2"/>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01D3F27B"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c</w:t>
      </w:r>
      <w:r w:rsidRPr="00160C12">
        <w:rPr>
          <w:rFonts w:ascii="Arial" w:hAnsi="Arial" w:cs="Arial"/>
          <w:sz w:val="24"/>
          <w:szCs w:val="24"/>
        </w:rPr>
        <w:t>ert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8"/>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z w:val="24"/>
          <w:szCs w:val="24"/>
        </w:rPr>
        <w:t>re</w:t>
      </w:r>
      <w:r w:rsidRPr="00160C12">
        <w:rPr>
          <w:rFonts w:ascii="Arial" w:hAnsi="Arial" w:cs="Arial"/>
          <w:spacing w:val="-1"/>
          <w:sz w:val="24"/>
          <w:szCs w:val="24"/>
        </w:rPr>
        <w:t>gi</w:t>
      </w:r>
      <w:r w:rsidRPr="00160C12">
        <w:rPr>
          <w:rFonts w:ascii="Arial" w:hAnsi="Arial" w:cs="Arial"/>
          <w:spacing w:val="1"/>
          <w:sz w:val="24"/>
          <w:szCs w:val="24"/>
        </w:rPr>
        <w:t>s</w:t>
      </w:r>
      <w:r w:rsidRPr="00160C12">
        <w:rPr>
          <w:rFonts w:ascii="Arial" w:hAnsi="Arial" w:cs="Arial"/>
          <w:sz w:val="24"/>
          <w:szCs w:val="24"/>
        </w:rPr>
        <w:t>tra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nat</w:t>
      </w:r>
      <w:r w:rsidRPr="00160C12">
        <w:rPr>
          <w:rFonts w:ascii="Arial" w:hAnsi="Arial" w:cs="Arial"/>
          <w:spacing w:val="2"/>
          <w:sz w:val="24"/>
          <w:szCs w:val="24"/>
        </w:rPr>
        <w:t>u</w:t>
      </w:r>
      <w:r w:rsidRPr="00160C12">
        <w:rPr>
          <w:rFonts w:ascii="Arial" w:hAnsi="Arial" w:cs="Arial"/>
          <w:spacing w:val="3"/>
          <w:sz w:val="24"/>
          <w:szCs w:val="24"/>
        </w:rPr>
        <w:t>r</w:t>
      </w:r>
      <w:r w:rsidRPr="00160C12">
        <w:rPr>
          <w:rFonts w:ascii="Arial" w:hAnsi="Arial" w:cs="Arial"/>
          <w:sz w:val="24"/>
          <w:szCs w:val="24"/>
        </w:rPr>
        <w:t>a</w:t>
      </w:r>
      <w:r w:rsidRPr="00160C12">
        <w:rPr>
          <w:rFonts w:ascii="Arial" w:hAnsi="Arial" w:cs="Arial"/>
          <w:spacing w:val="1"/>
          <w:sz w:val="24"/>
          <w:szCs w:val="24"/>
        </w:rPr>
        <w:t>l</w:t>
      </w:r>
      <w:r w:rsidRPr="00160C12">
        <w:rPr>
          <w:rFonts w:ascii="Arial" w:hAnsi="Arial" w:cs="Arial"/>
          <w:spacing w:val="-1"/>
          <w:sz w:val="24"/>
          <w:szCs w:val="24"/>
        </w:rPr>
        <w:t>i</w:t>
      </w:r>
      <w:r w:rsidRPr="00160C12">
        <w:rPr>
          <w:rFonts w:ascii="Arial" w:hAnsi="Arial" w:cs="Arial"/>
          <w:spacing w:val="1"/>
          <w:sz w:val="24"/>
          <w:szCs w:val="24"/>
        </w:rPr>
        <w:t>s</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3"/>
          <w:sz w:val="24"/>
          <w:szCs w:val="24"/>
        </w:rPr>
        <w:t xml:space="preserve"> </w:t>
      </w:r>
      <w:r w:rsidRPr="00160C12">
        <w:rPr>
          <w:rFonts w:ascii="Arial" w:hAnsi="Arial" w:cs="Arial"/>
          <w:sz w:val="24"/>
          <w:szCs w:val="24"/>
        </w:rPr>
        <w:t>as a</w:t>
      </w:r>
      <w:r w:rsidRPr="00160C12">
        <w:rPr>
          <w:rFonts w:ascii="Arial" w:hAnsi="Arial" w:cs="Arial"/>
          <w:spacing w:val="-1"/>
          <w:sz w:val="24"/>
          <w:szCs w:val="24"/>
        </w:rPr>
        <w:t xml:space="preserve"> B</w:t>
      </w:r>
      <w:r w:rsidRPr="00160C12">
        <w:rPr>
          <w:rFonts w:ascii="Arial" w:hAnsi="Arial" w:cs="Arial"/>
          <w:spacing w:val="3"/>
          <w:sz w:val="24"/>
          <w:szCs w:val="24"/>
        </w:rPr>
        <w:t>r</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3"/>
          <w:sz w:val="24"/>
          <w:szCs w:val="24"/>
        </w:rPr>
        <w:t>s</w:t>
      </w:r>
      <w:r w:rsidRPr="00160C12">
        <w:rPr>
          <w:rFonts w:ascii="Arial" w:hAnsi="Arial" w:cs="Arial"/>
          <w:sz w:val="24"/>
          <w:szCs w:val="24"/>
        </w:rPr>
        <w:t>h</w:t>
      </w:r>
      <w:r w:rsidRPr="00160C12">
        <w:rPr>
          <w:rFonts w:ascii="Arial" w:hAnsi="Arial" w:cs="Arial"/>
          <w:spacing w:val="-6"/>
          <w:sz w:val="24"/>
          <w:szCs w:val="24"/>
        </w:rPr>
        <w:t xml:space="preserve"> </w:t>
      </w:r>
      <w:r w:rsidRPr="00160C12">
        <w:rPr>
          <w:rFonts w:ascii="Arial" w:hAnsi="Arial" w:cs="Arial"/>
          <w:sz w:val="24"/>
          <w:szCs w:val="24"/>
        </w:rPr>
        <w:t>c</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1"/>
          <w:sz w:val="24"/>
          <w:szCs w:val="24"/>
        </w:rPr>
        <w:t>z</w:t>
      </w:r>
      <w:r w:rsidRPr="00160C12">
        <w:rPr>
          <w:rFonts w:ascii="Arial" w:hAnsi="Arial" w:cs="Arial"/>
          <w:spacing w:val="2"/>
          <w:sz w:val="24"/>
          <w:szCs w:val="24"/>
        </w:rPr>
        <w:t>e</w:t>
      </w:r>
      <w:r w:rsidRPr="00160C12">
        <w:rPr>
          <w:rFonts w:ascii="Arial" w:hAnsi="Arial" w:cs="Arial"/>
          <w:sz w:val="24"/>
          <w:szCs w:val="24"/>
        </w:rPr>
        <w:t xml:space="preserve">n, </w:t>
      </w:r>
      <w:r w:rsidRPr="00160C12">
        <w:rPr>
          <w:rFonts w:ascii="Arial" w:hAnsi="Arial" w:cs="Arial"/>
          <w:b/>
          <w:sz w:val="24"/>
          <w:szCs w:val="24"/>
        </w:rPr>
        <w:t>when produced in combination with</w:t>
      </w:r>
      <w:r w:rsidRPr="00160C12">
        <w:rPr>
          <w:rFonts w:ascii="Arial" w:hAnsi="Arial" w:cs="Arial"/>
          <w:spacing w:val="-4"/>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 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so</w:t>
      </w:r>
      <w:r w:rsidRPr="00160C12">
        <w:rPr>
          <w:rFonts w:ascii="Arial" w:hAnsi="Arial" w:cs="Arial"/>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pacing w:val="2"/>
          <w:sz w:val="24"/>
          <w:szCs w:val="24"/>
        </w:rPr>
        <w:t>N</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1"/>
          <w:sz w:val="24"/>
          <w:szCs w:val="24"/>
        </w:rPr>
        <w:t>n</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 xml:space="preserve">d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z w:val="24"/>
          <w:szCs w:val="24"/>
        </w:rPr>
        <w:t>g</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2"/>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3B0A1B85" w14:textId="77777777" w:rsidR="0004086B" w:rsidRPr="00BF09DA"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4"/>
          <w:sz w:val="24"/>
          <w:szCs w:val="24"/>
        </w:rPr>
        <w:t>s</w:t>
      </w:r>
      <w:r w:rsidRPr="00160C12">
        <w:rPr>
          <w:rFonts w:ascii="Arial" w:hAnsi="Arial" w:cs="Arial"/>
          <w:sz w:val="24"/>
          <w:szCs w:val="24"/>
        </w:rPr>
        <w:t>ed</w:t>
      </w:r>
      <w:r w:rsidRPr="00160C12">
        <w:rPr>
          <w:rFonts w:ascii="Arial" w:hAnsi="Arial" w:cs="Arial"/>
          <w:spacing w:val="-9"/>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2"/>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z w:val="24"/>
          <w:szCs w:val="24"/>
        </w:rPr>
        <w:t>ed</w:t>
      </w:r>
      <w:r w:rsidRPr="00160C12">
        <w:rPr>
          <w:rFonts w:ascii="Arial" w:hAnsi="Arial" w:cs="Arial"/>
          <w:spacing w:val="-6"/>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z w:val="24"/>
          <w:szCs w:val="24"/>
        </w:rPr>
        <w:t>K</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 xml:space="preserve"> i</w:t>
      </w:r>
      <w:r w:rsidRPr="00160C12">
        <w:rPr>
          <w:rFonts w:ascii="Arial" w:hAnsi="Arial" w:cs="Arial"/>
          <w:sz w:val="24"/>
          <w:szCs w:val="24"/>
        </w:rPr>
        <w:t xml:space="preserve">s </w:t>
      </w:r>
      <w:r w:rsidRPr="00160C12">
        <w:rPr>
          <w:rFonts w:ascii="Arial" w:hAnsi="Arial" w:cs="Arial"/>
          <w:spacing w:val="1"/>
          <w:sz w:val="24"/>
          <w:szCs w:val="24"/>
        </w:rPr>
        <w:t>c</w:t>
      </w:r>
      <w:r w:rsidRPr="00160C12">
        <w:rPr>
          <w:rFonts w:ascii="Arial" w:hAnsi="Arial" w:cs="Arial"/>
          <w:sz w:val="24"/>
          <w:szCs w:val="24"/>
        </w:rPr>
        <w:t>ur</w:t>
      </w:r>
      <w:r w:rsidRPr="00160C12">
        <w:rPr>
          <w:rFonts w:ascii="Arial" w:hAnsi="Arial" w:cs="Arial"/>
          <w:spacing w:val="1"/>
          <w:sz w:val="24"/>
          <w:szCs w:val="24"/>
        </w:rPr>
        <w:t>r</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3"/>
          <w:sz w:val="24"/>
          <w:szCs w:val="24"/>
        </w:rPr>
        <w:t>l</w:t>
      </w:r>
      <w:r w:rsidRPr="00160C12">
        <w:rPr>
          <w:rFonts w:ascii="Arial" w:hAnsi="Arial" w:cs="Arial"/>
          <w:sz w:val="24"/>
          <w:szCs w:val="24"/>
        </w:rPr>
        <w:t>y</w:t>
      </w:r>
      <w:r w:rsidRPr="00160C12">
        <w:rPr>
          <w:rFonts w:ascii="Arial" w:hAnsi="Arial" w:cs="Arial"/>
          <w:spacing w:val="-12"/>
          <w:sz w:val="24"/>
          <w:szCs w:val="24"/>
        </w:rPr>
        <w:t xml:space="preserve"> </w:t>
      </w:r>
      <w:r w:rsidRPr="00160C12">
        <w:rPr>
          <w:rFonts w:ascii="Arial" w:hAnsi="Arial" w:cs="Arial"/>
          <w:spacing w:val="2"/>
          <w:sz w:val="24"/>
          <w:szCs w:val="24"/>
        </w:rPr>
        <w:t>a</w:t>
      </w:r>
      <w:r w:rsidRPr="00160C12">
        <w:rPr>
          <w:rFonts w:ascii="Arial" w:hAnsi="Arial" w:cs="Arial"/>
          <w:spacing w:val="-1"/>
          <w:sz w:val="24"/>
          <w:szCs w:val="24"/>
        </w:rPr>
        <w:t>ll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6"/>
          <w:sz w:val="24"/>
          <w:szCs w:val="24"/>
        </w:rPr>
        <w:t xml:space="preserve"> </w:t>
      </w:r>
      <w:r w:rsidRPr="00160C12">
        <w:rPr>
          <w:rFonts w:ascii="Arial" w:hAnsi="Arial" w:cs="Arial"/>
          <w:sz w:val="24"/>
          <w:szCs w:val="24"/>
        </w:rPr>
        <w:t>to work and is not subject to a condition preventing the holder from doing work relating to the carrying on of a licensable activity.</w:t>
      </w:r>
    </w:p>
    <w:p w14:paraId="0DCE980F" w14:textId="77777777" w:rsidR="0004086B" w:rsidRPr="00160C12" w:rsidRDefault="0004086B" w:rsidP="0004086B">
      <w:pPr>
        <w:spacing w:after="200" w:line="276" w:lineRule="auto"/>
        <w:contextualSpacing/>
        <w:rPr>
          <w:rFonts w:ascii="Arial" w:hAnsi="Arial" w:cs="Arial"/>
          <w:sz w:val="24"/>
          <w:szCs w:val="24"/>
        </w:rPr>
      </w:pPr>
    </w:p>
    <w:p w14:paraId="49AC40A7"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3"/>
          <w:sz w:val="24"/>
          <w:szCs w:val="24"/>
        </w:rPr>
        <w:t xml:space="preserve"> </w:t>
      </w:r>
      <w:r w:rsidRPr="00160C12">
        <w:rPr>
          <w:rFonts w:ascii="Arial" w:hAnsi="Arial" w:cs="Arial"/>
          <w:spacing w:val="-1"/>
          <w:sz w:val="24"/>
          <w:szCs w:val="24"/>
        </w:rPr>
        <w:t>Bi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7"/>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2"/>
          <w:sz w:val="24"/>
          <w:szCs w:val="24"/>
        </w:rPr>
        <w:t>r</w:t>
      </w:r>
      <w:r w:rsidRPr="00160C12">
        <w:rPr>
          <w:rFonts w:ascii="Arial" w:hAnsi="Arial" w:cs="Arial"/>
          <w:sz w:val="24"/>
          <w:szCs w:val="24"/>
        </w:rPr>
        <w:t>at</w:t>
      </w:r>
      <w:r w:rsidRPr="00160C12">
        <w:rPr>
          <w:rFonts w:ascii="Arial" w:hAnsi="Arial" w:cs="Arial"/>
          <w:spacing w:val="-2"/>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0"/>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46"/>
          <w:sz w:val="24"/>
          <w:szCs w:val="24"/>
        </w:rPr>
        <w:t xml:space="preserve"> </w:t>
      </w:r>
      <w:r w:rsidRPr="00160C12">
        <w:rPr>
          <w:rFonts w:ascii="Arial" w:hAnsi="Arial" w:cs="Arial"/>
          <w:sz w:val="24"/>
          <w:szCs w:val="24"/>
        </w:rPr>
        <w:t>(</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2"/>
          <w:sz w:val="24"/>
          <w:szCs w:val="24"/>
        </w:rPr>
        <w:t>e</w:t>
      </w:r>
      <w:r w:rsidRPr="00160C12">
        <w:rPr>
          <w:rFonts w:ascii="Arial" w:hAnsi="Arial" w:cs="Arial"/>
          <w:sz w:val="24"/>
          <w:szCs w:val="24"/>
        </w:rPr>
        <w:t>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z w:val="24"/>
          <w:szCs w:val="24"/>
        </w:rPr>
        <w:t>Re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pacing w:val="2"/>
          <w:sz w:val="24"/>
          <w:szCs w:val="24"/>
        </w:rPr>
        <w:t>d</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31"/>
          <w:sz w:val="24"/>
          <w:szCs w:val="24"/>
        </w:rPr>
        <w:t xml:space="preserve"> </w:t>
      </w:r>
      <w:r w:rsidRPr="00160C12">
        <w:rPr>
          <w:rFonts w:ascii="Arial" w:hAnsi="Arial" w:cs="Arial"/>
          <w:sz w:val="24"/>
          <w:szCs w:val="24"/>
        </w:rPr>
        <w:t>to</w:t>
      </w:r>
      <w:r w:rsidRPr="00160C12">
        <w:rPr>
          <w:rFonts w:ascii="Arial" w:hAnsi="Arial" w:cs="Arial"/>
          <w:spacing w:val="-2"/>
          <w:sz w:val="24"/>
          <w:szCs w:val="24"/>
        </w:rPr>
        <w:t xml:space="preserve"> </w:t>
      </w:r>
      <w:r w:rsidRPr="00160C12">
        <w:rPr>
          <w:rFonts w:ascii="Arial" w:hAnsi="Arial" w:cs="Arial"/>
          <w:sz w:val="24"/>
          <w:szCs w:val="24"/>
        </w:rPr>
        <w:t>the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der</w:t>
      </w:r>
      <w:r w:rsidRPr="00160C12">
        <w:rPr>
          <w:rFonts w:ascii="Arial" w:hAnsi="Arial" w:cs="Arial"/>
          <w:spacing w:val="-4"/>
          <w:sz w:val="24"/>
          <w:szCs w:val="24"/>
        </w:rPr>
        <w:t xml:space="preserve"> </w:t>
      </w:r>
      <w:r w:rsidRPr="00160C12">
        <w:rPr>
          <w:rFonts w:ascii="Arial" w:hAnsi="Arial" w:cs="Arial"/>
          <w:sz w:val="24"/>
          <w:szCs w:val="24"/>
        </w:rPr>
        <w:t>wh</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h</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ates</w:t>
      </w:r>
      <w:r w:rsidRPr="00160C12">
        <w:rPr>
          <w:rFonts w:ascii="Arial" w:hAnsi="Arial" w:cs="Arial"/>
          <w:spacing w:val="-8"/>
          <w:sz w:val="24"/>
          <w:szCs w:val="24"/>
        </w:rPr>
        <w:t xml:space="preserve"> </w:t>
      </w:r>
      <w:r w:rsidRPr="00160C12">
        <w:rPr>
          <w:rFonts w:ascii="Arial" w:hAnsi="Arial" w:cs="Arial"/>
          <w:spacing w:val="2"/>
          <w:sz w:val="24"/>
          <w:szCs w:val="24"/>
        </w:rPr>
        <w:t>t</w:t>
      </w:r>
      <w:r w:rsidRPr="00160C12">
        <w:rPr>
          <w:rFonts w:ascii="Arial" w:hAnsi="Arial" w:cs="Arial"/>
          <w:sz w:val="24"/>
          <w:szCs w:val="24"/>
        </w:rPr>
        <w:t>hat</w:t>
      </w:r>
      <w:r w:rsidRPr="00160C12">
        <w:rPr>
          <w:rFonts w:ascii="Arial" w:hAnsi="Arial" w:cs="Arial"/>
          <w:spacing w:val="-2"/>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6"/>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6"/>
          <w:sz w:val="24"/>
          <w:szCs w:val="24"/>
        </w:rPr>
        <w:t xml:space="preserve"> </w:t>
      </w:r>
      <w:r w:rsidRPr="00160C12">
        <w:rPr>
          <w:rFonts w:ascii="Arial" w:hAnsi="Arial" w:cs="Arial"/>
          <w:spacing w:val="1"/>
          <w:sz w:val="24"/>
          <w:szCs w:val="24"/>
        </w:rPr>
        <w:t>c</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pacing w:val="1"/>
          <w:sz w:val="24"/>
          <w:szCs w:val="24"/>
        </w:rPr>
        <w:t>c</w:t>
      </w:r>
      <w:r w:rsidRPr="00160C12">
        <w:rPr>
          <w:rFonts w:ascii="Arial" w:hAnsi="Arial" w:cs="Arial"/>
          <w:sz w:val="24"/>
          <w:szCs w:val="24"/>
        </w:rPr>
        <w:t>ur</w:t>
      </w:r>
      <w:r w:rsidRPr="00160C12">
        <w:rPr>
          <w:rFonts w:ascii="Arial" w:hAnsi="Arial" w:cs="Arial"/>
          <w:spacing w:val="1"/>
          <w:sz w:val="24"/>
          <w:szCs w:val="24"/>
        </w:rPr>
        <w:t>r</w:t>
      </w:r>
      <w:r w:rsidRPr="00160C12">
        <w:rPr>
          <w:rFonts w:ascii="Arial" w:hAnsi="Arial" w:cs="Arial"/>
          <w:sz w:val="24"/>
          <w:szCs w:val="24"/>
        </w:rPr>
        <w:t>en</w:t>
      </w:r>
      <w:r w:rsidRPr="00160C12">
        <w:rPr>
          <w:rFonts w:ascii="Arial" w:hAnsi="Arial" w:cs="Arial"/>
          <w:spacing w:val="2"/>
          <w:sz w:val="24"/>
          <w:szCs w:val="24"/>
        </w:rPr>
        <w:t>t</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2"/>
          <w:sz w:val="24"/>
          <w:szCs w:val="24"/>
        </w:rPr>
        <w:t xml:space="preserve"> </w:t>
      </w:r>
      <w:r w:rsidRPr="00160C12">
        <w:rPr>
          <w:rFonts w:ascii="Arial" w:hAnsi="Arial" w:cs="Arial"/>
          <w:spacing w:val="3"/>
          <w:sz w:val="24"/>
          <w:szCs w:val="24"/>
        </w:rPr>
        <w:t>s</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 the UK</w:t>
      </w:r>
      <w:r w:rsidRPr="00160C12">
        <w:rPr>
          <w:rFonts w:ascii="Arial" w:hAnsi="Arial" w:cs="Arial"/>
          <w:spacing w:val="-4"/>
          <w:sz w:val="24"/>
          <w:szCs w:val="24"/>
        </w:rPr>
        <w:t xml:space="preserve"> </w:t>
      </w:r>
      <w:r w:rsidRPr="00160C12">
        <w:rPr>
          <w:rFonts w:ascii="Arial" w:hAnsi="Arial" w:cs="Arial"/>
          <w:spacing w:val="2"/>
          <w:sz w:val="24"/>
          <w:szCs w:val="24"/>
        </w:rPr>
        <w:t>a</w:t>
      </w:r>
      <w:r w:rsidRPr="00160C12">
        <w:rPr>
          <w:rFonts w:ascii="Arial" w:hAnsi="Arial" w:cs="Arial"/>
          <w:sz w:val="24"/>
          <w:szCs w:val="24"/>
        </w:rPr>
        <w:t>nd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8"/>
          <w:sz w:val="24"/>
          <w:szCs w:val="24"/>
        </w:rPr>
        <w:t xml:space="preserve"> </w:t>
      </w:r>
      <w:r w:rsidRPr="00160C12">
        <w:rPr>
          <w:rFonts w:ascii="Arial" w:hAnsi="Arial" w:cs="Arial"/>
          <w:spacing w:val="2"/>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d</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 xml:space="preserve">work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q</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w:t>
      </w:r>
    </w:p>
    <w:p w14:paraId="70393243"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R</w:t>
      </w:r>
      <w:r w:rsidRPr="00160C12">
        <w:rPr>
          <w:rFonts w:ascii="Arial" w:hAnsi="Arial" w:cs="Arial"/>
          <w:sz w:val="24"/>
          <w:szCs w:val="24"/>
        </w:rPr>
        <w:t>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2"/>
          <w:sz w:val="24"/>
          <w:szCs w:val="24"/>
        </w:rPr>
        <w:t>C</w:t>
      </w:r>
      <w:r w:rsidRPr="00160C12">
        <w:rPr>
          <w:rFonts w:ascii="Arial" w:hAnsi="Arial" w:cs="Arial"/>
          <w:sz w:val="24"/>
          <w:szCs w:val="24"/>
        </w:rPr>
        <w:t>ard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34"/>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z w:val="24"/>
          <w:szCs w:val="24"/>
        </w:rPr>
        <w:t>a person who is not a national of an EEA state or Switzerland but who is a family member of such a national or who has derivative rights or residence.</w:t>
      </w:r>
    </w:p>
    <w:p w14:paraId="5D4A2E3F"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z w:val="24"/>
          <w:szCs w:val="24"/>
        </w:rPr>
        <w:t>us</w:t>
      </w:r>
      <w:r w:rsidRPr="00160C12">
        <w:rPr>
          <w:rFonts w:ascii="Arial" w:hAnsi="Arial" w:cs="Arial"/>
          <w:spacing w:val="-6"/>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pacing w:val="2"/>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8"/>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2"/>
          <w:sz w:val="24"/>
          <w:szCs w:val="24"/>
        </w:rPr>
        <w:t>t</w:t>
      </w:r>
      <w:r w:rsidRPr="00160C12">
        <w:rPr>
          <w:rFonts w:ascii="Arial" w:hAnsi="Arial" w:cs="Arial"/>
          <w:sz w:val="24"/>
          <w:szCs w:val="24"/>
        </w:rPr>
        <w:t>o</w:t>
      </w:r>
      <w:r w:rsidRPr="00160C12">
        <w:rPr>
          <w:rFonts w:ascii="Arial" w:hAnsi="Arial" w:cs="Arial"/>
          <w:spacing w:val="-1"/>
          <w:sz w:val="24"/>
          <w:szCs w:val="24"/>
        </w:rPr>
        <w:t>g</w:t>
      </w:r>
      <w:r w:rsidRPr="00160C12">
        <w:rPr>
          <w:rFonts w:ascii="Arial" w:hAnsi="Arial" w:cs="Arial"/>
          <w:spacing w:val="1"/>
          <w:sz w:val="24"/>
          <w:szCs w:val="24"/>
        </w:rPr>
        <w:t>r</w:t>
      </w:r>
      <w:r w:rsidRPr="00160C12">
        <w:rPr>
          <w:rFonts w:ascii="Arial" w:hAnsi="Arial" w:cs="Arial"/>
          <w:sz w:val="24"/>
          <w:szCs w:val="24"/>
        </w:rPr>
        <w:t>a</w:t>
      </w:r>
      <w:r w:rsidRPr="00160C12">
        <w:rPr>
          <w:rFonts w:ascii="Arial" w:hAnsi="Arial" w:cs="Arial"/>
          <w:spacing w:val="1"/>
          <w:sz w:val="24"/>
          <w:szCs w:val="24"/>
        </w:rPr>
        <w:t>p</w:t>
      </w:r>
      <w:r w:rsidRPr="00160C12">
        <w:rPr>
          <w:rFonts w:ascii="Arial" w:hAnsi="Arial" w:cs="Arial"/>
          <w:sz w:val="24"/>
          <w:szCs w:val="24"/>
        </w:rPr>
        <w:t>h</w:t>
      </w:r>
      <w:r w:rsidRPr="00160C12">
        <w:rPr>
          <w:rFonts w:ascii="Arial" w:hAnsi="Arial" w:cs="Arial"/>
          <w:spacing w:val="-10"/>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 xml:space="preserve">e </w:t>
      </w:r>
      <w:r w:rsidRPr="00160C12">
        <w:rPr>
          <w:rFonts w:ascii="Arial" w:hAnsi="Arial" w:cs="Arial"/>
          <w:spacing w:val="1"/>
          <w:sz w:val="24"/>
          <w:szCs w:val="24"/>
        </w:rPr>
        <w:t>O</w:t>
      </w:r>
      <w:r w:rsidRPr="00160C12">
        <w:rPr>
          <w:rFonts w:ascii="Arial" w:hAnsi="Arial" w:cs="Arial"/>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4"/>
          <w:sz w:val="24"/>
          <w:szCs w:val="24"/>
        </w:rPr>
        <w:t xml:space="preserve"> </w:t>
      </w:r>
      <w:r w:rsidRPr="00160C12">
        <w:rPr>
          <w:rFonts w:ascii="Arial" w:hAnsi="Arial" w:cs="Arial"/>
          <w:sz w:val="24"/>
          <w:szCs w:val="24"/>
        </w:rPr>
        <w:t xml:space="preserve">an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2"/>
          <w:sz w:val="24"/>
          <w:szCs w:val="24"/>
        </w:rPr>
        <w:t>s</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2"/>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at</w:t>
      </w:r>
      <w:r w:rsidRPr="00160C12">
        <w:rPr>
          <w:rFonts w:ascii="Arial" w:hAnsi="Arial" w:cs="Arial"/>
          <w:spacing w:val="-4"/>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4"/>
          <w:sz w:val="24"/>
          <w:szCs w:val="24"/>
        </w:rPr>
        <w:t>m</w:t>
      </w:r>
      <w:r w:rsidRPr="00160C12">
        <w:rPr>
          <w:rFonts w:ascii="Arial" w:hAnsi="Arial" w:cs="Arial"/>
          <w:sz w:val="24"/>
          <w:szCs w:val="24"/>
        </w:rPr>
        <w:t>ay</w:t>
      </w:r>
      <w:r w:rsidRPr="00160C12">
        <w:rPr>
          <w:rFonts w:ascii="Arial" w:hAnsi="Arial" w:cs="Arial"/>
          <w:spacing w:val="-8"/>
          <w:sz w:val="24"/>
          <w:szCs w:val="24"/>
        </w:rPr>
        <w:t xml:space="preserve"> </w:t>
      </w:r>
      <w:r w:rsidRPr="00160C12">
        <w:rPr>
          <w:rFonts w:ascii="Arial" w:hAnsi="Arial" w:cs="Arial"/>
          <w:spacing w:val="3"/>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a</w:t>
      </w:r>
      <w:r w:rsidRPr="00160C12">
        <w:rPr>
          <w:rFonts w:ascii="Arial" w:hAnsi="Arial" w:cs="Arial"/>
          <w:sz w:val="24"/>
          <w:szCs w:val="24"/>
        </w:rPr>
        <w:t>nd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6"/>
          <w:sz w:val="24"/>
          <w:szCs w:val="24"/>
        </w:rPr>
        <w:t xml:space="preserve"> </w:t>
      </w:r>
      <w:r w:rsidRPr="00160C12">
        <w:rPr>
          <w:rFonts w:ascii="Arial" w:hAnsi="Arial" w:cs="Arial"/>
          <w:sz w:val="24"/>
          <w:szCs w:val="24"/>
        </w:rPr>
        <w:t xml:space="preserve">to work and is not subject to a condition </w:t>
      </w:r>
      <w:r w:rsidRPr="00160C12">
        <w:rPr>
          <w:rFonts w:ascii="Arial" w:hAnsi="Arial" w:cs="Arial"/>
          <w:sz w:val="24"/>
          <w:szCs w:val="24"/>
        </w:rPr>
        <w:lastRenderedPageBreak/>
        <w:t>preventing the holder from doing work relating to the carrying on of a licensable activity</w:t>
      </w:r>
      <w:r w:rsidRPr="00160C12">
        <w:rPr>
          <w:rFonts w:ascii="Arial" w:hAnsi="Arial" w:cs="Arial"/>
          <w:spacing w:val="-3"/>
          <w:sz w:val="24"/>
          <w:szCs w:val="24"/>
        </w:rPr>
        <w:t xml:space="preserve"> </w:t>
      </w:r>
      <w:r w:rsidRPr="00160C12">
        <w:rPr>
          <w:rFonts w:ascii="Arial" w:hAnsi="Arial" w:cs="Arial"/>
          <w:b/>
          <w:spacing w:val="-7"/>
          <w:sz w:val="24"/>
          <w:szCs w:val="24"/>
        </w:rPr>
        <w:t xml:space="preserve">when produced in combination </w:t>
      </w:r>
      <w:r w:rsidRPr="00160C12">
        <w:rPr>
          <w:rFonts w:ascii="Arial" w:hAnsi="Arial" w:cs="Arial"/>
          <w:b/>
          <w:spacing w:val="3"/>
          <w:sz w:val="24"/>
          <w:szCs w:val="24"/>
        </w:rPr>
        <w:t>w</w:t>
      </w:r>
      <w:r w:rsidRPr="00160C12">
        <w:rPr>
          <w:rFonts w:ascii="Arial" w:hAnsi="Arial" w:cs="Arial"/>
          <w:b/>
          <w:sz w:val="24"/>
          <w:szCs w:val="24"/>
        </w:rPr>
        <w:t>ith</w:t>
      </w:r>
      <w:r w:rsidRPr="00160C12">
        <w:rPr>
          <w:rFonts w:ascii="Arial" w:hAnsi="Arial" w:cs="Arial"/>
          <w:b/>
          <w:spacing w:val="-1"/>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 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so</w:t>
      </w:r>
      <w:r w:rsidRPr="00160C12">
        <w:rPr>
          <w:rFonts w:ascii="Arial" w:hAnsi="Arial" w:cs="Arial"/>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4"/>
          <w:sz w:val="24"/>
          <w:szCs w:val="24"/>
        </w:rPr>
        <w:t>rm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pacing w:val="2"/>
          <w:sz w:val="24"/>
          <w:szCs w:val="24"/>
        </w:rPr>
        <w:t>N</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1"/>
          <w:sz w:val="24"/>
          <w:szCs w:val="24"/>
        </w:rPr>
        <w:t>n</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 xml:space="preserve">d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z w:val="24"/>
          <w:szCs w:val="24"/>
        </w:rPr>
        <w:t>g</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2"/>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01DD151C"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Cer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pacing w:val="1"/>
          <w:sz w:val="24"/>
          <w:szCs w:val="24"/>
        </w:rPr>
        <w:t>A</w:t>
      </w:r>
      <w:r w:rsidRPr="00160C12">
        <w:rPr>
          <w:rFonts w:ascii="Arial" w:hAnsi="Arial" w:cs="Arial"/>
          <w:sz w:val="24"/>
          <w:szCs w:val="24"/>
        </w:rPr>
        <w:t>p</w:t>
      </w:r>
      <w:r w:rsidRPr="00160C12">
        <w:rPr>
          <w:rFonts w:ascii="Arial" w:hAnsi="Arial" w:cs="Arial"/>
          <w:spacing w:val="1"/>
          <w:sz w:val="24"/>
          <w:szCs w:val="24"/>
        </w:rPr>
        <w:t>p</w:t>
      </w:r>
      <w:r w:rsidRPr="00160C12">
        <w:rPr>
          <w:rFonts w:ascii="Arial" w:hAnsi="Arial" w:cs="Arial"/>
          <w:spacing w:val="-1"/>
          <w:sz w:val="24"/>
          <w:szCs w:val="24"/>
        </w:rPr>
        <w:t>li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 xml:space="preserve">on, </w:t>
      </w:r>
      <w:r w:rsidRPr="00160C12">
        <w:rPr>
          <w:rFonts w:ascii="Arial" w:hAnsi="Arial" w:cs="Arial"/>
          <w:b/>
          <w:sz w:val="24"/>
          <w:szCs w:val="24"/>
        </w:rPr>
        <w:t>less than 6 months old</w:t>
      </w:r>
      <w:r w:rsidRPr="00160C12">
        <w:rPr>
          <w:rFonts w:ascii="Arial" w:hAnsi="Arial" w:cs="Arial"/>
          <w:sz w:val="24"/>
          <w:szCs w:val="24"/>
        </w:rPr>
        <w:t xml:space="preserve">, </w:t>
      </w:r>
      <w:r w:rsidRPr="00160C12">
        <w:rPr>
          <w:rFonts w:ascii="Arial" w:hAnsi="Arial" w:cs="Arial"/>
          <w:spacing w:val="-9"/>
          <w:sz w:val="24"/>
          <w:szCs w:val="24"/>
        </w:rPr>
        <w:t xml:space="preserve"> </w:t>
      </w:r>
      <w:r w:rsidRPr="00160C12">
        <w:rPr>
          <w:rFonts w:ascii="Arial" w:hAnsi="Arial" w:cs="Arial"/>
          <w:spacing w:val="1"/>
          <w:sz w:val="24"/>
          <w:szCs w:val="24"/>
        </w:rPr>
        <w:t>iss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u</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er</w:t>
      </w:r>
      <w:r w:rsidRPr="00160C12">
        <w:rPr>
          <w:rFonts w:ascii="Arial" w:hAnsi="Arial" w:cs="Arial"/>
          <w:spacing w:val="-5"/>
          <w:sz w:val="24"/>
          <w:szCs w:val="24"/>
        </w:rPr>
        <w:t xml:space="preserve"> </w:t>
      </w:r>
      <w:r w:rsidRPr="00160C12">
        <w:rPr>
          <w:rFonts w:ascii="Arial" w:hAnsi="Arial" w:cs="Arial"/>
          <w:spacing w:val="1"/>
          <w:sz w:val="24"/>
          <w:szCs w:val="24"/>
        </w:rPr>
        <w:t>r</w:t>
      </w:r>
      <w:r w:rsidRPr="00160C12">
        <w:rPr>
          <w:rFonts w:ascii="Arial" w:hAnsi="Arial" w:cs="Arial"/>
          <w:spacing w:val="2"/>
          <w:sz w:val="24"/>
          <w:szCs w:val="24"/>
        </w:rPr>
        <w:t>e</w:t>
      </w:r>
      <w:r w:rsidRPr="00160C12">
        <w:rPr>
          <w:rFonts w:ascii="Arial" w:hAnsi="Arial" w:cs="Arial"/>
          <w:sz w:val="24"/>
          <w:szCs w:val="24"/>
        </w:rPr>
        <w:t>g</w:t>
      </w:r>
      <w:r w:rsidRPr="00160C12">
        <w:rPr>
          <w:rFonts w:ascii="Arial" w:hAnsi="Arial" w:cs="Arial"/>
          <w:spacing w:val="1"/>
          <w:sz w:val="24"/>
          <w:szCs w:val="24"/>
        </w:rPr>
        <w:t>u</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
          <w:sz w:val="24"/>
          <w:szCs w:val="24"/>
        </w:rPr>
        <w:t xml:space="preserve"> </w:t>
      </w:r>
      <w:r w:rsidRPr="00160C12">
        <w:rPr>
          <w:rFonts w:ascii="Arial" w:hAnsi="Arial" w:cs="Arial"/>
          <w:sz w:val="24"/>
          <w:szCs w:val="24"/>
        </w:rPr>
        <w:t>1</w:t>
      </w:r>
      <w:r w:rsidRPr="00160C12">
        <w:rPr>
          <w:rFonts w:ascii="Arial" w:hAnsi="Arial" w:cs="Arial"/>
          <w:spacing w:val="-1"/>
          <w:sz w:val="24"/>
          <w:szCs w:val="24"/>
        </w:rPr>
        <w:t>7</w:t>
      </w:r>
      <w:r w:rsidRPr="00160C12">
        <w:rPr>
          <w:rFonts w:ascii="Arial" w:hAnsi="Arial" w:cs="Arial"/>
          <w:spacing w:val="1"/>
          <w:sz w:val="24"/>
          <w:szCs w:val="24"/>
        </w:rPr>
        <w:t>(</w:t>
      </w:r>
      <w:r w:rsidRPr="00160C12">
        <w:rPr>
          <w:rFonts w:ascii="Arial" w:hAnsi="Arial" w:cs="Arial"/>
          <w:sz w:val="24"/>
          <w:szCs w:val="24"/>
        </w:rPr>
        <w:t>3)</w:t>
      </w:r>
      <w:r w:rsidRPr="00160C12">
        <w:rPr>
          <w:rFonts w:ascii="Arial" w:hAnsi="Arial" w:cs="Arial"/>
          <w:spacing w:val="-2"/>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pacing w:val="2"/>
          <w:sz w:val="24"/>
          <w:szCs w:val="24"/>
        </w:rPr>
        <w:t>1</w:t>
      </w:r>
      <w:r w:rsidRPr="00160C12">
        <w:rPr>
          <w:rFonts w:ascii="Arial" w:hAnsi="Arial" w:cs="Arial"/>
          <w:sz w:val="24"/>
          <w:szCs w:val="24"/>
        </w:rPr>
        <w:t>8A</w:t>
      </w:r>
      <w:r w:rsidRPr="00160C12">
        <w:rPr>
          <w:rFonts w:ascii="Arial" w:hAnsi="Arial" w:cs="Arial"/>
          <w:spacing w:val="-5"/>
          <w:sz w:val="24"/>
          <w:szCs w:val="24"/>
        </w:rPr>
        <w:t xml:space="preserve"> </w:t>
      </w:r>
      <w:r w:rsidRPr="00160C12">
        <w:rPr>
          <w:rFonts w:ascii="Arial" w:hAnsi="Arial" w:cs="Arial"/>
          <w:spacing w:val="1"/>
          <w:sz w:val="24"/>
          <w:szCs w:val="24"/>
        </w:rPr>
        <w:t>(</w:t>
      </w:r>
      <w:r w:rsidRPr="00160C12">
        <w:rPr>
          <w:rFonts w:ascii="Arial" w:hAnsi="Arial" w:cs="Arial"/>
          <w:sz w:val="24"/>
          <w:szCs w:val="24"/>
        </w:rPr>
        <w:t>2)</w:t>
      </w:r>
      <w:r w:rsidRPr="00160C12">
        <w:rPr>
          <w:rFonts w:ascii="Arial" w:hAnsi="Arial" w:cs="Arial"/>
          <w:spacing w:val="-2"/>
          <w:sz w:val="24"/>
          <w:szCs w:val="24"/>
        </w:rPr>
        <w:t xml:space="preserve"> </w:t>
      </w:r>
      <w:r w:rsidRPr="00160C12">
        <w:rPr>
          <w:rFonts w:ascii="Arial" w:hAnsi="Arial" w:cs="Arial"/>
          <w:sz w:val="24"/>
          <w:szCs w:val="24"/>
        </w:rPr>
        <w:t>of the</w:t>
      </w:r>
      <w:r w:rsidRPr="00160C12">
        <w:rPr>
          <w:rFonts w:ascii="Arial" w:hAnsi="Arial" w:cs="Arial"/>
          <w:spacing w:val="-4"/>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1"/>
          <w:sz w:val="24"/>
          <w:szCs w:val="24"/>
        </w:rPr>
        <w:t xml:space="preserve"> </w:t>
      </w:r>
      <w:r w:rsidRPr="00160C12">
        <w:rPr>
          <w:rFonts w:ascii="Arial" w:hAnsi="Arial" w:cs="Arial"/>
          <w:spacing w:val="3"/>
          <w:sz w:val="24"/>
          <w:szCs w:val="24"/>
        </w:rPr>
        <w:t>(</w:t>
      </w:r>
      <w:r w:rsidRPr="00160C12">
        <w:rPr>
          <w:rFonts w:ascii="Arial" w:hAnsi="Arial" w:cs="Arial"/>
          <w:spacing w:val="-1"/>
          <w:sz w:val="24"/>
          <w:szCs w:val="24"/>
        </w:rPr>
        <w:t>E</w:t>
      </w:r>
      <w:r w:rsidRPr="00160C12">
        <w:rPr>
          <w:rFonts w:ascii="Arial" w:hAnsi="Arial" w:cs="Arial"/>
          <w:sz w:val="24"/>
          <w:szCs w:val="24"/>
        </w:rPr>
        <w:t>ur</w:t>
      </w:r>
      <w:r w:rsidRPr="00160C12">
        <w:rPr>
          <w:rFonts w:ascii="Arial" w:hAnsi="Arial" w:cs="Arial"/>
          <w:spacing w:val="2"/>
          <w:sz w:val="24"/>
          <w:szCs w:val="24"/>
        </w:rPr>
        <w:t>o</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w:t>
      </w:r>
      <w:r w:rsidRPr="00160C12">
        <w:rPr>
          <w:rFonts w:ascii="Arial" w:hAnsi="Arial" w:cs="Arial"/>
          <w:spacing w:val="-4"/>
          <w:sz w:val="24"/>
          <w:szCs w:val="24"/>
        </w:rPr>
        <w:t xml:space="preserve"> </w:t>
      </w:r>
      <w:r w:rsidRPr="00160C12">
        <w:rPr>
          <w:rFonts w:ascii="Arial" w:hAnsi="Arial" w:cs="Arial"/>
          <w:spacing w:val="2"/>
          <w:sz w:val="24"/>
          <w:szCs w:val="24"/>
        </w:rPr>
        <w:t>R</w:t>
      </w:r>
      <w:r w:rsidRPr="00160C12">
        <w:rPr>
          <w:rFonts w:ascii="Arial" w:hAnsi="Arial" w:cs="Arial"/>
          <w:sz w:val="24"/>
          <w:szCs w:val="24"/>
        </w:rPr>
        <w:t>e</w:t>
      </w:r>
      <w:r w:rsidRPr="00160C12">
        <w:rPr>
          <w:rFonts w:ascii="Arial" w:hAnsi="Arial" w:cs="Arial"/>
          <w:spacing w:val="-1"/>
          <w:sz w:val="24"/>
          <w:szCs w:val="24"/>
        </w:rPr>
        <w:t>g</w:t>
      </w:r>
      <w:r w:rsidRPr="00160C12">
        <w:rPr>
          <w:rFonts w:ascii="Arial" w:hAnsi="Arial" w:cs="Arial"/>
          <w:spacing w:val="2"/>
          <w:sz w:val="24"/>
          <w:szCs w:val="24"/>
        </w:rPr>
        <w:t>u</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10"/>
          <w:sz w:val="24"/>
          <w:szCs w:val="24"/>
        </w:rPr>
        <w:t xml:space="preserve"> </w:t>
      </w:r>
      <w:r w:rsidRPr="00160C12">
        <w:rPr>
          <w:rFonts w:ascii="Arial" w:hAnsi="Arial" w:cs="Arial"/>
          <w:sz w:val="24"/>
          <w:szCs w:val="24"/>
        </w:rPr>
        <w:t>2</w:t>
      </w:r>
      <w:r w:rsidRPr="00160C12">
        <w:rPr>
          <w:rFonts w:ascii="Arial" w:hAnsi="Arial" w:cs="Arial"/>
          <w:spacing w:val="-1"/>
          <w:sz w:val="24"/>
          <w:szCs w:val="24"/>
        </w:rPr>
        <w:t>0</w:t>
      </w:r>
      <w:r w:rsidRPr="00160C12">
        <w:rPr>
          <w:rFonts w:ascii="Arial" w:hAnsi="Arial" w:cs="Arial"/>
          <w:sz w:val="24"/>
          <w:szCs w:val="24"/>
        </w:rPr>
        <w:t>0</w:t>
      </w:r>
      <w:r w:rsidRPr="00160C12">
        <w:rPr>
          <w:rFonts w:ascii="Arial" w:hAnsi="Arial" w:cs="Arial"/>
          <w:spacing w:val="-1"/>
          <w:sz w:val="24"/>
          <w:szCs w:val="24"/>
        </w:rPr>
        <w:t>6</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person who is not a national of an EEA state or Switzerland but who is a family member of such a national or who has derivative rights of </w:t>
      </w:r>
      <w:r w:rsidRPr="00160C12">
        <w:rPr>
          <w:rFonts w:ascii="Arial" w:hAnsi="Arial" w:cs="Arial"/>
          <w:sz w:val="24"/>
          <w:szCs w:val="24"/>
        </w:rPr>
        <w:t xml:space="preserve">residence. </w:t>
      </w:r>
    </w:p>
    <w:p w14:paraId="197F8E11"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4D79F32D"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 xml:space="preserve">Reasonable evidence that </w:t>
      </w:r>
      <w:r w:rsidRPr="00160C12">
        <w:rPr>
          <w:rFonts w:ascii="Arial" w:hAnsi="Arial" w:cs="Arial"/>
          <w:spacing w:val="-1"/>
          <w:sz w:val="24"/>
          <w:szCs w:val="24"/>
        </w:rPr>
        <w:t xml:space="preserve">a </w:t>
      </w:r>
      <w:r w:rsidRPr="00160C12">
        <w:rPr>
          <w:rFonts w:ascii="Arial" w:hAnsi="Arial" w:cs="Arial"/>
          <w:sz w:val="24"/>
          <w:szCs w:val="24"/>
        </w:rPr>
        <w:t xml:space="preserve">person who is not a national of an EEA state or Switzerland but who is a family member of such a national or who has derivative rights of residence in exercising treaty rights in the UK including:- </w:t>
      </w:r>
    </w:p>
    <w:p w14:paraId="5A72DD63"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 xml:space="preserve">evidence of the applicant’s own identity – such as a passport, </w:t>
      </w:r>
    </w:p>
    <w:p w14:paraId="03A40938"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evidence of their relationship with the EEA family member – e.g. a marriage certificate, civil partnership certificate or birth certificate, and</w:t>
      </w:r>
    </w:p>
    <w:p w14:paraId="47024C2F"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 xml:space="preserve">evidence that the EEA national has a right of </w:t>
      </w:r>
      <w:hyperlink w:anchor="_Residence_cards_(biometric" w:history="1">
        <w:r w:rsidRPr="00BF09DA">
          <w:rPr>
            <w:rFonts w:ascii="Arial" w:hAnsi="Arial" w:cs="Arial"/>
            <w:spacing w:val="1"/>
            <w:sz w:val="24"/>
            <w:szCs w:val="24"/>
          </w:rPr>
          <w:t>permanent residence in the UK</w:t>
        </w:r>
      </w:hyperlink>
      <w:r w:rsidRPr="00160C12">
        <w:rPr>
          <w:rFonts w:ascii="Arial" w:hAnsi="Arial" w:cs="Arial"/>
          <w:spacing w:val="1"/>
          <w:sz w:val="24"/>
          <w:szCs w:val="24"/>
        </w:rPr>
        <w:t xml:space="preserve">  or is one of the following if they have been in the UK for more than 3 months:</w:t>
      </w:r>
    </w:p>
    <w:p w14:paraId="3E3192AC"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w:t>
      </w:r>
      <w:r w:rsidRPr="00160C12">
        <w:rPr>
          <w:rFonts w:ascii="Arial" w:hAnsi="Arial" w:cs="Arial"/>
          <w:spacing w:val="1"/>
          <w:sz w:val="24"/>
          <w:szCs w:val="24"/>
        </w:rPr>
        <w:tab/>
        <w:t xml:space="preserve">working e.g. employment contract, wage slips, letter from the </w:t>
      </w:r>
      <w:r w:rsidRPr="00160C12">
        <w:rPr>
          <w:rFonts w:ascii="Arial" w:hAnsi="Arial" w:cs="Arial"/>
          <w:spacing w:val="1"/>
          <w:sz w:val="24"/>
          <w:szCs w:val="24"/>
        </w:rPr>
        <w:tab/>
      </w:r>
      <w:r w:rsidRPr="00160C12">
        <w:rPr>
          <w:rFonts w:ascii="Arial" w:hAnsi="Arial" w:cs="Arial"/>
          <w:spacing w:val="1"/>
          <w:sz w:val="24"/>
          <w:szCs w:val="24"/>
        </w:rPr>
        <w:tab/>
        <w:t>employer,</w:t>
      </w:r>
    </w:p>
    <w:p w14:paraId="0ED4A408"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(ii)</w:t>
      </w:r>
      <w:r w:rsidRPr="00160C12">
        <w:rPr>
          <w:rFonts w:ascii="Arial" w:hAnsi="Arial" w:cs="Arial"/>
          <w:spacing w:val="1"/>
          <w:sz w:val="24"/>
          <w:szCs w:val="24"/>
        </w:rPr>
        <w:tab/>
        <w:t xml:space="preserve">self-employed e.g. contracts, invoices, or audited accounts with a </w:t>
      </w:r>
      <w:r w:rsidRPr="00160C12">
        <w:rPr>
          <w:rFonts w:ascii="Arial" w:hAnsi="Arial" w:cs="Arial"/>
          <w:spacing w:val="1"/>
          <w:sz w:val="24"/>
          <w:szCs w:val="24"/>
        </w:rPr>
        <w:tab/>
        <w:t>bank,</w:t>
      </w:r>
    </w:p>
    <w:p w14:paraId="0EA58EB1"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(iii)</w:t>
      </w:r>
      <w:r w:rsidRPr="00160C12">
        <w:rPr>
          <w:rFonts w:ascii="Arial" w:hAnsi="Arial" w:cs="Arial"/>
          <w:spacing w:val="1"/>
          <w:sz w:val="24"/>
          <w:szCs w:val="24"/>
        </w:rPr>
        <w:tab/>
        <w:t xml:space="preserve">studying e.g. letter from the school, college or university and </w:t>
      </w:r>
      <w:r w:rsidRPr="00160C12">
        <w:rPr>
          <w:rFonts w:ascii="Arial" w:hAnsi="Arial" w:cs="Arial"/>
          <w:spacing w:val="1"/>
          <w:sz w:val="24"/>
          <w:szCs w:val="24"/>
        </w:rPr>
        <w:tab/>
        <w:t>evidence of sufficient funds; or</w:t>
      </w:r>
    </w:p>
    <w:p w14:paraId="005FD03B"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(iv)</w:t>
      </w:r>
      <w:r w:rsidRPr="00160C12">
        <w:rPr>
          <w:rFonts w:ascii="Arial" w:hAnsi="Arial" w:cs="Arial"/>
          <w:spacing w:val="1"/>
          <w:sz w:val="24"/>
          <w:szCs w:val="24"/>
        </w:rPr>
        <w:tab/>
        <w:t>self-sufficient e.g. bank statements.</w:t>
      </w:r>
    </w:p>
    <w:p w14:paraId="76C41630" w14:textId="77777777" w:rsidR="0004086B" w:rsidRPr="00160C12" w:rsidRDefault="0004086B" w:rsidP="0004086B">
      <w:pPr>
        <w:rPr>
          <w:rFonts w:ascii="Arial" w:hAnsi="Arial" w:cs="Arial"/>
          <w:spacing w:val="1"/>
          <w:sz w:val="24"/>
          <w:szCs w:val="24"/>
          <w:lang w:val="en-GB" w:eastAsia="en-GB"/>
        </w:rPr>
      </w:pPr>
    </w:p>
    <w:p w14:paraId="5B941677" w14:textId="77777777" w:rsidR="0004086B" w:rsidRPr="00BF09DA" w:rsidRDefault="0004086B" w:rsidP="0004086B">
      <w:pPr>
        <w:rPr>
          <w:rFonts w:ascii="Arial" w:hAnsi="Arial" w:cs="Arial"/>
          <w:sz w:val="24"/>
          <w:szCs w:val="24"/>
          <w:lang w:val="en-GB" w:eastAsia="en-GB"/>
        </w:rPr>
      </w:pPr>
      <w:r w:rsidRPr="00160C12">
        <w:rPr>
          <w:rFonts w:ascii="Arial" w:hAnsi="Arial" w:cs="Arial"/>
          <w:sz w:val="24"/>
          <w:szCs w:val="24"/>
          <w:lang w:val="en-GB" w:eastAsia="en-GB"/>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14:paraId="5B2EB22A" w14:textId="77777777" w:rsidR="0004086B" w:rsidRPr="00BF09DA" w:rsidRDefault="0004086B" w:rsidP="0004086B">
      <w:pPr>
        <w:rPr>
          <w:rFonts w:ascii="Arial" w:hAnsi="Arial" w:cs="Arial"/>
          <w:sz w:val="24"/>
          <w:szCs w:val="24"/>
          <w:lang w:val="en-GB" w:eastAsia="en-GB"/>
        </w:rPr>
      </w:pPr>
    </w:p>
    <w:p w14:paraId="2975D46B" w14:textId="77777777" w:rsidR="0004086B" w:rsidRPr="00160C12" w:rsidRDefault="0004086B" w:rsidP="0004086B">
      <w:pPr>
        <w:rPr>
          <w:rFonts w:ascii="Arial" w:hAnsi="Arial" w:cs="Arial"/>
          <w:sz w:val="24"/>
          <w:szCs w:val="24"/>
          <w:lang w:val="en-GB" w:eastAsia="en-GB"/>
        </w:rPr>
      </w:pPr>
      <w:r w:rsidRPr="00160C12">
        <w:rPr>
          <w:rFonts w:ascii="Arial" w:hAnsi="Arial" w:cs="Arial"/>
          <w:b/>
          <w:sz w:val="24"/>
          <w:szCs w:val="24"/>
          <w:lang w:val="en-GB" w:eastAsia="en-GB"/>
        </w:rPr>
        <w:t xml:space="preserve">Original documents must not be sent to licensing authorities. </w:t>
      </w:r>
      <w:r w:rsidRPr="00160C12">
        <w:rPr>
          <w:rFonts w:ascii="Arial" w:hAnsi="Arial" w:cs="Arial"/>
          <w:sz w:val="24"/>
          <w:szCs w:val="24"/>
          <w:lang w:val="en-GB" w:eastAsia="en-GB"/>
        </w:rPr>
        <w:t>If the document copied is a passport, a copy of the following pages should be provided:-</w:t>
      </w:r>
    </w:p>
    <w:p w14:paraId="2862DA93" w14:textId="77777777" w:rsidR="0004086B" w:rsidRPr="00160C12" w:rsidRDefault="0004086B" w:rsidP="0004086B">
      <w:pPr>
        <w:rPr>
          <w:rFonts w:ascii="Arial" w:hAnsi="Arial" w:cs="Arial"/>
          <w:sz w:val="24"/>
          <w:szCs w:val="24"/>
          <w:lang w:val="en-GB" w:eastAsia="en-GB"/>
        </w:rPr>
      </w:pPr>
    </w:p>
    <w:p w14:paraId="7367FABD"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 any page containing the holder’s personal details including nationality;</w:t>
      </w:r>
    </w:p>
    <w:p w14:paraId="770B0D7B"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(ii) any page containing the holder’s photograph;</w:t>
      </w:r>
    </w:p>
    <w:p w14:paraId="7E112C61"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(iii) any page containing the holder’s signature;</w:t>
      </w:r>
    </w:p>
    <w:p w14:paraId="73E07973"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(iv) any page containing the date of expiry; and</w:t>
      </w:r>
    </w:p>
    <w:p w14:paraId="05A0267E" w14:textId="77777777" w:rsidR="0004086B" w:rsidRPr="00160C12" w:rsidRDefault="0004086B" w:rsidP="0004086B">
      <w:pPr>
        <w:rPr>
          <w:rFonts w:ascii="Arial" w:hAnsi="Arial" w:cs="Arial"/>
          <w:b/>
          <w:sz w:val="24"/>
          <w:szCs w:val="24"/>
          <w:lang w:val="en-GB" w:eastAsia="en-GB"/>
        </w:rPr>
      </w:pPr>
      <w:r w:rsidRPr="00160C12">
        <w:rPr>
          <w:rFonts w:ascii="Arial" w:hAnsi="Arial" w:cs="Arial"/>
          <w:sz w:val="24"/>
          <w:szCs w:val="24"/>
          <w:lang w:val="en-GB" w:eastAsia="en-GB"/>
        </w:rPr>
        <w:t xml:space="preserve">(v) any page containing information indicating the holder has permission to enter or remain in the UK and is </w:t>
      </w:r>
    </w:p>
    <w:p w14:paraId="6BF17109" w14:textId="77777777" w:rsidR="0004086B" w:rsidRPr="00160C12" w:rsidRDefault="0004086B" w:rsidP="0004086B">
      <w:pPr>
        <w:contextualSpacing/>
        <w:rPr>
          <w:rFonts w:ascii="Arial" w:hAnsi="Arial" w:cs="Arial"/>
          <w:sz w:val="24"/>
          <w:szCs w:val="24"/>
        </w:rPr>
      </w:pPr>
      <w:r w:rsidRPr="00160C12">
        <w:rPr>
          <w:rFonts w:ascii="Arial" w:hAnsi="Arial" w:cs="Arial"/>
          <w:sz w:val="24"/>
          <w:szCs w:val="24"/>
        </w:rPr>
        <w:t>permitted to work.</w:t>
      </w:r>
    </w:p>
    <w:p w14:paraId="288A4821" w14:textId="77777777" w:rsidR="0004086B" w:rsidRPr="00160C12" w:rsidRDefault="0004086B" w:rsidP="0004086B">
      <w:pPr>
        <w:contextualSpacing/>
        <w:rPr>
          <w:rFonts w:ascii="Arial" w:hAnsi="Arial" w:cs="Arial"/>
          <w:sz w:val="24"/>
          <w:szCs w:val="24"/>
        </w:rPr>
      </w:pPr>
      <w:r w:rsidRPr="00160C12">
        <w:rPr>
          <w:rFonts w:ascii="Arial" w:hAnsi="Arial" w:cs="Arial"/>
          <w:sz w:val="24"/>
          <w:szCs w:val="24"/>
        </w:rPr>
        <w:t>If the document is not a passport, a copy of the whole document should be provided.</w:t>
      </w:r>
    </w:p>
    <w:p w14:paraId="5BFDD628" w14:textId="77777777" w:rsidR="00AE0D5C" w:rsidRDefault="00AE0D5C" w:rsidP="008D67D4">
      <w:pPr>
        <w:rPr>
          <w:rFonts w:ascii="Arial" w:hAnsi="Arial"/>
          <w:sz w:val="24"/>
          <w:lang w:val="en-GB"/>
        </w:rPr>
      </w:pPr>
    </w:p>
    <w:p w14:paraId="340D90E7" w14:textId="77777777" w:rsidR="000E1024" w:rsidRDefault="000E1024" w:rsidP="008D67D4">
      <w:pPr>
        <w:rPr>
          <w:rFonts w:ascii="Arial" w:hAnsi="Arial"/>
          <w:sz w:val="24"/>
          <w:lang w:val="en-GB"/>
        </w:rPr>
      </w:pPr>
    </w:p>
    <w:sectPr w:rsidR="000E1024" w:rsidSect="0072291E">
      <w:footerReference w:type="default" r:id="rId18"/>
      <w:footerReference w:type="first" r:id="rId19"/>
      <w:pgSz w:w="11907" w:h="16834" w:code="9"/>
      <w:pgMar w:top="567" w:right="992" w:bottom="249" w:left="1134" w:header="238" w:footer="54"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AFBC" w14:textId="77777777" w:rsidR="00D2253A" w:rsidRDefault="00D2253A" w:rsidP="0086491A">
      <w:r>
        <w:separator/>
      </w:r>
    </w:p>
  </w:endnote>
  <w:endnote w:type="continuationSeparator" w:id="0">
    <w:p w14:paraId="269CDD50" w14:textId="77777777" w:rsidR="00D2253A" w:rsidRDefault="00D2253A" w:rsidP="0086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Bliss">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E3B4" w14:textId="77777777" w:rsidR="000C2BB7" w:rsidRDefault="000C2B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61B9" w14:textId="77777777" w:rsidR="00207718" w:rsidRDefault="00207718" w:rsidP="0072291E">
    <w:pPr>
      <w:pStyle w:val="Footer"/>
    </w:pPr>
    <w:r>
      <w:tab/>
    </w:r>
  </w:p>
  <w:p w14:paraId="136CC137" w14:textId="77777777" w:rsidR="00207718" w:rsidRDefault="00207718">
    <w:pPr>
      <w:pStyle w:val="Footer"/>
    </w:pPr>
    <w:r>
      <w:rPr>
        <w:b/>
        <w:bCs/>
      </w:rPr>
      <w:tab/>
    </w:r>
    <w:r>
      <w:rPr>
        <w:b/>
        <w:bCs/>
      </w:rPr>
      <w:tab/>
      <w:t xml:space="preserve">  </w:t>
    </w:r>
    <w:r w:rsidR="000C2BB7">
      <w:rPr>
        <w:b/>
        <w:bCs/>
      </w:rPr>
      <w:tab/>
    </w:r>
    <w:r>
      <w:t xml:space="preserve">Page </w:t>
    </w:r>
    <w:sdt>
      <w:sdtPr>
        <w:id w:val="-16352461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07C30">
          <w:rPr>
            <w:noProof/>
          </w:rPr>
          <w:t>6</w:t>
        </w:r>
        <w:r>
          <w:rPr>
            <w:noProof/>
          </w:rPr>
          <w:fldChar w:fldCharType="end"/>
        </w:r>
      </w:sdtContent>
    </w:sdt>
  </w:p>
  <w:p w14:paraId="4E3D07A3" w14:textId="77777777" w:rsidR="00207718" w:rsidRDefault="0020771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71213"/>
      <w:docPartObj>
        <w:docPartGallery w:val="Page Numbers (Bottom of Page)"/>
        <w:docPartUnique/>
      </w:docPartObj>
    </w:sdtPr>
    <w:sdtEndPr>
      <w:rPr>
        <w:noProof/>
      </w:rPr>
    </w:sdtEndPr>
    <w:sdtContent>
      <w:p w14:paraId="36F1A0A4" w14:textId="77777777" w:rsidR="00207718" w:rsidRDefault="00207718" w:rsidP="000C2BB7">
        <w:pPr>
          <w:pStyle w:val="Footer"/>
        </w:pPr>
        <w:r w:rsidRPr="00A44D0A">
          <w:rPr>
            <w:b/>
            <w:bCs/>
          </w:rPr>
          <w:t>Guidance on the Relevance of Convictions, Cautions or Reprimands</w:t>
        </w:r>
        <w:r>
          <w:rPr>
            <w:b/>
            <w:bCs/>
          </w:rPr>
          <w:t xml:space="preserve">          </w:t>
        </w:r>
        <w:r w:rsidR="000C2BB7">
          <w:rPr>
            <w:b/>
            <w:bCs/>
          </w:rPr>
          <w:tab/>
        </w:r>
        <w:r w:rsidR="000C2BB7">
          <w:rPr>
            <w:b/>
            <w:bCs/>
          </w:rPr>
          <w:tab/>
        </w:r>
        <w:r>
          <w:t xml:space="preserve">Page </w:t>
        </w:r>
        <w:r>
          <w:fldChar w:fldCharType="begin"/>
        </w:r>
        <w:r>
          <w:instrText xml:space="preserve"> PAGE   \* MERGEFORMAT </w:instrText>
        </w:r>
        <w:r>
          <w:fldChar w:fldCharType="separate"/>
        </w:r>
        <w:r w:rsidR="00607C30">
          <w:rPr>
            <w:noProof/>
          </w:rPr>
          <w:t>1</w:t>
        </w:r>
        <w:r>
          <w:rPr>
            <w:noProof/>
          </w:rPr>
          <w:fldChar w:fldCharType="end"/>
        </w:r>
      </w:p>
    </w:sdtContent>
  </w:sdt>
  <w:p w14:paraId="6EAC7AD5" w14:textId="77777777" w:rsidR="00207718" w:rsidRDefault="00207718" w:rsidP="00A44D0A">
    <w:pPr>
      <w:pStyle w:val="Footer"/>
      <w:tabs>
        <w:tab w:val="clear" w:pos="4153"/>
        <w:tab w:val="clear" w:pos="8306"/>
        <w:tab w:val="left" w:pos="871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0026" w14:textId="77777777" w:rsidR="00207718" w:rsidRDefault="00207718" w:rsidP="0072291E">
    <w:pPr>
      <w:pStyle w:val="Footer"/>
    </w:pPr>
    <w:r>
      <w:tab/>
    </w:r>
  </w:p>
  <w:p w14:paraId="2F50A426" w14:textId="77777777" w:rsidR="00207718" w:rsidRDefault="00207718">
    <w:pPr>
      <w:pStyle w:val="Footer"/>
    </w:pPr>
    <w:r>
      <w:rPr>
        <w:b/>
        <w:bCs/>
      </w:rPr>
      <w:tab/>
    </w:r>
    <w:r w:rsidRPr="00A44D0A">
      <w:rPr>
        <w:b/>
        <w:bCs/>
      </w:rPr>
      <w:t>Guidance on the Relevance of Convictions, Cautions or Reprimands</w:t>
    </w:r>
    <w:r>
      <w:rPr>
        <w:b/>
        <w:bCs/>
      </w:rPr>
      <w:t xml:space="preserve">          </w:t>
    </w:r>
    <w:r>
      <w:rPr>
        <w:b/>
        <w:bCs/>
      </w:rPr>
      <w:tab/>
      <w:t xml:space="preserve">  </w:t>
    </w:r>
    <w:r>
      <w:t xml:space="preserve">Page </w:t>
    </w:r>
    <w:sdt>
      <w:sdtPr>
        <w:id w:val="8110743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07C30">
          <w:rPr>
            <w:noProof/>
          </w:rPr>
          <w:t>3</w:t>
        </w:r>
        <w:r>
          <w:rPr>
            <w:noProof/>
          </w:rPr>
          <w:fldChar w:fldCharType="end"/>
        </w:r>
      </w:sdtContent>
    </w:sdt>
  </w:p>
  <w:p w14:paraId="43B60053" w14:textId="77777777" w:rsidR="00207718" w:rsidRDefault="0020771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5021" w14:textId="77777777" w:rsidR="00207718" w:rsidRDefault="00207718" w:rsidP="0072291E">
    <w:pPr>
      <w:pStyle w:val="Footer"/>
    </w:pPr>
    <w:r>
      <w:tab/>
    </w:r>
    <w:r>
      <w:tab/>
    </w:r>
    <w:r>
      <w:tab/>
      <w:t xml:space="preserve">Page </w:t>
    </w:r>
    <w:sdt>
      <w:sdtPr>
        <w:id w:val="-139961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07C30">
          <w:rPr>
            <w:noProof/>
          </w:rPr>
          <w:t>2</w:t>
        </w:r>
        <w:r>
          <w:rPr>
            <w:noProof/>
          </w:rPr>
          <w:fldChar w:fldCharType="end"/>
        </w:r>
      </w:sdtContent>
    </w:sdt>
  </w:p>
  <w:p w14:paraId="5FD8CD11" w14:textId="77777777" w:rsidR="00207718" w:rsidRDefault="0020771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2DDD" w14:textId="77777777" w:rsidR="00207718" w:rsidRDefault="00207718" w:rsidP="0072291E">
    <w:pPr>
      <w:pStyle w:val="Footer"/>
      <w:tabs>
        <w:tab w:val="clear" w:pos="4153"/>
        <w:tab w:val="clear" w:pos="8306"/>
        <w:tab w:val="left" w:pos="8712"/>
      </w:tabs>
      <w:jc w:val="right"/>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63904" w14:textId="77777777" w:rsidR="00D2253A" w:rsidRDefault="00D2253A" w:rsidP="0086491A">
      <w:r>
        <w:separator/>
      </w:r>
    </w:p>
  </w:footnote>
  <w:footnote w:type="continuationSeparator" w:id="0">
    <w:p w14:paraId="7CBFD442" w14:textId="77777777" w:rsidR="00D2253A" w:rsidRDefault="00D2253A" w:rsidP="0086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9BC6" w14:textId="77777777" w:rsidR="000C2BB7" w:rsidRDefault="000C2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F497" w14:textId="77777777" w:rsidR="000C2BB7" w:rsidRDefault="000C2B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A3B0" w14:textId="77777777" w:rsidR="000C2BB7" w:rsidRDefault="000C2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1C72E9"/>
    <w:multiLevelType w:val="hybridMultilevel"/>
    <w:tmpl w:val="29888954"/>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BDE77D3"/>
    <w:multiLevelType w:val="hybridMultilevel"/>
    <w:tmpl w:val="37040ED6"/>
    <w:lvl w:ilvl="0" w:tplc="08090003">
      <w:start w:val="1"/>
      <w:numFmt w:val="bullet"/>
      <w:pStyle w:val="N1"/>
      <w:lvlText w:val="o"/>
      <w:lvlJc w:val="left"/>
      <w:pPr>
        <w:ind w:left="1440" w:hanging="360"/>
      </w:pPr>
      <w:rPr>
        <w:rFonts w:ascii="Courier New" w:hAnsi="Courier New" w:cs="Courier New" w:hint="default"/>
      </w:rPr>
    </w:lvl>
    <w:lvl w:ilvl="1" w:tplc="08090003" w:tentative="1">
      <w:start w:val="1"/>
      <w:numFmt w:val="bullet"/>
      <w:pStyle w:val="N2"/>
      <w:lvlText w:val="o"/>
      <w:lvlJc w:val="left"/>
      <w:pPr>
        <w:ind w:left="2160" w:hanging="360"/>
      </w:pPr>
      <w:rPr>
        <w:rFonts w:ascii="Courier New" w:hAnsi="Courier New" w:cs="Courier New" w:hint="default"/>
      </w:rPr>
    </w:lvl>
    <w:lvl w:ilvl="2" w:tplc="08090005" w:tentative="1">
      <w:start w:val="1"/>
      <w:numFmt w:val="bullet"/>
      <w:pStyle w:val="N3"/>
      <w:lvlText w:val=""/>
      <w:lvlJc w:val="left"/>
      <w:pPr>
        <w:ind w:left="2880" w:hanging="360"/>
      </w:pPr>
      <w:rPr>
        <w:rFonts w:ascii="Wingdings" w:hAnsi="Wingdings" w:hint="default"/>
      </w:rPr>
    </w:lvl>
    <w:lvl w:ilvl="3" w:tplc="08090001" w:tentative="1">
      <w:start w:val="1"/>
      <w:numFmt w:val="bullet"/>
      <w:pStyle w:val="N4"/>
      <w:lvlText w:val=""/>
      <w:lvlJc w:val="left"/>
      <w:pPr>
        <w:ind w:left="3600" w:hanging="360"/>
      </w:pPr>
      <w:rPr>
        <w:rFonts w:ascii="Symbol" w:hAnsi="Symbol" w:hint="default"/>
      </w:rPr>
    </w:lvl>
    <w:lvl w:ilvl="4" w:tplc="08090003" w:tentative="1">
      <w:start w:val="1"/>
      <w:numFmt w:val="bullet"/>
      <w:pStyle w:val="N5"/>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428B8"/>
    <w:multiLevelType w:val="multilevel"/>
    <w:tmpl w:val="CC8230C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3532B"/>
    <w:multiLevelType w:val="hybridMultilevel"/>
    <w:tmpl w:val="D564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61D4B"/>
    <w:multiLevelType w:val="hybridMultilevel"/>
    <w:tmpl w:val="E2B8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F185BED"/>
    <w:multiLevelType w:val="multilevel"/>
    <w:tmpl w:val="9D8202F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757EDB"/>
    <w:multiLevelType w:val="hybridMultilevel"/>
    <w:tmpl w:val="CC24FA42"/>
    <w:lvl w:ilvl="0" w:tplc="222E91DC">
      <w:start w:val="1"/>
      <w:numFmt w:val="decimal"/>
      <w:lvlText w:val="%1)"/>
      <w:lvlJc w:val="left"/>
      <w:pPr>
        <w:tabs>
          <w:tab w:val="num" w:pos="1080"/>
        </w:tabs>
        <w:ind w:left="1080" w:hanging="720"/>
      </w:pPr>
      <w:rPr>
        <w:rFonts w:hint="default"/>
      </w:rPr>
    </w:lvl>
    <w:lvl w:ilvl="1" w:tplc="7486A076">
      <w:start w:val="1"/>
      <w:numFmt w:val="lowerLetter"/>
      <w:lvlText w:val="%2)"/>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1F6B83"/>
    <w:multiLevelType w:val="hybridMultilevel"/>
    <w:tmpl w:val="8FD0915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38"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9"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3"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0"/>
  </w:num>
  <w:num w:numId="2">
    <w:abstractNumId w:val="29"/>
  </w:num>
  <w:num w:numId="3">
    <w:abstractNumId w:val="10"/>
  </w:num>
  <w:num w:numId="4">
    <w:abstractNumId w:val="27"/>
  </w:num>
  <w:num w:numId="5">
    <w:abstractNumId w:val="6"/>
  </w:num>
  <w:num w:numId="6">
    <w:abstractNumId w:val="39"/>
  </w:num>
  <w:num w:numId="7">
    <w:abstractNumId w:val="4"/>
  </w:num>
  <w:num w:numId="8">
    <w:abstractNumId w:val="31"/>
  </w:num>
  <w:num w:numId="9">
    <w:abstractNumId w:val="40"/>
  </w:num>
  <w:num w:numId="10">
    <w:abstractNumId w:val="19"/>
  </w:num>
  <w:num w:numId="11">
    <w:abstractNumId w:val="35"/>
  </w:num>
  <w:num w:numId="12">
    <w:abstractNumId w:val="8"/>
  </w:num>
  <w:num w:numId="13">
    <w:abstractNumId w:val="24"/>
  </w:num>
  <w:num w:numId="14">
    <w:abstractNumId w:val="32"/>
  </w:num>
  <w:num w:numId="15">
    <w:abstractNumId w:val="26"/>
  </w:num>
  <w:num w:numId="16">
    <w:abstractNumId w:val="14"/>
  </w:num>
  <w:num w:numId="17">
    <w:abstractNumId w:val="13"/>
  </w:num>
  <w:num w:numId="18">
    <w:abstractNumId w:val="34"/>
  </w:num>
  <w:num w:numId="19">
    <w:abstractNumId w:val="9"/>
  </w:num>
  <w:num w:numId="20">
    <w:abstractNumId w:val="22"/>
  </w:num>
  <w:num w:numId="21">
    <w:abstractNumId w:val="33"/>
  </w:num>
  <w:num w:numId="22">
    <w:abstractNumId w:val="2"/>
  </w:num>
  <w:num w:numId="23">
    <w:abstractNumId w:val="25"/>
  </w:num>
  <w:num w:numId="24">
    <w:abstractNumId w:val="11"/>
  </w:num>
  <w:num w:numId="25">
    <w:abstractNumId w:val="5"/>
  </w:num>
  <w:num w:numId="26">
    <w:abstractNumId w:val="21"/>
  </w:num>
  <w:num w:numId="27">
    <w:abstractNumId w:val="18"/>
  </w:num>
  <w:num w:numId="28">
    <w:abstractNumId w:val="28"/>
  </w:num>
  <w:num w:numId="29">
    <w:abstractNumId w:val="20"/>
  </w:num>
  <w:num w:numId="30">
    <w:abstractNumId w:val="15"/>
  </w:num>
  <w:num w:numId="31">
    <w:abstractNumId w:val="43"/>
  </w:num>
  <w:num w:numId="32">
    <w:abstractNumId w:val="36"/>
  </w:num>
  <w:num w:numId="33">
    <w:abstractNumId w:val="42"/>
  </w:num>
  <w:num w:numId="34">
    <w:abstractNumId w:val="16"/>
  </w:num>
  <w:num w:numId="35">
    <w:abstractNumId w:val="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7"/>
  </w:num>
  <w:num w:numId="39">
    <w:abstractNumId w:val="0"/>
  </w:num>
  <w:num w:numId="40">
    <w:abstractNumId w:val="12"/>
  </w:num>
  <w:num w:numId="41">
    <w:abstractNumId w:val="37"/>
  </w:num>
  <w:num w:numId="42">
    <w:abstractNumId w:val="1"/>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327"/>
    <w:rsid w:val="0000434B"/>
    <w:rsid w:val="00020786"/>
    <w:rsid w:val="0004086B"/>
    <w:rsid w:val="00042BF3"/>
    <w:rsid w:val="00051C07"/>
    <w:rsid w:val="00064275"/>
    <w:rsid w:val="000A4610"/>
    <w:rsid w:val="000C2BB7"/>
    <w:rsid w:val="000C38C2"/>
    <w:rsid w:val="000C7953"/>
    <w:rsid w:val="000D11C0"/>
    <w:rsid w:val="000E1024"/>
    <w:rsid w:val="00101D22"/>
    <w:rsid w:val="00125BB3"/>
    <w:rsid w:val="00166044"/>
    <w:rsid w:val="00182BA7"/>
    <w:rsid w:val="001865BB"/>
    <w:rsid w:val="001B0756"/>
    <w:rsid w:val="001C6A0A"/>
    <w:rsid w:val="001E0A9C"/>
    <w:rsid w:val="001F435F"/>
    <w:rsid w:val="00207718"/>
    <w:rsid w:val="00212BBC"/>
    <w:rsid w:val="00243D2D"/>
    <w:rsid w:val="00246341"/>
    <w:rsid w:val="00273FBB"/>
    <w:rsid w:val="002B4CB1"/>
    <w:rsid w:val="002B60E4"/>
    <w:rsid w:val="002C57DE"/>
    <w:rsid w:val="002E09A0"/>
    <w:rsid w:val="002F0EBE"/>
    <w:rsid w:val="002F5327"/>
    <w:rsid w:val="0032024D"/>
    <w:rsid w:val="003322D9"/>
    <w:rsid w:val="00333140"/>
    <w:rsid w:val="003878CE"/>
    <w:rsid w:val="003B1CF7"/>
    <w:rsid w:val="003D0423"/>
    <w:rsid w:val="003E09BD"/>
    <w:rsid w:val="00400E21"/>
    <w:rsid w:val="00402513"/>
    <w:rsid w:val="00441027"/>
    <w:rsid w:val="00470C8F"/>
    <w:rsid w:val="004A4607"/>
    <w:rsid w:val="004A5C91"/>
    <w:rsid w:val="004D06D2"/>
    <w:rsid w:val="004E0A64"/>
    <w:rsid w:val="004E382B"/>
    <w:rsid w:val="00522614"/>
    <w:rsid w:val="00523177"/>
    <w:rsid w:val="0052659C"/>
    <w:rsid w:val="005536CF"/>
    <w:rsid w:val="005713EB"/>
    <w:rsid w:val="00577B8D"/>
    <w:rsid w:val="00581049"/>
    <w:rsid w:val="005A11E7"/>
    <w:rsid w:val="005B0044"/>
    <w:rsid w:val="005B7F9F"/>
    <w:rsid w:val="005D6082"/>
    <w:rsid w:val="005D7C9A"/>
    <w:rsid w:val="00607C30"/>
    <w:rsid w:val="00627ED1"/>
    <w:rsid w:val="00635449"/>
    <w:rsid w:val="006842E9"/>
    <w:rsid w:val="00695C7C"/>
    <w:rsid w:val="006D2FB6"/>
    <w:rsid w:val="006D39C7"/>
    <w:rsid w:val="006F6BA0"/>
    <w:rsid w:val="007018AB"/>
    <w:rsid w:val="00707964"/>
    <w:rsid w:val="007215FF"/>
    <w:rsid w:val="0072291E"/>
    <w:rsid w:val="007468A8"/>
    <w:rsid w:val="0075021E"/>
    <w:rsid w:val="00763E0D"/>
    <w:rsid w:val="007D5CF9"/>
    <w:rsid w:val="007E6624"/>
    <w:rsid w:val="007E6DF0"/>
    <w:rsid w:val="008523D2"/>
    <w:rsid w:val="008604BC"/>
    <w:rsid w:val="0086220C"/>
    <w:rsid w:val="0086491A"/>
    <w:rsid w:val="0086670D"/>
    <w:rsid w:val="00866DE8"/>
    <w:rsid w:val="008907FB"/>
    <w:rsid w:val="00897A6B"/>
    <w:rsid w:val="008D67D4"/>
    <w:rsid w:val="008F0981"/>
    <w:rsid w:val="00900F03"/>
    <w:rsid w:val="00905DF8"/>
    <w:rsid w:val="00912EE4"/>
    <w:rsid w:val="009222FC"/>
    <w:rsid w:val="0095316C"/>
    <w:rsid w:val="00987C05"/>
    <w:rsid w:val="00990DE2"/>
    <w:rsid w:val="009D5B0D"/>
    <w:rsid w:val="009E406C"/>
    <w:rsid w:val="009F6D52"/>
    <w:rsid w:val="00A22EA4"/>
    <w:rsid w:val="00A44D0A"/>
    <w:rsid w:val="00A4653F"/>
    <w:rsid w:val="00A56609"/>
    <w:rsid w:val="00A77320"/>
    <w:rsid w:val="00A847F3"/>
    <w:rsid w:val="00A8561E"/>
    <w:rsid w:val="00A95181"/>
    <w:rsid w:val="00AA2B51"/>
    <w:rsid w:val="00AB528B"/>
    <w:rsid w:val="00AE0D5C"/>
    <w:rsid w:val="00AE518C"/>
    <w:rsid w:val="00B41C2F"/>
    <w:rsid w:val="00B82002"/>
    <w:rsid w:val="00BE2CB1"/>
    <w:rsid w:val="00C03000"/>
    <w:rsid w:val="00C14294"/>
    <w:rsid w:val="00C33807"/>
    <w:rsid w:val="00C54837"/>
    <w:rsid w:val="00C56A4E"/>
    <w:rsid w:val="00C62F15"/>
    <w:rsid w:val="00CB2EFF"/>
    <w:rsid w:val="00CB41CE"/>
    <w:rsid w:val="00CD2D0B"/>
    <w:rsid w:val="00CD729A"/>
    <w:rsid w:val="00CE28E0"/>
    <w:rsid w:val="00CF5C9B"/>
    <w:rsid w:val="00D2025A"/>
    <w:rsid w:val="00D2253A"/>
    <w:rsid w:val="00D41DD5"/>
    <w:rsid w:val="00D5004E"/>
    <w:rsid w:val="00D94A47"/>
    <w:rsid w:val="00DA2850"/>
    <w:rsid w:val="00DA627E"/>
    <w:rsid w:val="00DB540F"/>
    <w:rsid w:val="00E20E11"/>
    <w:rsid w:val="00E32441"/>
    <w:rsid w:val="00E45677"/>
    <w:rsid w:val="00E5179B"/>
    <w:rsid w:val="00E53CCF"/>
    <w:rsid w:val="00EB3514"/>
    <w:rsid w:val="00EC5897"/>
    <w:rsid w:val="00F21339"/>
    <w:rsid w:val="00F5356D"/>
    <w:rsid w:val="00F6405E"/>
    <w:rsid w:val="00FA554F"/>
    <w:rsid w:val="00FC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0F4B6A"/>
  <w15:docId w15:val="{B0DD1CB1-6C25-4FEC-9D98-18FC29C7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004E"/>
    <w:rPr>
      <w:lang w:val="en-US" w:eastAsia="en-US"/>
    </w:rPr>
  </w:style>
  <w:style w:type="paragraph" w:styleId="Heading1">
    <w:name w:val="heading 1"/>
    <w:basedOn w:val="Normal"/>
    <w:next w:val="Normal"/>
    <w:link w:val="Heading1Char"/>
    <w:qFormat/>
    <w:rsid w:val="0004086B"/>
    <w:pPr>
      <w:keepNext/>
      <w:outlineLvl w:val="0"/>
    </w:pPr>
    <w:rPr>
      <w:rFonts w:ascii="Arial" w:hAnsi="Arial"/>
      <w:sz w:val="22"/>
      <w:szCs w:val="24"/>
      <w:lang w:val="x-none"/>
    </w:rPr>
  </w:style>
  <w:style w:type="paragraph" w:styleId="Heading2">
    <w:name w:val="heading 2"/>
    <w:basedOn w:val="Normal"/>
    <w:next w:val="Normal"/>
    <w:link w:val="Heading2Char"/>
    <w:qFormat/>
    <w:rsid w:val="0004086B"/>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uiPriority w:val="9"/>
    <w:qFormat/>
    <w:rsid w:val="0004086B"/>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04086B"/>
    <w:pPr>
      <w:keepNext/>
      <w:outlineLvl w:val="3"/>
    </w:pPr>
    <w:rPr>
      <w:rFonts w:ascii="Arial" w:hAnsi="Arial"/>
      <w:b/>
      <w:bCs/>
      <w:sz w:val="28"/>
      <w:szCs w:val="24"/>
    </w:rPr>
  </w:style>
  <w:style w:type="paragraph" w:styleId="Heading5">
    <w:name w:val="heading 5"/>
    <w:basedOn w:val="Normal"/>
    <w:next w:val="Normal"/>
    <w:link w:val="Heading5Char"/>
    <w:qFormat/>
    <w:rsid w:val="0004086B"/>
    <w:pPr>
      <w:keepNext/>
      <w:outlineLvl w:val="4"/>
    </w:pPr>
    <w:rPr>
      <w:rFonts w:ascii="Arial" w:hAnsi="Arial"/>
      <w:b/>
      <w:bCs/>
      <w:sz w:val="22"/>
      <w:szCs w:val="24"/>
      <w:lang w:val="x-none"/>
    </w:rPr>
  </w:style>
  <w:style w:type="paragraph" w:styleId="Heading7">
    <w:name w:val="heading 7"/>
    <w:basedOn w:val="Normal"/>
    <w:next w:val="Normal"/>
    <w:link w:val="Heading7Char"/>
    <w:qFormat/>
    <w:rsid w:val="0004086B"/>
    <w:pPr>
      <w:keepNext/>
      <w:outlineLvl w:val="6"/>
    </w:pPr>
    <w:rPr>
      <w:rFonts w:ascii="Arial" w:hAnsi="Arial"/>
      <w:b/>
      <w:bCs/>
      <w:sz w:val="22"/>
      <w:szCs w:val="24"/>
      <w:u w:val="single"/>
      <w:lang w:val="x-none"/>
    </w:rPr>
  </w:style>
  <w:style w:type="paragraph" w:styleId="Heading9">
    <w:name w:val="heading 9"/>
    <w:basedOn w:val="Normal"/>
    <w:next w:val="Normal"/>
    <w:link w:val="Heading9Char"/>
    <w:qFormat/>
    <w:rsid w:val="0004086B"/>
    <w:pPr>
      <w:keepNext/>
      <w:outlineLvl w:val="8"/>
    </w:pPr>
    <w:rPr>
      <w:rFonts w:ascii="Bliss" w:hAnsi="Bliss"/>
      <w:b/>
      <w:bCs/>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0D5C"/>
    <w:rPr>
      <w:rFonts w:ascii="Times New Roman" w:eastAsia="Calibri" w:hAnsi="Times New Roman"/>
      <w:sz w:val="24"/>
      <w:szCs w:val="24"/>
      <w:lang w:val="en-GB" w:eastAsia="en-GB"/>
    </w:rPr>
  </w:style>
  <w:style w:type="character" w:customStyle="1" w:styleId="Heading1Char">
    <w:name w:val="Heading 1 Char"/>
    <w:basedOn w:val="DefaultParagraphFont"/>
    <w:link w:val="Heading1"/>
    <w:rsid w:val="0004086B"/>
    <w:rPr>
      <w:rFonts w:ascii="Arial" w:hAnsi="Arial"/>
      <w:sz w:val="22"/>
      <w:szCs w:val="24"/>
      <w:lang w:val="x-none" w:eastAsia="en-US"/>
    </w:rPr>
  </w:style>
  <w:style w:type="character" w:customStyle="1" w:styleId="Heading2Char">
    <w:name w:val="Heading 2 Char"/>
    <w:basedOn w:val="DefaultParagraphFont"/>
    <w:link w:val="Heading2"/>
    <w:rsid w:val="0004086B"/>
    <w:rPr>
      <w:rFonts w:ascii="Arial" w:hAnsi="Arial" w:cs="Arial"/>
      <w:b/>
      <w:bCs/>
      <w:i/>
      <w:iCs/>
      <w:sz w:val="28"/>
      <w:szCs w:val="28"/>
    </w:rPr>
  </w:style>
  <w:style w:type="character" w:customStyle="1" w:styleId="Heading3Char">
    <w:name w:val="Heading 3 Char"/>
    <w:basedOn w:val="DefaultParagraphFont"/>
    <w:link w:val="Heading3"/>
    <w:uiPriority w:val="9"/>
    <w:rsid w:val="0004086B"/>
    <w:rPr>
      <w:rFonts w:ascii="Arial" w:hAnsi="Arial" w:cs="Arial"/>
      <w:b/>
      <w:bCs/>
      <w:sz w:val="26"/>
      <w:szCs w:val="26"/>
    </w:rPr>
  </w:style>
  <w:style w:type="character" w:customStyle="1" w:styleId="Heading4Char">
    <w:name w:val="Heading 4 Char"/>
    <w:basedOn w:val="DefaultParagraphFont"/>
    <w:link w:val="Heading4"/>
    <w:rsid w:val="0004086B"/>
    <w:rPr>
      <w:rFonts w:ascii="Arial" w:hAnsi="Arial"/>
      <w:b/>
      <w:bCs/>
      <w:sz w:val="28"/>
      <w:szCs w:val="24"/>
      <w:lang w:val="en-US" w:eastAsia="en-US"/>
    </w:rPr>
  </w:style>
  <w:style w:type="character" w:customStyle="1" w:styleId="Heading5Char">
    <w:name w:val="Heading 5 Char"/>
    <w:basedOn w:val="DefaultParagraphFont"/>
    <w:link w:val="Heading5"/>
    <w:rsid w:val="0004086B"/>
    <w:rPr>
      <w:rFonts w:ascii="Arial" w:hAnsi="Arial"/>
      <w:b/>
      <w:bCs/>
      <w:sz w:val="22"/>
      <w:szCs w:val="24"/>
      <w:lang w:val="x-none" w:eastAsia="en-US"/>
    </w:rPr>
  </w:style>
  <w:style w:type="character" w:customStyle="1" w:styleId="Heading7Char">
    <w:name w:val="Heading 7 Char"/>
    <w:basedOn w:val="DefaultParagraphFont"/>
    <w:link w:val="Heading7"/>
    <w:rsid w:val="0004086B"/>
    <w:rPr>
      <w:rFonts w:ascii="Arial" w:hAnsi="Arial"/>
      <w:b/>
      <w:bCs/>
      <w:sz w:val="22"/>
      <w:szCs w:val="24"/>
      <w:u w:val="single"/>
      <w:lang w:val="x-none" w:eastAsia="en-US"/>
    </w:rPr>
  </w:style>
  <w:style w:type="character" w:customStyle="1" w:styleId="Heading9Char">
    <w:name w:val="Heading 9 Char"/>
    <w:basedOn w:val="DefaultParagraphFont"/>
    <w:link w:val="Heading9"/>
    <w:rsid w:val="0004086B"/>
    <w:rPr>
      <w:rFonts w:ascii="Bliss" w:hAnsi="Bliss"/>
      <w:b/>
      <w:bCs/>
      <w:szCs w:val="24"/>
      <w:lang w:val="x-none" w:eastAsia="en-US"/>
    </w:rPr>
  </w:style>
  <w:style w:type="character" w:styleId="Hyperlink">
    <w:name w:val="Hyperlink"/>
    <w:uiPriority w:val="99"/>
    <w:rsid w:val="0004086B"/>
    <w:rPr>
      <w:color w:val="0000FF"/>
      <w:u w:val="single"/>
    </w:rPr>
  </w:style>
  <w:style w:type="numbering" w:customStyle="1" w:styleId="NoList1">
    <w:name w:val="No List1"/>
    <w:next w:val="NoList"/>
    <w:uiPriority w:val="99"/>
    <w:semiHidden/>
    <w:unhideWhenUsed/>
    <w:rsid w:val="0004086B"/>
  </w:style>
  <w:style w:type="paragraph" w:customStyle="1" w:styleId="linespace">
    <w:name w:val="linespace"/>
    <w:rsid w:val="0004086B"/>
    <w:pPr>
      <w:spacing w:line="240" w:lineRule="exact"/>
    </w:pPr>
    <w:rPr>
      <w:rFonts w:ascii="Times New Roman" w:hAnsi="Times New Roman"/>
      <w:noProof/>
      <w:lang w:eastAsia="en-US"/>
    </w:rPr>
  </w:style>
  <w:style w:type="paragraph" w:customStyle="1" w:styleId="FormText">
    <w:name w:val="FormText"/>
    <w:rsid w:val="0004086B"/>
    <w:pPr>
      <w:spacing w:line="220" w:lineRule="atLeast"/>
    </w:pPr>
    <w:rPr>
      <w:rFonts w:ascii="Times New Roman" w:hAnsi="Times New Roman"/>
      <w:sz w:val="21"/>
      <w:lang w:eastAsia="en-US"/>
    </w:rPr>
  </w:style>
  <w:style w:type="paragraph" w:styleId="BalloonText">
    <w:name w:val="Balloon Text"/>
    <w:basedOn w:val="Normal"/>
    <w:link w:val="BalloonTextChar"/>
    <w:uiPriority w:val="99"/>
    <w:unhideWhenUsed/>
    <w:rsid w:val="0004086B"/>
    <w:rPr>
      <w:rFonts w:ascii="Tahoma" w:hAnsi="Tahoma" w:cs="Tahoma"/>
      <w:sz w:val="16"/>
      <w:szCs w:val="16"/>
      <w:lang w:val="en-GB" w:eastAsia="en-GB"/>
    </w:rPr>
  </w:style>
  <w:style w:type="character" w:customStyle="1" w:styleId="BalloonTextChar">
    <w:name w:val="Balloon Text Char"/>
    <w:basedOn w:val="DefaultParagraphFont"/>
    <w:link w:val="BalloonText"/>
    <w:uiPriority w:val="99"/>
    <w:rsid w:val="0004086B"/>
    <w:rPr>
      <w:rFonts w:ascii="Tahoma" w:hAnsi="Tahoma" w:cs="Tahoma"/>
      <w:sz w:val="16"/>
      <w:szCs w:val="16"/>
    </w:rPr>
  </w:style>
  <w:style w:type="character" w:styleId="CommentReference">
    <w:name w:val="annotation reference"/>
    <w:uiPriority w:val="99"/>
    <w:unhideWhenUsed/>
    <w:rsid w:val="0004086B"/>
    <w:rPr>
      <w:sz w:val="16"/>
      <w:szCs w:val="16"/>
    </w:rPr>
  </w:style>
  <w:style w:type="paragraph" w:styleId="CommentText">
    <w:name w:val="annotation text"/>
    <w:basedOn w:val="Normal"/>
    <w:link w:val="CommentTextChar"/>
    <w:uiPriority w:val="99"/>
    <w:unhideWhenUsed/>
    <w:rsid w:val="0004086B"/>
    <w:rPr>
      <w:rFonts w:ascii="Times New Roman" w:hAnsi="Times New Roman"/>
      <w:lang w:val="en-GB" w:eastAsia="en-GB"/>
    </w:rPr>
  </w:style>
  <w:style w:type="character" w:customStyle="1" w:styleId="CommentTextChar">
    <w:name w:val="Comment Text Char"/>
    <w:basedOn w:val="DefaultParagraphFont"/>
    <w:link w:val="CommentText"/>
    <w:uiPriority w:val="99"/>
    <w:rsid w:val="0004086B"/>
    <w:rPr>
      <w:rFonts w:ascii="Times New Roman" w:hAnsi="Times New Roman"/>
    </w:rPr>
  </w:style>
  <w:style w:type="paragraph" w:styleId="CommentSubject">
    <w:name w:val="annotation subject"/>
    <w:basedOn w:val="CommentText"/>
    <w:next w:val="CommentText"/>
    <w:link w:val="CommentSubjectChar"/>
    <w:uiPriority w:val="99"/>
    <w:unhideWhenUsed/>
    <w:rsid w:val="0004086B"/>
    <w:rPr>
      <w:b/>
      <w:bCs/>
    </w:rPr>
  </w:style>
  <w:style w:type="character" w:customStyle="1" w:styleId="CommentSubjectChar">
    <w:name w:val="Comment Subject Char"/>
    <w:basedOn w:val="CommentTextChar"/>
    <w:link w:val="CommentSubject"/>
    <w:uiPriority w:val="99"/>
    <w:rsid w:val="0004086B"/>
    <w:rPr>
      <w:rFonts w:ascii="Times New Roman" w:hAnsi="Times New Roman"/>
      <w:b/>
      <w:bCs/>
    </w:rPr>
  </w:style>
  <w:style w:type="paragraph" w:customStyle="1" w:styleId="Approval">
    <w:name w:val="Approval"/>
    <w:basedOn w:val="Normal"/>
    <w:next w:val="linespace"/>
    <w:rsid w:val="0004086B"/>
    <w:pPr>
      <w:spacing w:before="160" w:after="160" w:line="220" w:lineRule="atLeast"/>
      <w:jc w:val="center"/>
    </w:pPr>
    <w:rPr>
      <w:rFonts w:ascii="Times New Roman" w:hAnsi="Times New Roman"/>
      <w:i/>
      <w:sz w:val="22"/>
      <w:lang w:val="en-GB"/>
    </w:rPr>
  </w:style>
  <w:style w:type="paragraph" w:customStyle="1" w:styleId="ArrHead">
    <w:name w:val="ArrHead"/>
    <w:basedOn w:val="Normal"/>
    <w:rsid w:val="0004086B"/>
    <w:pPr>
      <w:keepNext/>
      <w:tabs>
        <w:tab w:val="right" w:pos="8200"/>
      </w:tabs>
      <w:spacing w:before="480" w:after="120" w:line="220" w:lineRule="atLeast"/>
      <w:jc w:val="center"/>
    </w:pPr>
    <w:rPr>
      <w:rFonts w:ascii="Times New Roman" w:hAnsi="Times New Roman"/>
      <w:caps/>
      <w:sz w:val="28"/>
      <w:lang w:val="en-GB"/>
    </w:rPr>
  </w:style>
  <w:style w:type="paragraph" w:customStyle="1" w:styleId="Banner">
    <w:name w:val="Banner"/>
    <w:next w:val="Number"/>
    <w:rsid w:val="0004086B"/>
    <w:pPr>
      <w:pBdr>
        <w:top w:val="single" w:sz="12" w:space="8" w:color="auto"/>
        <w:bottom w:val="single" w:sz="12" w:space="8" w:color="auto"/>
      </w:pBdr>
      <w:spacing w:after="480" w:line="230" w:lineRule="exact"/>
      <w:jc w:val="center"/>
    </w:pPr>
    <w:rPr>
      <w:rFonts w:ascii="Times New Roman" w:hAnsi="Times New Roman"/>
      <w:caps/>
      <w:spacing w:val="74"/>
      <w:sz w:val="22"/>
      <w:lang w:eastAsia="en-US"/>
    </w:rPr>
  </w:style>
  <w:style w:type="paragraph" w:customStyle="1" w:styleId="Number">
    <w:name w:val="Number"/>
    <w:basedOn w:val="Normal"/>
    <w:next w:val="subject"/>
    <w:rsid w:val="0004086B"/>
    <w:pPr>
      <w:spacing w:after="320"/>
      <w:jc w:val="center"/>
    </w:pPr>
    <w:rPr>
      <w:rFonts w:ascii="Times New Roman" w:hAnsi="Times New Roman"/>
      <w:b/>
      <w:sz w:val="32"/>
      <w:lang w:val="en-GB"/>
    </w:rPr>
  </w:style>
  <w:style w:type="paragraph" w:customStyle="1" w:styleId="subject">
    <w:name w:val="subject"/>
    <w:basedOn w:val="Normal"/>
    <w:next w:val="Subsub"/>
    <w:rsid w:val="0004086B"/>
    <w:pPr>
      <w:spacing w:after="320"/>
      <w:jc w:val="center"/>
    </w:pPr>
    <w:rPr>
      <w:rFonts w:ascii="Times New Roman" w:hAnsi="Times New Roman"/>
      <w:b/>
      <w:caps/>
      <w:sz w:val="32"/>
      <w:lang w:val="en-GB"/>
    </w:rPr>
  </w:style>
  <w:style w:type="paragraph" w:customStyle="1" w:styleId="Subsub">
    <w:name w:val="Subsub"/>
    <w:basedOn w:val="Normal"/>
    <w:rsid w:val="0004086B"/>
    <w:pPr>
      <w:spacing w:after="360"/>
      <w:jc w:val="center"/>
    </w:pPr>
    <w:rPr>
      <w:rFonts w:ascii="Times New Roman" w:hAnsi="Times New Roman"/>
      <w:b/>
      <w:caps/>
      <w:sz w:val="24"/>
      <w:lang w:val="en-GB"/>
    </w:rPr>
  </w:style>
  <w:style w:type="paragraph" w:styleId="Caption">
    <w:name w:val="caption"/>
    <w:basedOn w:val="Normal"/>
    <w:next w:val="Normal"/>
    <w:qFormat/>
    <w:rsid w:val="0004086B"/>
    <w:pPr>
      <w:spacing w:before="120" w:after="120" w:line="220" w:lineRule="atLeast"/>
      <w:jc w:val="both"/>
    </w:pPr>
    <w:rPr>
      <w:rFonts w:ascii="Times New Roman" w:hAnsi="Times New Roman"/>
      <w:b/>
      <w:sz w:val="21"/>
      <w:lang w:val="en-GB"/>
    </w:rPr>
  </w:style>
  <w:style w:type="paragraph" w:customStyle="1" w:styleId="ColumnHeader">
    <w:name w:val="ColumnHeader"/>
    <w:basedOn w:val="Normal"/>
    <w:rsid w:val="0004086B"/>
    <w:pPr>
      <w:spacing w:before="40" w:line="220" w:lineRule="atLeast"/>
      <w:jc w:val="both"/>
    </w:pPr>
    <w:rPr>
      <w:rFonts w:ascii="Times New Roman" w:hAnsi="Times New Roman"/>
      <w:i/>
      <w:sz w:val="21"/>
      <w:lang w:val="en-GB"/>
    </w:rPr>
  </w:style>
  <w:style w:type="paragraph" w:customStyle="1" w:styleId="Coming">
    <w:name w:val="Coming"/>
    <w:basedOn w:val="Normal"/>
    <w:next w:val="Pre"/>
    <w:rsid w:val="0004086B"/>
    <w:pPr>
      <w:tabs>
        <w:tab w:val="left" w:pos="3232"/>
        <w:tab w:val="left" w:pos="3629"/>
        <w:tab w:val="right" w:pos="6804"/>
      </w:tabs>
      <w:spacing w:line="220" w:lineRule="atLeast"/>
      <w:ind w:left="1711" w:right="1541" w:hanging="170"/>
      <w:jc w:val="both"/>
    </w:pPr>
    <w:rPr>
      <w:rFonts w:ascii="Times New Roman" w:hAnsi="Times New Roman"/>
      <w:i/>
      <w:sz w:val="21"/>
      <w:lang w:val="en-GB"/>
    </w:rPr>
  </w:style>
  <w:style w:type="paragraph" w:customStyle="1" w:styleId="Pre">
    <w:name w:val="Pre"/>
    <w:basedOn w:val="Normal"/>
    <w:rsid w:val="0004086B"/>
    <w:pPr>
      <w:spacing w:before="360" w:line="220" w:lineRule="atLeast"/>
      <w:jc w:val="both"/>
    </w:pPr>
    <w:rPr>
      <w:rFonts w:ascii="Times New Roman" w:hAnsi="Times New Roman"/>
      <w:sz w:val="21"/>
      <w:lang w:val="en-GB"/>
    </w:rPr>
  </w:style>
  <w:style w:type="paragraph" w:customStyle="1" w:styleId="ComingC">
    <w:name w:val="ComingC"/>
    <w:basedOn w:val="Coming"/>
    <w:rsid w:val="0004086B"/>
    <w:pPr>
      <w:tabs>
        <w:tab w:val="clear" w:pos="3232"/>
        <w:tab w:val="clear" w:pos="3629"/>
      </w:tabs>
      <w:spacing w:before="80"/>
      <w:ind w:left="1956" w:right="3400"/>
      <w:jc w:val="left"/>
    </w:pPr>
  </w:style>
  <w:style w:type="paragraph" w:customStyle="1" w:styleId="Confirmed">
    <w:name w:val="Confirmed"/>
    <w:basedOn w:val="Normal"/>
    <w:next w:val="linespace"/>
    <w:rsid w:val="0004086B"/>
    <w:pPr>
      <w:spacing w:after="240" w:line="220" w:lineRule="atLeast"/>
      <w:jc w:val="both"/>
    </w:pPr>
    <w:rPr>
      <w:rFonts w:ascii="Times New Roman" w:hAnsi="Times New Roman"/>
      <w:i/>
      <w:sz w:val="21"/>
      <w:lang w:val="en-GB"/>
    </w:rPr>
  </w:style>
  <w:style w:type="paragraph" w:customStyle="1" w:styleId="Correction">
    <w:name w:val="Correction"/>
    <w:next w:val="Draft"/>
    <w:rsid w:val="0004086B"/>
    <w:pPr>
      <w:spacing w:after="240" w:line="220" w:lineRule="atLeast"/>
      <w:jc w:val="center"/>
    </w:pPr>
    <w:rPr>
      <w:rFonts w:ascii="Times New Roman" w:hAnsi="Times New Roman"/>
      <w:i/>
      <w:sz w:val="21"/>
      <w:lang w:eastAsia="en-US"/>
    </w:rPr>
  </w:style>
  <w:style w:type="paragraph" w:customStyle="1" w:styleId="Draft">
    <w:name w:val="Draft"/>
    <w:basedOn w:val="Normal"/>
    <w:rsid w:val="0004086B"/>
    <w:pPr>
      <w:spacing w:after="240" w:line="220" w:lineRule="atLeast"/>
      <w:jc w:val="both"/>
    </w:pPr>
    <w:rPr>
      <w:rFonts w:ascii="Times New Roman" w:hAnsi="Times New Roman"/>
      <w:i/>
      <w:sz w:val="21"/>
      <w:lang w:val="en-GB"/>
    </w:rPr>
  </w:style>
  <w:style w:type="paragraph" w:customStyle="1" w:styleId="DefPara">
    <w:name w:val="Def Para"/>
    <w:basedOn w:val="Normal"/>
    <w:rsid w:val="0004086B"/>
    <w:pPr>
      <w:spacing w:before="80" w:line="220" w:lineRule="atLeast"/>
      <w:ind w:left="340"/>
      <w:jc w:val="both"/>
    </w:pPr>
    <w:rPr>
      <w:rFonts w:ascii="Times New Roman" w:hAnsi="Times New Roman"/>
      <w:sz w:val="21"/>
      <w:lang w:val="en-GB"/>
    </w:rPr>
  </w:style>
  <w:style w:type="paragraph" w:customStyle="1" w:styleId="dept">
    <w:name w:val="dept"/>
    <w:next w:val="linespace"/>
    <w:rsid w:val="0004086B"/>
    <w:pPr>
      <w:jc w:val="right"/>
    </w:pPr>
    <w:rPr>
      <w:rFonts w:ascii="Times New Roman" w:hAnsi="Times New Roman"/>
      <w:b/>
      <w:noProof/>
      <w:lang w:eastAsia="en-US"/>
    </w:rPr>
  </w:style>
  <w:style w:type="paragraph" w:customStyle="1" w:styleId="DisplayItem">
    <w:name w:val="DisplayItem"/>
    <w:rsid w:val="0004086B"/>
    <w:pPr>
      <w:spacing w:before="120" w:after="120"/>
      <w:jc w:val="center"/>
    </w:pPr>
    <w:rPr>
      <w:rFonts w:ascii="Times New Roman" w:hAnsi="Times New Roman"/>
      <w:lang w:eastAsia="en-US"/>
    </w:rPr>
  </w:style>
  <w:style w:type="paragraph" w:customStyle="1" w:styleId="EANote">
    <w:name w:val="EA_Note"/>
    <w:basedOn w:val="Normal"/>
    <w:rsid w:val="0004086B"/>
    <w:pPr>
      <w:keepNext/>
      <w:spacing w:after="120" w:line="220" w:lineRule="atLeast"/>
      <w:jc w:val="center"/>
    </w:pPr>
    <w:rPr>
      <w:rFonts w:ascii="Times New Roman" w:hAnsi="Times New Roman"/>
      <w:b/>
      <w:sz w:val="21"/>
      <w:lang w:val="en-GB"/>
    </w:rPr>
  </w:style>
  <w:style w:type="paragraph" w:customStyle="1" w:styleId="EANotenote">
    <w:name w:val="EA_Note_note"/>
    <w:basedOn w:val="Normal"/>
    <w:next w:val="T1"/>
    <w:rsid w:val="0004086B"/>
    <w:pPr>
      <w:spacing w:after="240" w:line="220" w:lineRule="atLeast"/>
      <w:jc w:val="center"/>
    </w:pPr>
    <w:rPr>
      <w:rFonts w:ascii="Times New Roman" w:hAnsi="Times New Roman"/>
      <w:i/>
      <w:sz w:val="21"/>
      <w:lang w:val="en-GB"/>
    </w:rPr>
  </w:style>
  <w:style w:type="paragraph" w:customStyle="1" w:styleId="T1">
    <w:name w:val="T1"/>
    <w:basedOn w:val="Normal"/>
    <w:rsid w:val="0004086B"/>
    <w:pPr>
      <w:spacing w:before="160" w:line="220" w:lineRule="atLeast"/>
      <w:jc w:val="both"/>
    </w:pPr>
    <w:rPr>
      <w:rFonts w:ascii="Times New Roman" w:hAnsi="Times New Roman"/>
      <w:sz w:val="21"/>
      <w:lang w:val="en-GB"/>
    </w:rPr>
  </w:style>
  <w:style w:type="paragraph" w:styleId="FootnoteText">
    <w:name w:val="footnote text"/>
    <w:basedOn w:val="Normal"/>
    <w:next w:val="Normal"/>
    <w:link w:val="FootnoteTextChar"/>
    <w:rsid w:val="0004086B"/>
    <w:pPr>
      <w:spacing w:line="180" w:lineRule="exact"/>
      <w:ind w:left="340" w:hanging="340"/>
      <w:jc w:val="both"/>
    </w:pPr>
    <w:rPr>
      <w:rFonts w:ascii="Times New Roman" w:hAnsi="Times New Roman"/>
      <w:sz w:val="16"/>
      <w:lang w:val="en-GB"/>
    </w:rPr>
  </w:style>
  <w:style w:type="character" w:customStyle="1" w:styleId="FootnoteTextChar">
    <w:name w:val="Footnote Text Char"/>
    <w:basedOn w:val="DefaultParagraphFont"/>
    <w:link w:val="FootnoteText"/>
    <w:rsid w:val="0004086B"/>
    <w:rPr>
      <w:rFonts w:ascii="Times New Roman" w:hAnsi="Times New Roman"/>
      <w:sz w:val="16"/>
      <w:lang w:eastAsia="en-US"/>
    </w:rPr>
  </w:style>
  <w:style w:type="paragraph" w:customStyle="1" w:styleId="FootnoteCont">
    <w:name w:val="Footnote Cont"/>
    <w:basedOn w:val="FootnoteText"/>
    <w:rsid w:val="0004086B"/>
    <w:pPr>
      <w:ind w:firstLine="0"/>
    </w:pPr>
  </w:style>
  <w:style w:type="paragraph" w:customStyle="1" w:styleId="FormHeading">
    <w:name w:val="FormHeading"/>
    <w:rsid w:val="0004086B"/>
    <w:pPr>
      <w:jc w:val="center"/>
    </w:pPr>
    <w:rPr>
      <w:rFonts w:ascii="Times New Roman" w:hAnsi="Times New Roman"/>
      <w:sz w:val="28"/>
      <w:lang w:eastAsia="en-US"/>
    </w:rPr>
  </w:style>
  <w:style w:type="paragraph" w:customStyle="1" w:styleId="FormSubHeading">
    <w:name w:val="FormSubHeading"/>
    <w:rsid w:val="0004086B"/>
    <w:pPr>
      <w:jc w:val="center"/>
    </w:pPr>
    <w:rPr>
      <w:rFonts w:ascii="Times New Roman" w:hAnsi="Times New Roman"/>
      <w:sz w:val="24"/>
      <w:lang w:eastAsia="en-US"/>
    </w:rPr>
  </w:style>
  <w:style w:type="paragraph" w:customStyle="1" w:styleId="H1">
    <w:name w:val="H1"/>
    <w:basedOn w:val="Normal"/>
    <w:next w:val="N1"/>
    <w:rsid w:val="0004086B"/>
    <w:pPr>
      <w:keepNext/>
      <w:spacing w:before="320" w:line="220" w:lineRule="atLeast"/>
      <w:jc w:val="both"/>
    </w:pPr>
    <w:rPr>
      <w:rFonts w:ascii="Times New Roman" w:hAnsi="Times New Roman"/>
      <w:b/>
      <w:sz w:val="21"/>
      <w:lang w:val="en-GB"/>
    </w:rPr>
  </w:style>
  <w:style w:type="paragraph" w:customStyle="1" w:styleId="N1">
    <w:name w:val="N1"/>
    <w:basedOn w:val="Normal"/>
    <w:rsid w:val="0004086B"/>
    <w:pPr>
      <w:numPr>
        <w:numId w:val="5"/>
      </w:numPr>
      <w:spacing w:before="160" w:line="220" w:lineRule="atLeast"/>
      <w:jc w:val="both"/>
    </w:pPr>
    <w:rPr>
      <w:rFonts w:ascii="Times New Roman" w:hAnsi="Times New Roman"/>
      <w:sz w:val="21"/>
      <w:lang w:val="en-GB"/>
    </w:rPr>
  </w:style>
  <w:style w:type="paragraph" w:customStyle="1" w:styleId="H2">
    <w:name w:val="H2"/>
    <w:basedOn w:val="Heading2"/>
    <w:next w:val="N2"/>
    <w:rsid w:val="0004086B"/>
    <w:pPr>
      <w:numPr>
        <w:numId w:val="8"/>
      </w:numPr>
      <w:tabs>
        <w:tab w:val="clear" w:pos="360"/>
      </w:tabs>
      <w:spacing w:before="80" w:after="0" w:line="220" w:lineRule="atLeast"/>
      <w:ind w:left="170" w:firstLine="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04086B"/>
    <w:pPr>
      <w:numPr>
        <w:ilvl w:val="1"/>
      </w:numPr>
      <w:spacing w:before="80"/>
    </w:pPr>
  </w:style>
  <w:style w:type="paragraph" w:customStyle="1" w:styleId="H3">
    <w:name w:val="H3"/>
    <w:basedOn w:val="Heading3"/>
    <w:next w:val="N3"/>
    <w:rsid w:val="0004086B"/>
    <w:pPr>
      <w:numPr>
        <w:ilvl w:val="1"/>
        <w:numId w:val="8"/>
      </w:numPr>
      <w:tabs>
        <w:tab w:val="clear" w:pos="720"/>
      </w:tabs>
      <w:spacing w:before="80" w:after="0" w:line="220" w:lineRule="atLeast"/>
      <w:ind w:left="340" w:firstLine="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04086B"/>
    <w:pPr>
      <w:numPr>
        <w:ilvl w:val="2"/>
      </w:numPr>
    </w:pPr>
  </w:style>
  <w:style w:type="character" w:customStyle="1" w:styleId="HeaderChar">
    <w:name w:val="Header Char"/>
    <w:link w:val="Header"/>
    <w:rsid w:val="0004086B"/>
    <w:rPr>
      <w:rFonts w:ascii="Times New Roman" w:hAnsi="Times New Roman"/>
      <w:sz w:val="21"/>
      <w:lang w:eastAsia="en-US"/>
    </w:rPr>
  </w:style>
  <w:style w:type="paragraph" w:styleId="Header">
    <w:name w:val="header"/>
    <w:basedOn w:val="Normal"/>
    <w:link w:val="HeaderChar"/>
    <w:rsid w:val="0004086B"/>
    <w:pPr>
      <w:tabs>
        <w:tab w:val="center" w:pos="4320"/>
        <w:tab w:val="right" w:pos="8640"/>
      </w:tabs>
      <w:spacing w:line="220" w:lineRule="atLeast"/>
      <w:jc w:val="both"/>
    </w:pPr>
    <w:rPr>
      <w:rFonts w:ascii="Times New Roman" w:hAnsi="Times New Roman"/>
      <w:sz w:val="21"/>
      <w:lang w:val="en-GB"/>
    </w:rPr>
  </w:style>
  <w:style w:type="character" w:customStyle="1" w:styleId="HeaderChar1">
    <w:name w:val="Header Char1"/>
    <w:basedOn w:val="DefaultParagraphFont"/>
    <w:uiPriority w:val="99"/>
    <w:rsid w:val="0004086B"/>
    <w:rPr>
      <w:lang w:val="en-US" w:eastAsia="en-US"/>
    </w:rPr>
  </w:style>
  <w:style w:type="paragraph" w:customStyle="1" w:styleId="Interpretation">
    <w:name w:val="Interpretation"/>
    <w:basedOn w:val="Normal"/>
    <w:next w:val="linespace"/>
    <w:rsid w:val="0004086B"/>
    <w:pPr>
      <w:spacing w:before="360" w:line="220" w:lineRule="atLeast"/>
      <w:jc w:val="both"/>
    </w:pPr>
    <w:rPr>
      <w:rFonts w:ascii="Times New Roman" w:hAnsi="Times New Roman"/>
      <w:sz w:val="21"/>
      <w:lang w:val="en-GB"/>
    </w:rPr>
  </w:style>
  <w:style w:type="paragraph" w:customStyle="1" w:styleId="Laid">
    <w:name w:val="Laid"/>
    <w:basedOn w:val="Normal"/>
    <w:next w:val="Coming"/>
    <w:rsid w:val="0004086B"/>
    <w:pPr>
      <w:tabs>
        <w:tab w:val="right" w:pos="6804"/>
      </w:tabs>
      <w:spacing w:after="160" w:line="220" w:lineRule="atLeast"/>
      <w:ind w:left="1541" w:right="1541"/>
      <w:jc w:val="both"/>
    </w:pPr>
    <w:rPr>
      <w:rFonts w:ascii="Times New Roman" w:hAnsi="Times New Roman"/>
      <w:i/>
      <w:sz w:val="21"/>
      <w:lang w:val="en-GB"/>
    </w:rPr>
  </w:style>
  <w:style w:type="paragraph" w:customStyle="1" w:styleId="Laidbefore">
    <w:name w:val="Laid before"/>
    <w:basedOn w:val="Approval"/>
    <w:next w:val="linespace"/>
    <w:rsid w:val="0004086B"/>
  </w:style>
  <w:style w:type="paragraph" w:customStyle="1" w:styleId="LaidDraft">
    <w:name w:val="LaidDraft"/>
    <w:basedOn w:val="Approval"/>
    <w:next w:val="linespace"/>
    <w:rsid w:val="0004086B"/>
  </w:style>
  <w:style w:type="paragraph" w:customStyle="1" w:styleId="LegSeal">
    <w:name w:val="LegSeal"/>
    <w:next w:val="linespace"/>
    <w:rsid w:val="0004086B"/>
    <w:rPr>
      <w:rFonts w:ascii="Times New Roman" w:hAnsi="Times New Roman"/>
      <w:noProof/>
      <w:lang w:eastAsia="en-US"/>
    </w:rPr>
  </w:style>
  <w:style w:type="paragraph" w:customStyle="1" w:styleId="lineseparator">
    <w:name w:val="lineseparator"/>
    <w:basedOn w:val="TOC9"/>
    <w:rsid w:val="0004086B"/>
    <w:pPr>
      <w:pBdr>
        <w:bottom w:val="single" w:sz="4" w:space="1" w:color="auto"/>
      </w:pBdr>
      <w:spacing w:before="240" w:after="480"/>
      <w:ind w:left="2400" w:right="2400"/>
    </w:pPr>
  </w:style>
  <w:style w:type="paragraph" w:styleId="TOC9">
    <w:name w:val="toc 9"/>
    <w:basedOn w:val="Normal"/>
    <w:next w:val="Normal"/>
    <w:rsid w:val="0004086B"/>
    <w:pPr>
      <w:keepLines/>
      <w:tabs>
        <w:tab w:val="left" w:pos="576"/>
        <w:tab w:val="right" w:pos="8280"/>
      </w:tabs>
      <w:spacing w:after="40"/>
      <w:ind w:left="576" w:right="720" w:hanging="576"/>
      <w:jc w:val="both"/>
    </w:pPr>
    <w:rPr>
      <w:rFonts w:ascii="Times New Roman" w:hAnsi="Times New Roman"/>
      <w:sz w:val="21"/>
      <w:lang w:val="en-GB"/>
    </w:rPr>
  </w:style>
  <w:style w:type="paragraph" w:customStyle="1" w:styleId="List1">
    <w:name w:val="List1"/>
    <w:basedOn w:val="Normal"/>
    <w:rsid w:val="0004086B"/>
    <w:pPr>
      <w:spacing w:before="80" w:line="220" w:lineRule="atLeast"/>
      <w:ind w:left="737" w:hanging="397"/>
      <w:jc w:val="both"/>
    </w:pPr>
    <w:rPr>
      <w:rFonts w:ascii="Times New Roman" w:hAnsi="Times New Roman"/>
      <w:sz w:val="21"/>
      <w:lang w:val="en-GB"/>
    </w:rPr>
  </w:style>
  <w:style w:type="paragraph" w:customStyle="1" w:styleId="List1Cont">
    <w:name w:val="List1 Cont"/>
    <w:basedOn w:val="List1"/>
    <w:rsid w:val="0004086B"/>
    <w:pPr>
      <w:ind w:firstLine="0"/>
    </w:pPr>
  </w:style>
  <w:style w:type="paragraph" w:customStyle="1" w:styleId="LQT1">
    <w:name w:val="LQT1"/>
    <w:basedOn w:val="Normal"/>
    <w:rsid w:val="0004086B"/>
    <w:pPr>
      <w:spacing w:before="160" w:line="220" w:lineRule="atLeast"/>
      <w:ind w:left="567"/>
      <w:jc w:val="both"/>
    </w:pPr>
    <w:rPr>
      <w:rFonts w:ascii="Times New Roman" w:hAnsi="Times New Roman"/>
      <w:sz w:val="21"/>
      <w:lang w:val="en-GB"/>
    </w:rPr>
  </w:style>
  <w:style w:type="paragraph" w:customStyle="1" w:styleId="LQT2">
    <w:name w:val="LQT2"/>
    <w:basedOn w:val="LQT1"/>
    <w:rsid w:val="0004086B"/>
    <w:pPr>
      <w:spacing w:before="80"/>
    </w:pPr>
  </w:style>
  <w:style w:type="paragraph" w:customStyle="1" w:styleId="LQDefPara">
    <w:name w:val="LQ Def Para"/>
    <w:basedOn w:val="LQT2"/>
    <w:rsid w:val="0004086B"/>
    <w:pPr>
      <w:ind w:left="907"/>
    </w:pPr>
  </w:style>
  <w:style w:type="paragraph" w:customStyle="1" w:styleId="LQArrHead">
    <w:name w:val="LQArrHead"/>
    <w:basedOn w:val="ArrHead"/>
    <w:next w:val="LQTOC1"/>
    <w:rsid w:val="0004086B"/>
    <w:pPr>
      <w:ind w:left="567"/>
    </w:pPr>
    <w:rPr>
      <w:caps w:val="0"/>
    </w:rPr>
  </w:style>
  <w:style w:type="paragraph" w:customStyle="1" w:styleId="LQTOC1">
    <w:name w:val="LQTOC 1"/>
    <w:basedOn w:val="TOC1"/>
    <w:next w:val="LQTOC2"/>
    <w:autoRedefine/>
    <w:rsid w:val="0004086B"/>
    <w:pPr>
      <w:ind w:left="567"/>
    </w:pPr>
  </w:style>
  <w:style w:type="paragraph" w:styleId="TOC1">
    <w:name w:val="toc 1"/>
    <w:basedOn w:val="Normal"/>
    <w:next w:val="Normal"/>
    <w:autoRedefine/>
    <w:rsid w:val="0004086B"/>
    <w:pPr>
      <w:keepNext/>
      <w:tabs>
        <w:tab w:val="right" w:pos="7938"/>
      </w:tabs>
      <w:spacing w:after="40" w:line="220" w:lineRule="atLeast"/>
      <w:jc w:val="center"/>
    </w:pPr>
    <w:rPr>
      <w:rFonts w:ascii="Times New Roman" w:hAnsi="Times New Roman"/>
      <w:noProof/>
      <w:sz w:val="24"/>
      <w:lang w:val="en-GB"/>
    </w:rPr>
  </w:style>
  <w:style w:type="paragraph" w:customStyle="1" w:styleId="LQTOC2">
    <w:name w:val="LQTOC 2"/>
    <w:basedOn w:val="TOC2"/>
    <w:next w:val="LQTOC3"/>
    <w:autoRedefine/>
    <w:rsid w:val="0004086B"/>
    <w:pPr>
      <w:ind w:left="567"/>
    </w:pPr>
  </w:style>
  <w:style w:type="paragraph" w:styleId="TOC2">
    <w:name w:val="toc 2"/>
    <w:basedOn w:val="Normal"/>
    <w:next w:val="Normal"/>
    <w:autoRedefine/>
    <w:rsid w:val="0004086B"/>
    <w:pPr>
      <w:keepNext/>
      <w:tabs>
        <w:tab w:val="right" w:pos="7938"/>
      </w:tabs>
      <w:spacing w:after="40" w:line="220" w:lineRule="atLeast"/>
      <w:jc w:val="center"/>
    </w:pPr>
    <w:rPr>
      <w:rFonts w:ascii="Times New Roman" w:hAnsi="Times New Roman"/>
      <w:noProof/>
      <w:sz w:val="22"/>
      <w:lang w:val="en-GB"/>
    </w:rPr>
  </w:style>
  <w:style w:type="paragraph" w:customStyle="1" w:styleId="LQTOC3">
    <w:name w:val="LQTOC 3"/>
    <w:basedOn w:val="TOC3"/>
    <w:next w:val="LQTOC4"/>
    <w:autoRedefine/>
    <w:rsid w:val="0004086B"/>
    <w:pPr>
      <w:ind w:left="567"/>
    </w:pPr>
  </w:style>
  <w:style w:type="paragraph" w:styleId="TOC3">
    <w:name w:val="toc 3"/>
    <w:basedOn w:val="Normal"/>
    <w:next w:val="Normal"/>
    <w:autoRedefine/>
    <w:rsid w:val="0004086B"/>
    <w:pPr>
      <w:keepNext/>
      <w:tabs>
        <w:tab w:val="right" w:pos="7938"/>
      </w:tabs>
      <w:spacing w:after="40" w:line="220" w:lineRule="atLeast"/>
      <w:jc w:val="center"/>
    </w:pPr>
    <w:rPr>
      <w:rFonts w:ascii="Times New Roman" w:hAnsi="Times New Roman"/>
      <w:noProof/>
      <w:lang w:val="en-GB"/>
    </w:rPr>
  </w:style>
  <w:style w:type="paragraph" w:customStyle="1" w:styleId="LQTOC4">
    <w:name w:val="LQTOC 4"/>
    <w:basedOn w:val="TOC4"/>
    <w:next w:val="LQTOC5"/>
    <w:rsid w:val="0004086B"/>
    <w:pPr>
      <w:ind w:left="567"/>
    </w:pPr>
  </w:style>
  <w:style w:type="paragraph" w:styleId="TOC4">
    <w:name w:val="toc 4"/>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5">
    <w:name w:val="LQTOC 5"/>
    <w:basedOn w:val="TOC5"/>
    <w:next w:val="LQTOC6"/>
    <w:autoRedefine/>
    <w:rsid w:val="0004086B"/>
    <w:pPr>
      <w:ind w:left="567"/>
    </w:pPr>
  </w:style>
  <w:style w:type="paragraph" w:styleId="TOC5">
    <w:name w:val="toc 5"/>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6">
    <w:name w:val="LQTOC 6"/>
    <w:basedOn w:val="TOC6"/>
    <w:next w:val="LQTOC9"/>
    <w:autoRedefine/>
    <w:rsid w:val="0004086B"/>
    <w:pPr>
      <w:ind w:left="567"/>
    </w:pPr>
    <w:rPr>
      <w:i w:val="0"/>
    </w:rPr>
  </w:style>
  <w:style w:type="paragraph" w:styleId="TOC6">
    <w:name w:val="toc 6"/>
    <w:basedOn w:val="Normal"/>
    <w:next w:val="Normal"/>
    <w:autoRedefine/>
    <w:rsid w:val="0004086B"/>
    <w:pPr>
      <w:keepNext/>
      <w:tabs>
        <w:tab w:val="right" w:pos="7938"/>
      </w:tabs>
      <w:spacing w:after="40" w:line="220" w:lineRule="atLeast"/>
      <w:jc w:val="center"/>
    </w:pPr>
    <w:rPr>
      <w:rFonts w:ascii="Times New Roman" w:hAnsi="Times New Roman"/>
      <w:i/>
      <w:noProof/>
      <w:lang w:val="en-GB"/>
    </w:rPr>
  </w:style>
  <w:style w:type="paragraph" w:customStyle="1" w:styleId="LQTOC9">
    <w:name w:val="LQTOC 9"/>
    <w:basedOn w:val="TOC9"/>
    <w:rsid w:val="0004086B"/>
    <w:pPr>
      <w:tabs>
        <w:tab w:val="left" w:pos="1145"/>
      </w:tabs>
      <w:ind w:left="1145" w:hanging="578"/>
    </w:pPr>
  </w:style>
  <w:style w:type="paragraph" w:customStyle="1" w:styleId="LQDisplayItem">
    <w:name w:val="LQDisplayItem"/>
    <w:basedOn w:val="DisplayItem"/>
    <w:rsid w:val="0004086B"/>
    <w:pPr>
      <w:ind w:left="567"/>
    </w:pPr>
  </w:style>
  <w:style w:type="paragraph" w:customStyle="1" w:styleId="LQH1">
    <w:name w:val="LQH1"/>
    <w:basedOn w:val="H1"/>
    <w:next w:val="LQN1"/>
    <w:rsid w:val="0004086B"/>
    <w:pPr>
      <w:ind w:left="567"/>
    </w:pPr>
  </w:style>
  <w:style w:type="paragraph" w:customStyle="1" w:styleId="LQN1">
    <w:name w:val="LQN1"/>
    <w:basedOn w:val="Normal"/>
    <w:rsid w:val="0004086B"/>
    <w:pPr>
      <w:spacing w:before="160" w:line="220" w:lineRule="atLeast"/>
      <w:ind w:left="567" w:firstLine="170"/>
      <w:jc w:val="both"/>
    </w:pPr>
    <w:rPr>
      <w:rFonts w:ascii="Times New Roman" w:hAnsi="Times New Roman"/>
      <w:sz w:val="21"/>
      <w:lang w:val="en-GB"/>
    </w:rPr>
  </w:style>
  <w:style w:type="paragraph" w:customStyle="1" w:styleId="LQH2">
    <w:name w:val="LQH2"/>
    <w:basedOn w:val="H2"/>
    <w:next w:val="LQN2"/>
    <w:rsid w:val="0004086B"/>
    <w:pPr>
      <w:ind w:left="737"/>
    </w:pPr>
  </w:style>
  <w:style w:type="paragraph" w:customStyle="1" w:styleId="LQN2">
    <w:name w:val="LQN2"/>
    <w:basedOn w:val="LQN1"/>
    <w:rsid w:val="0004086B"/>
    <w:pPr>
      <w:spacing w:before="80"/>
    </w:pPr>
  </w:style>
  <w:style w:type="paragraph" w:customStyle="1" w:styleId="LQH3">
    <w:name w:val="LQH3"/>
    <w:basedOn w:val="H3"/>
    <w:next w:val="LQN3"/>
    <w:rsid w:val="0004086B"/>
    <w:pPr>
      <w:ind w:left="907"/>
    </w:pPr>
  </w:style>
  <w:style w:type="paragraph" w:customStyle="1" w:styleId="LQN3">
    <w:name w:val="LQN3"/>
    <w:basedOn w:val="LQN2"/>
    <w:rsid w:val="0004086B"/>
    <w:pPr>
      <w:tabs>
        <w:tab w:val="left" w:pos="1304"/>
      </w:tabs>
      <w:ind w:left="1304" w:hanging="397"/>
    </w:pPr>
  </w:style>
  <w:style w:type="paragraph" w:customStyle="1" w:styleId="LQList1">
    <w:name w:val="LQList1"/>
    <w:basedOn w:val="List1"/>
    <w:rsid w:val="0004086B"/>
    <w:pPr>
      <w:ind w:left="1304"/>
    </w:pPr>
  </w:style>
  <w:style w:type="paragraph" w:customStyle="1" w:styleId="LQList1Cont">
    <w:name w:val="LQList1 Cont"/>
    <w:basedOn w:val="List1Cont"/>
    <w:rsid w:val="0004086B"/>
    <w:pPr>
      <w:ind w:left="1304"/>
    </w:pPr>
  </w:style>
  <w:style w:type="paragraph" w:customStyle="1" w:styleId="LQN3-N4">
    <w:name w:val="LQN3-N4"/>
    <w:basedOn w:val="LQN3"/>
    <w:next w:val="LQN4"/>
    <w:rsid w:val="0004086B"/>
    <w:pPr>
      <w:tabs>
        <w:tab w:val="clear" w:pos="1304"/>
        <w:tab w:val="right" w:pos="1588"/>
        <w:tab w:val="left" w:pos="1701"/>
      </w:tabs>
      <w:ind w:left="1701" w:hanging="794"/>
    </w:pPr>
  </w:style>
  <w:style w:type="paragraph" w:customStyle="1" w:styleId="LQN4">
    <w:name w:val="LQN4"/>
    <w:basedOn w:val="LQN3"/>
    <w:rsid w:val="0004086B"/>
    <w:pPr>
      <w:tabs>
        <w:tab w:val="clear" w:pos="1304"/>
        <w:tab w:val="right" w:pos="1588"/>
        <w:tab w:val="left" w:pos="1701"/>
      </w:tabs>
      <w:ind w:left="1701" w:hanging="1701"/>
    </w:pPr>
  </w:style>
  <w:style w:type="paragraph" w:customStyle="1" w:styleId="LQN4-N5">
    <w:name w:val="LQN4-N5"/>
    <w:basedOn w:val="LQN4"/>
    <w:next w:val="LQN5"/>
    <w:rsid w:val="0004086B"/>
    <w:pPr>
      <w:tabs>
        <w:tab w:val="left" w:pos="2268"/>
      </w:tabs>
      <w:ind w:left="2268" w:hanging="2268"/>
    </w:pPr>
  </w:style>
  <w:style w:type="paragraph" w:customStyle="1" w:styleId="LQN5">
    <w:name w:val="LQN5"/>
    <w:basedOn w:val="LQN4"/>
    <w:rsid w:val="0004086B"/>
    <w:pPr>
      <w:tabs>
        <w:tab w:val="clear" w:pos="1588"/>
        <w:tab w:val="clear" w:pos="1701"/>
        <w:tab w:val="left" w:pos="2268"/>
      </w:tabs>
      <w:ind w:left="2268" w:hanging="567"/>
    </w:pPr>
  </w:style>
  <w:style w:type="paragraph" w:customStyle="1" w:styleId="LQpart">
    <w:name w:val="LQpart"/>
    <w:basedOn w:val="Normal"/>
    <w:next w:val="LQpartHead"/>
    <w:rsid w:val="0004086B"/>
    <w:pPr>
      <w:keepNext/>
      <w:tabs>
        <w:tab w:val="center" w:pos="4451"/>
        <w:tab w:val="right" w:pos="8335"/>
      </w:tabs>
      <w:spacing w:before="480"/>
      <w:ind w:left="567"/>
      <w:jc w:val="center"/>
    </w:pPr>
    <w:rPr>
      <w:rFonts w:ascii="Times New Roman" w:hAnsi="Times New Roman"/>
      <w:sz w:val="28"/>
      <w:lang w:val="en-GB"/>
    </w:rPr>
  </w:style>
  <w:style w:type="paragraph" w:customStyle="1" w:styleId="LQpartHead">
    <w:name w:val="LQpartHead"/>
    <w:basedOn w:val="Normal"/>
    <w:next w:val="LQT1"/>
    <w:rsid w:val="0004086B"/>
    <w:pPr>
      <w:keepNext/>
      <w:tabs>
        <w:tab w:val="center" w:pos="4167"/>
        <w:tab w:val="right" w:pos="8335"/>
      </w:tabs>
      <w:spacing w:before="120"/>
      <w:ind w:left="567"/>
      <w:jc w:val="center"/>
    </w:pPr>
    <w:rPr>
      <w:rFonts w:ascii="Times New Roman" w:hAnsi="Times New Roman"/>
      <w:sz w:val="24"/>
      <w:lang w:val="en-GB"/>
    </w:rPr>
  </w:style>
  <w:style w:type="paragraph" w:customStyle="1" w:styleId="LQschedule">
    <w:name w:val="LQschedule"/>
    <w:basedOn w:val="Normal"/>
    <w:next w:val="LQscheduleHead"/>
    <w:rsid w:val="0004086B"/>
    <w:pPr>
      <w:keepNext/>
      <w:tabs>
        <w:tab w:val="center" w:pos="4451"/>
        <w:tab w:val="right" w:pos="8335"/>
      </w:tabs>
      <w:spacing w:before="480" w:after="120"/>
      <w:ind w:left="567"/>
      <w:jc w:val="center"/>
    </w:pPr>
    <w:rPr>
      <w:rFonts w:ascii="Times New Roman" w:hAnsi="Times New Roman"/>
      <w:sz w:val="30"/>
      <w:lang w:val="en-GB"/>
    </w:rPr>
  </w:style>
  <w:style w:type="paragraph" w:customStyle="1" w:styleId="LQscheduleHead">
    <w:name w:val="LQscheduleHead"/>
    <w:basedOn w:val="Normal"/>
    <w:next w:val="LQT1"/>
    <w:rsid w:val="0004086B"/>
    <w:pPr>
      <w:keepNext/>
      <w:tabs>
        <w:tab w:val="center" w:pos="4167"/>
        <w:tab w:val="right" w:pos="8335"/>
      </w:tabs>
      <w:spacing w:before="120" w:after="100"/>
      <w:ind w:left="567"/>
      <w:jc w:val="center"/>
    </w:pPr>
    <w:rPr>
      <w:rFonts w:ascii="Times New Roman" w:hAnsi="Times New Roman"/>
      <w:sz w:val="28"/>
      <w:lang w:val="en-GB"/>
    </w:rPr>
  </w:style>
  <w:style w:type="paragraph" w:customStyle="1" w:styleId="LQschedules">
    <w:name w:val="LQschedules"/>
    <w:basedOn w:val="Normal"/>
    <w:rsid w:val="0004086B"/>
    <w:pPr>
      <w:keepNext/>
      <w:spacing w:before="480" w:after="480"/>
      <w:ind w:left="567"/>
      <w:jc w:val="center"/>
    </w:pPr>
    <w:rPr>
      <w:rFonts w:ascii="Times New Roman" w:hAnsi="Times New Roman"/>
      <w:sz w:val="30"/>
      <w:lang w:val="en-GB"/>
    </w:rPr>
  </w:style>
  <w:style w:type="paragraph" w:customStyle="1" w:styleId="LQsection">
    <w:name w:val="LQsection"/>
    <w:basedOn w:val="Normal"/>
    <w:next w:val="LQsectionHead"/>
    <w:rsid w:val="0004086B"/>
    <w:pPr>
      <w:keepNext/>
      <w:tabs>
        <w:tab w:val="center" w:pos="4451"/>
        <w:tab w:val="right" w:pos="8335"/>
      </w:tabs>
      <w:spacing w:before="80"/>
      <w:ind w:left="567"/>
      <w:jc w:val="center"/>
    </w:pPr>
    <w:rPr>
      <w:rFonts w:ascii="Times New Roman" w:hAnsi="Times New Roman"/>
      <w:lang w:val="en-GB"/>
    </w:rPr>
  </w:style>
  <w:style w:type="paragraph" w:customStyle="1" w:styleId="LQsectionHead">
    <w:name w:val="LQsectionHead"/>
    <w:basedOn w:val="Normal"/>
    <w:next w:val="LQT1"/>
    <w:rsid w:val="0004086B"/>
    <w:pPr>
      <w:keepNext/>
      <w:spacing w:before="80" w:line="220" w:lineRule="atLeast"/>
      <w:ind w:left="567"/>
      <w:jc w:val="center"/>
    </w:pPr>
    <w:rPr>
      <w:rFonts w:ascii="Times New Roman" w:hAnsi="Times New Roman"/>
      <w:i/>
      <w:sz w:val="21"/>
      <w:lang w:val="en-GB"/>
    </w:rPr>
  </w:style>
  <w:style w:type="paragraph" w:customStyle="1" w:styleId="LQSublist1">
    <w:name w:val="LQSublist1"/>
    <w:basedOn w:val="Normal"/>
    <w:rsid w:val="0004086B"/>
    <w:pPr>
      <w:spacing w:before="80" w:line="220" w:lineRule="atLeast"/>
      <w:ind w:left="1701" w:hanging="397"/>
      <w:jc w:val="both"/>
    </w:pPr>
    <w:rPr>
      <w:rFonts w:ascii="Times New Roman" w:hAnsi="Times New Roman"/>
      <w:sz w:val="21"/>
      <w:lang w:val="en-GB"/>
    </w:rPr>
  </w:style>
  <w:style w:type="paragraph" w:customStyle="1" w:styleId="LQSublist1Cont">
    <w:name w:val="LQSublist1 Cont"/>
    <w:basedOn w:val="Normal"/>
    <w:rsid w:val="0004086B"/>
    <w:pPr>
      <w:spacing w:before="80" w:line="220" w:lineRule="atLeast"/>
      <w:ind w:left="1701"/>
      <w:jc w:val="both"/>
    </w:pPr>
    <w:rPr>
      <w:rFonts w:ascii="Times New Roman" w:hAnsi="Times New Roman"/>
      <w:sz w:val="21"/>
      <w:lang w:val="en-GB"/>
    </w:rPr>
  </w:style>
  <w:style w:type="paragraph" w:customStyle="1" w:styleId="LQsubPart">
    <w:name w:val="LQsubPart"/>
    <w:basedOn w:val="Normal"/>
    <w:next w:val="LQsubPartHead"/>
    <w:rsid w:val="0004086B"/>
    <w:pPr>
      <w:keepNext/>
      <w:tabs>
        <w:tab w:val="center" w:pos="4451"/>
        <w:tab w:val="right" w:pos="8335"/>
      </w:tabs>
      <w:spacing w:before="120"/>
      <w:ind w:left="567"/>
      <w:jc w:val="center"/>
    </w:pPr>
    <w:rPr>
      <w:rFonts w:ascii="Times New Roman" w:hAnsi="Times New Roman"/>
      <w:sz w:val="22"/>
      <w:lang w:val="en-GB"/>
    </w:rPr>
  </w:style>
  <w:style w:type="paragraph" w:customStyle="1" w:styleId="LQsubPartHead">
    <w:name w:val="LQsubPartHead"/>
    <w:basedOn w:val="Normal"/>
    <w:next w:val="LQT1"/>
    <w:rsid w:val="0004086B"/>
    <w:pPr>
      <w:keepNext/>
      <w:tabs>
        <w:tab w:val="center" w:pos="4167"/>
        <w:tab w:val="right" w:pos="8335"/>
      </w:tabs>
      <w:spacing w:before="120"/>
      <w:ind w:left="567"/>
      <w:jc w:val="center"/>
    </w:pPr>
    <w:rPr>
      <w:rFonts w:ascii="Times New Roman" w:hAnsi="Times New Roman"/>
      <w:sz w:val="21"/>
      <w:lang w:val="en-GB"/>
    </w:rPr>
  </w:style>
  <w:style w:type="paragraph" w:customStyle="1" w:styleId="LQsubSection">
    <w:name w:val="LQsubSection"/>
    <w:basedOn w:val="Normal"/>
    <w:next w:val="LQsubSectionHead"/>
    <w:rsid w:val="0004086B"/>
    <w:pPr>
      <w:keepNext/>
      <w:tabs>
        <w:tab w:val="center" w:pos="4451"/>
        <w:tab w:val="right" w:pos="8335"/>
      </w:tabs>
      <w:spacing w:before="80"/>
      <w:ind w:left="567"/>
      <w:jc w:val="center"/>
    </w:pPr>
    <w:rPr>
      <w:rFonts w:ascii="Times New Roman" w:hAnsi="Times New Roman"/>
      <w:sz w:val="18"/>
      <w:lang w:val="en-GB"/>
    </w:rPr>
  </w:style>
  <w:style w:type="paragraph" w:customStyle="1" w:styleId="LQsubSectionHead">
    <w:name w:val="LQsubSectionHead"/>
    <w:basedOn w:val="Normal"/>
    <w:next w:val="LQT1"/>
    <w:rsid w:val="0004086B"/>
    <w:pPr>
      <w:keepNext/>
      <w:spacing w:before="40" w:line="220" w:lineRule="atLeast"/>
      <w:ind w:left="567"/>
      <w:jc w:val="center"/>
    </w:pPr>
    <w:rPr>
      <w:rFonts w:ascii="Times New Roman" w:hAnsi="Times New Roman"/>
      <w:i/>
      <w:lang w:val="en-GB"/>
    </w:rPr>
  </w:style>
  <w:style w:type="paragraph" w:customStyle="1" w:styleId="LQT1Indent">
    <w:name w:val="LQT1 Indent"/>
    <w:basedOn w:val="LQT1"/>
    <w:rsid w:val="0004086B"/>
    <w:pPr>
      <w:ind w:firstLine="170"/>
    </w:pPr>
  </w:style>
  <w:style w:type="paragraph" w:customStyle="1" w:styleId="LQT3">
    <w:name w:val="LQT3"/>
    <w:basedOn w:val="LQT2"/>
    <w:rsid w:val="0004086B"/>
    <w:pPr>
      <w:ind w:left="1304"/>
    </w:pPr>
  </w:style>
  <w:style w:type="paragraph" w:customStyle="1" w:styleId="LQT4">
    <w:name w:val="LQT4"/>
    <w:basedOn w:val="LQT3"/>
    <w:rsid w:val="0004086B"/>
    <w:pPr>
      <w:ind w:left="1701"/>
    </w:pPr>
  </w:style>
  <w:style w:type="paragraph" w:customStyle="1" w:styleId="LQT5">
    <w:name w:val="LQT5"/>
    <w:basedOn w:val="LQT4"/>
    <w:rsid w:val="0004086B"/>
    <w:pPr>
      <w:ind w:left="2268"/>
    </w:pPr>
  </w:style>
  <w:style w:type="paragraph" w:customStyle="1" w:styleId="LQTableCaption">
    <w:name w:val="LQTableCaption"/>
    <w:basedOn w:val="Normal"/>
    <w:next w:val="LQTableTopText"/>
    <w:rsid w:val="0004086B"/>
    <w:pPr>
      <w:spacing w:after="120" w:line="220" w:lineRule="atLeast"/>
      <w:ind w:left="567"/>
    </w:pPr>
    <w:rPr>
      <w:rFonts w:ascii="Times New Roman" w:hAnsi="Times New Roman"/>
      <w:b/>
      <w:sz w:val="21"/>
      <w:lang w:val="en-GB"/>
    </w:rPr>
  </w:style>
  <w:style w:type="paragraph" w:customStyle="1" w:styleId="LQTableTopText">
    <w:name w:val="LQTableTopText"/>
    <w:basedOn w:val="Normal"/>
    <w:rsid w:val="0004086B"/>
    <w:pPr>
      <w:spacing w:after="80" w:line="220" w:lineRule="atLeast"/>
      <w:ind w:left="567"/>
      <w:jc w:val="both"/>
    </w:pPr>
    <w:rPr>
      <w:rFonts w:ascii="Times New Roman" w:hAnsi="Times New Roman"/>
      <w:sz w:val="21"/>
      <w:lang w:val="en-GB"/>
    </w:rPr>
  </w:style>
  <w:style w:type="paragraph" w:customStyle="1" w:styleId="LQTableFoot">
    <w:name w:val="LQTableFoot"/>
    <w:basedOn w:val="Normal"/>
    <w:rsid w:val="0004086B"/>
    <w:pPr>
      <w:spacing w:before="40" w:line="220" w:lineRule="atLeast"/>
      <w:ind w:left="567"/>
      <w:jc w:val="both"/>
    </w:pPr>
    <w:rPr>
      <w:rFonts w:ascii="Times New Roman" w:hAnsi="Times New Roman"/>
      <w:lang w:val="en-GB"/>
    </w:rPr>
  </w:style>
  <w:style w:type="paragraph" w:customStyle="1" w:styleId="LQTableNumber">
    <w:name w:val="LQTableNumber"/>
    <w:basedOn w:val="LQTableCaption"/>
    <w:next w:val="LQTableCaption"/>
    <w:rsid w:val="0004086B"/>
    <w:pPr>
      <w:spacing w:before="120"/>
    </w:pPr>
  </w:style>
  <w:style w:type="paragraph" w:customStyle="1" w:styleId="LQTOC10">
    <w:name w:val="LQTOC 10"/>
    <w:basedOn w:val="Normal"/>
    <w:rsid w:val="0004086B"/>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lang w:val="en-GB"/>
    </w:rPr>
  </w:style>
  <w:style w:type="paragraph" w:customStyle="1" w:styleId="LQTOC11">
    <w:name w:val="LQTOC 11"/>
    <w:basedOn w:val="Normal"/>
    <w:rsid w:val="0004086B"/>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lang w:val="en-GB"/>
    </w:rPr>
  </w:style>
  <w:style w:type="paragraph" w:customStyle="1" w:styleId="LQTOC12">
    <w:name w:val="LQTOC 12"/>
    <w:basedOn w:val="Normal"/>
    <w:next w:val="LQTOC10"/>
    <w:rsid w:val="0004086B"/>
    <w:pPr>
      <w:keepNext/>
      <w:spacing w:after="240"/>
      <w:ind w:left="567"/>
      <w:jc w:val="center"/>
    </w:pPr>
    <w:rPr>
      <w:rFonts w:ascii="Times New Roman" w:hAnsi="Times New Roman"/>
      <w:sz w:val="24"/>
      <w:lang w:val="en-GB"/>
    </w:rPr>
  </w:style>
  <w:style w:type="paragraph" w:customStyle="1" w:styleId="LQTOC9Indent">
    <w:name w:val="LQTOC 9 Indent"/>
    <w:basedOn w:val="Normal"/>
    <w:rsid w:val="0004086B"/>
    <w:pPr>
      <w:keepLines/>
      <w:tabs>
        <w:tab w:val="left" w:pos="1559"/>
        <w:tab w:val="right" w:pos="8277"/>
      </w:tabs>
      <w:spacing w:after="40"/>
      <w:ind w:left="1559" w:right="720" w:hanging="992"/>
      <w:jc w:val="both"/>
    </w:pPr>
    <w:rPr>
      <w:rFonts w:ascii="Times New Roman" w:hAnsi="Times New Roman"/>
      <w:sz w:val="21"/>
      <w:lang w:val="en-GB"/>
    </w:rPr>
  </w:style>
  <w:style w:type="paragraph" w:customStyle="1" w:styleId="Made">
    <w:name w:val="Made"/>
    <w:basedOn w:val="Normal"/>
    <w:next w:val="Laid"/>
    <w:link w:val="MadeChar"/>
    <w:rsid w:val="0004086B"/>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lang w:val="x-none"/>
    </w:rPr>
  </w:style>
  <w:style w:type="character" w:customStyle="1" w:styleId="MadeChar">
    <w:name w:val="Made Char"/>
    <w:link w:val="Made"/>
    <w:locked/>
    <w:rsid w:val="0004086B"/>
    <w:rPr>
      <w:rFonts w:ascii="Times New Roman" w:hAnsi="Times New Roman"/>
      <w:i/>
      <w:sz w:val="21"/>
      <w:lang w:val="x-none" w:eastAsia="en-US"/>
    </w:rPr>
  </w:style>
  <w:style w:type="paragraph" w:customStyle="1" w:styleId="N1legal">
    <w:name w:val="N1legal"/>
    <w:basedOn w:val="Normal"/>
    <w:rsid w:val="0004086B"/>
    <w:pPr>
      <w:spacing w:before="160" w:line="220" w:lineRule="atLeast"/>
      <w:ind w:firstLine="170"/>
      <w:jc w:val="both"/>
    </w:pPr>
    <w:rPr>
      <w:rFonts w:ascii="Times New Roman" w:hAnsi="Times New Roman"/>
      <w:sz w:val="21"/>
      <w:lang w:val="en-GB"/>
    </w:rPr>
  </w:style>
  <w:style w:type="paragraph" w:customStyle="1" w:styleId="N3-N4">
    <w:name w:val="N3-N4"/>
    <w:basedOn w:val="N3"/>
    <w:next w:val="N4"/>
    <w:rsid w:val="0004086B"/>
    <w:pPr>
      <w:numPr>
        <w:ilvl w:val="0"/>
        <w:numId w:val="0"/>
      </w:numPr>
      <w:tabs>
        <w:tab w:val="right" w:pos="1020"/>
        <w:tab w:val="left" w:pos="1134"/>
      </w:tabs>
      <w:ind w:left="1134" w:hanging="794"/>
    </w:pPr>
  </w:style>
  <w:style w:type="paragraph" w:customStyle="1" w:styleId="N4">
    <w:name w:val="N4"/>
    <w:basedOn w:val="N3"/>
    <w:rsid w:val="0004086B"/>
    <w:pPr>
      <w:numPr>
        <w:ilvl w:val="3"/>
      </w:numPr>
    </w:pPr>
  </w:style>
  <w:style w:type="paragraph" w:customStyle="1" w:styleId="N4-N5">
    <w:name w:val="N4-N5"/>
    <w:basedOn w:val="N4"/>
    <w:next w:val="N5"/>
    <w:rsid w:val="0004086B"/>
    <w:pPr>
      <w:numPr>
        <w:numId w:val="8"/>
      </w:numPr>
      <w:tabs>
        <w:tab w:val="right" w:pos="1021"/>
        <w:tab w:val="left" w:pos="1134"/>
        <w:tab w:val="left" w:pos="1701"/>
      </w:tabs>
      <w:ind w:left="1701" w:hanging="1701"/>
    </w:pPr>
  </w:style>
  <w:style w:type="paragraph" w:customStyle="1" w:styleId="N5">
    <w:name w:val="N5"/>
    <w:basedOn w:val="N4"/>
    <w:rsid w:val="0004086B"/>
    <w:pPr>
      <w:numPr>
        <w:ilvl w:val="4"/>
      </w:numPr>
    </w:pPr>
  </w:style>
  <w:style w:type="paragraph" w:customStyle="1" w:styleId="Negative">
    <w:name w:val="Negative"/>
    <w:basedOn w:val="Normal"/>
    <w:next w:val="linespace"/>
    <w:rsid w:val="0004086B"/>
    <w:pPr>
      <w:numPr>
        <w:ilvl w:val="4"/>
        <w:numId w:val="8"/>
      </w:numPr>
      <w:tabs>
        <w:tab w:val="clear" w:pos="1701"/>
        <w:tab w:val="left" w:pos="3232"/>
        <w:tab w:val="left" w:pos="3629"/>
        <w:tab w:val="right" w:pos="6804"/>
      </w:tabs>
      <w:spacing w:before="160" w:after="160" w:line="220" w:lineRule="atLeast"/>
      <w:ind w:left="1712" w:right="1542" w:hanging="170"/>
    </w:pPr>
    <w:rPr>
      <w:rFonts w:ascii="Times New Roman" w:hAnsi="Times New Roman"/>
      <w:i/>
      <w:sz w:val="21"/>
      <w:lang w:val="en-GB"/>
    </w:rPr>
  </w:style>
  <w:style w:type="paragraph" w:customStyle="1" w:styleId="NLQDefPara">
    <w:name w:val="NLQ Def Para"/>
    <w:basedOn w:val="LQDefPara"/>
    <w:rsid w:val="0004086B"/>
    <w:pPr>
      <w:ind w:left="1474"/>
    </w:pPr>
  </w:style>
  <w:style w:type="paragraph" w:customStyle="1" w:styleId="NLQDisplayItem">
    <w:name w:val="NLQDisplayItem"/>
    <w:basedOn w:val="LQDisplayItem"/>
    <w:rsid w:val="0004086B"/>
    <w:pPr>
      <w:ind w:left="1134"/>
    </w:pPr>
  </w:style>
  <w:style w:type="paragraph" w:customStyle="1" w:styleId="NLQH1">
    <w:name w:val="NLQH1"/>
    <w:basedOn w:val="LQH1"/>
    <w:next w:val="NLQN1"/>
    <w:rsid w:val="0004086B"/>
    <w:pPr>
      <w:ind w:left="1134"/>
    </w:pPr>
  </w:style>
  <w:style w:type="paragraph" w:customStyle="1" w:styleId="NLQN1">
    <w:name w:val="NLQN1"/>
    <w:basedOn w:val="LQN1"/>
    <w:rsid w:val="0004086B"/>
    <w:pPr>
      <w:ind w:left="1134"/>
    </w:pPr>
  </w:style>
  <w:style w:type="paragraph" w:customStyle="1" w:styleId="NLQH2">
    <w:name w:val="NLQH2"/>
    <w:basedOn w:val="LQH2"/>
    <w:next w:val="NLQN2"/>
    <w:rsid w:val="0004086B"/>
    <w:pPr>
      <w:ind w:left="1304"/>
    </w:pPr>
  </w:style>
  <w:style w:type="paragraph" w:customStyle="1" w:styleId="NLQN2">
    <w:name w:val="NLQN2"/>
    <w:basedOn w:val="LQN2"/>
    <w:rsid w:val="0004086B"/>
    <w:pPr>
      <w:ind w:left="1134"/>
    </w:pPr>
  </w:style>
  <w:style w:type="paragraph" w:customStyle="1" w:styleId="NLQH3">
    <w:name w:val="NLQH3"/>
    <w:basedOn w:val="LQH3"/>
    <w:next w:val="NLQN3"/>
    <w:rsid w:val="0004086B"/>
    <w:pPr>
      <w:ind w:left="1474"/>
    </w:pPr>
  </w:style>
  <w:style w:type="paragraph" w:customStyle="1" w:styleId="NLQN3">
    <w:name w:val="NLQN3"/>
    <w:basedOn w:val="LQN3"/>
    <w:rsid w:val="0004086B"/>
    <w:pPr>
      <w:ind w:left="1871"/>
    </w:pPr>
  </w:style>
  <w:style w:type="paragraph" w:customStyle="1" w:styleId="NLQList1">
    <w:name w:val="NLQList1"/>
    <w:basedOn w:val="LQList1"/>
    <w:rsid w:val="0004086B"/>
    <w:pPr>
      <w:ind w:left="1871"/>
    </w:pPr>
  </w:style>
  <w:style w:type="paragraph" w:customStyle="1" w:styleId="NLQList1Cont">
    <w:name w:val="NLQList1 Cont"/>
    <w:basedOn w:val="LQList1Cont"/>
    <w:rsid w:val="0004086B"/>
    <w:pPr>
      <w:ind w:left="1871"/>
    </w:pPr>
  </w:style>
  <w:style w:type="paragraph" w:customStyle="1" w:styleId="NLQN3-N4">
    <w:name w:val="NLQN3-N4"/>
    <w:basedOn w:val="NLQN3"/>
    <w:next w:val="NLQN4"/>
    <w:rsid w:val="0004086B"/>
    <w:pPr>
      <w:tabs>
        <w:tab w:val="clear" w:pos="1304"/>
        <w:tab w:val="right" w:pos="2155"/>
        <w:tab w:val="left" w:pos="2268"/>
      </w:tabs>
      <w:ind w:left="2268" w:hanging="794"/>
    </w:pPr>
  </w:style>
  <w:style w:type="paragraph" w:customStyle="1" w:styleId="NLQN4">
    <w:name w:val="NLQN4"/>
    <w:basedOn w:val="LQN4"/>
    <w:rsid w:val="0004086B"/>
    <w:pPr>
      <w:tabs>
        <w:tab w:val="clear" w:pos="1588"/>
        <w:tab w:val="clear" w:pos="1701"/>
        <w:tab w:val="right" w:pos="2155"/>
        <w:tab w:val="left" w:pos="2268"/>
      </w:tabs>
      <w:ind w:left="2268"/>
    </w:pPr>
  </w:style>
  <w:style w:type="paragraph" w:customStyle="1" w:styleId="NLQN4-N5">
    <w:name w:val="NLQN4-N5"/>
    <w:basedOn w:val="LQN4-N5"/>
    <w:next w:val="NLQN5"/>
    <w:rsid w:val="0004086B"/>
    <w:pPr>
      <w:tabs>
        <w:tab w:val="clear" w:pos="1588"/>
        <w:tab w:val="clear" w:pos="1701"/>
        <w:tab w:val="right" w:pos="2155"/>
        <w:tab w:val="left" w:pos="2835"/>
      </w:tabs>
      <w:ind w:left="2835" w:hanging="2835"/>
    </w:pPr>
  </w:style>
  <w:style w:type="paragraph" w:customStyle="1" w:styleId="NLQN5">
    <w:name w:val="NLQN5"/>
    <w:basedOn w:val="LQN5"/>
    <w:rsid w:val="0004086B"/>
    <w:pPr>
      <w:ind w:left="2835"/>
    </w:pPr>
  </w:style>
  <w:style w:type="paragraph" w:customStyle="1" w:styleId="NLQpart">
    <w:name w:val="NLQpart"/>
    <w:basedOn w:val="LQpart"/>
    <w:next w:val="NLQpartHead"/>
    <w:rsid w:val="0004086B"/>
    <w:pPr>
      <w:tabs>
        <w:tab w:val="clear" w:pos="4451"/>
        <w:tab w:val="center" w:pos="4734"/>
      </w:tabs>
      <w:ind w:left="1134"/>
    </w:pPr>
  </w:style>
  <w:style w:type="paragraph" w:customStyle="1" w:styleId="NLQpartHead">
    <w:name w:val="NLQpartHead"/>
    <w:basedOn w:val="LQpartHead"/>
    <w:next w:val="NLQT1"/>
    <w:rsid w:val="0004086B"/>
    <w:pPr>
      <w:ind w:left="1134"/>
    </w:pPr>
  </w:style>
  <w:style w:type="paragraph" w:customStyle="1" w:styleId="NLQT1">
    <w:name w:val="NLQT1"/>
    <w:basedOn w:val="LQT1"/>
    <w:rsid w:val="0004086B"/>
    <w:pPr>
      <w:ind w:left="1134"/>
    </w:pPr>
  </w:style>
  <w:style w:type="paragraph" w:customStyle="1" w:styleId="NLQschedule">
    <w:name w:val="NLQschedule"/>
    <w:basedOn w:val="LQschedule"/>
    <w:next w:val="NLQscheduleHead"/>
    <w:rsid w:val="0004086B"/>
    <w:pPr>
      <w:tabs>
        <w:tab w:val="clear" w:pos="4451"/>
        <w:tab w:val="center" w:pos="4734"/>
      </w:tabs>
      <w:ind w:left="1134"/>
    </w:pPr>
  </w:style>
  <w:style w:type="paragraph" w:customStyle="1" w:styleId="NLQscheduleHead">
    <w:name w:val="NLQscheduleHead"/>
    <w:basedOn w:val="LQscheduleHead"/>
    <w:next w:val="NLQT1"/>
    <w:rsid w:val="0004086B"/>
    <w:pPr>
      <w:ind w:left="1134"/>
    </w:pPr>
  </w:style>
  <w:style w:type="paragraph" w:customStyle="1" w:styleId="NLQschedules">
    <w:name w:val="NLQschedules"/>
    <w:basedOn w:val="Normal"/>
    <w:rsid w:val="0004086B"/>
    <w:pPr>
      <w:keepNext/>
      <w:spacing w:before="480" w:after="480"/>
      <w:ind w:left="1134"/>
      <w:jc w:val="center"/>
    </w:pPr>
    <w:rPr>
      <w:rFonts w:ascii="Times New Roman" w:hAnsi="Times New Roman"/>
      <w:sz w:val="30"/>
      <w:lang w:val="en-GB"/>
    </w:rPr>
  </w:style>
  <w:style w:type="paragraph" w:customStyle="1" w:styleId="NLQsection">
    <w:name w:val="NLQsection"/>
    <w:basedOn w:val="LQsection"/>
    <w:next w:val="NLQsectionHead"/>
    <w:rsid w:val="0004086B"/>
    <w:pPr>
      <w:tabs>
        <w:tab w:val="clear" w:pos="4451"/>
        <w:tab w:val="center" w:pos="4734"/>
      </w:tabs>
      <w:ind w:left="1134"/>
    </w:pPr>
  </w:style>
  <w:style w:type="paragraph" w:customStyle="1" w:styleId="NLQsectionHead">
    <w:name w:val="NLQsectionHead"/>
    <w:basedOn w:val="LQsectionHead"/>
    <w:next w:val="NLQT1"/>
    <w:rsid w:val="0004086B"/>
    <w:pPr>
      <w:ind w:left="1134"/>
    </w:pPr>
  </w:style>
  <w:style w:type="paragraph" w:customStyle="1" w:styleId="NLQSublist1">
    <w:name w:val="NLQSublist1"/>
    <w:basedOn w:val="LQSublist1"/>
    <w:rsid w:val="0004086B"/>
    <w:pPr>
      <w:ind w:left="2308"/>
    </w:pPr>
  </w:style>
  <w:style w:type="paragraph" w:customStyle="1" w:styleId="NLQSublist1Cont">
    <w:name w:val="NLQSublist1 Cont"/>
    <w:basedOn w:val="LQSublist1Cont"/>
    <w:rsid w:val="0004086B"/>
    <w:pPr>
      <w:ind w:left="2308"/>
    </w:pPr>
  </w:style>
  <w:style w:type="paragraph" w:customStyle="1" w:styleId="NLQsubPart">
    <w:name w:val="NLQsubPart"/>
    <w:basedOn w:val="LQsubPart"/>
    <w:next w:val="NLQsubPartHead"/>
    <w:rsid w:val="0004086B"/>
    <w:pPr>
      <w:tabs>
        <w:tab w:val="clear" w:pos="4451"/>
        <w:tab w:val="center" w:pos="4734"/>
      </w:tabs>
      <w:ind w:left="1134"/>
    </w:pPr>
  </w:style>
  <w:style w:type="paragraph" w:customStyle="1" w:styleId="NLQsubPartHead">
    <w:name w:val="NLQsubPartHead"/>
    <w:basedOn w:val="LQsubPartHead"/>
    <w:next w:val="NLQT1"/>
    <w:rsid w:val="0004086B"/>
    <w:pPr>
      <w:ind w:left="1134"/>
    </w:pPr>
  </w:style>
  <w:style w:type="paragraph" w:customStyle="1" w:styleId="NLQsubSection">
    <w:name w:val="NLQsubSection"/>
    <w:basedOn w:val="LQsubSection"/>
    <w:next w:val="NLQsubSectionHead"/>
    <w:rsid w:val="0004086B"/>
    <w:pPr>
      <w:tabs>
        <w:tab w:val="clear" w:pos="4451"/>
        <w:tab w:val="center" w:pos="4734"/>
      </w:tabs>
      <w:ind w:left="1134"/>
    </w:pPr>
  </w:style>
  <w:style w:type="paragraph" w:customStyle="1" w:styleId="NLQsubSectionHead">
    <w:name w:val="NLQsubSectionHead"/>
    <w:basedOn w:val="LQsubSectionHead"/>
    <w:next w:val="NLQT1"/>
    <w:rsid w:val="0004086B"/>
    <w:pPr>
      <w:ind w:left="1134"/>
    </w:pPr>
  </w:style>
  <w:style w:type="paragraph" w:customStyle="1" w:styleId="NLQT1Indent">
    <w:name w:val="NLQT1 Indent"/>
    <w:basedOn w:val="LQT1Indent"/>
    <w:rsid w:val="0004086B"/>
    <w:pPr>
      <w:ind w:left="1134"/>
    </w:pPr>
  </w:style>
  <w:style w:type="paragraph" w:customStyle="1" w:styleId="NLQT2">
    <w:name w:val="NLQT2"/>
    <w:basedOn w:val="LQT2"/>
    <w:rsid w:val="0004086B"/>
    <w:pPr>
      <w:ind w:left="1134"/>
    </w:pPr>
  </w:style>
  <w:style w:type="paragraph" w:customStyle="1" w:styleId="NLQT3">
    <w:name w:val="NLQT3"/>
    <w:basedOn w:val="LQT3"/>
    <w:rsid w:val="0004086B"/>
    <w:pPr>
      <w:ind w:left="1871"/>
    </w:pPr>
  </w:style>
  <w:style w:type="paragraph" w:customStyle="1" w:styleId="NLQT4">
    <w:name w:val="NLQT4"/>
    <w:basedOn w:val="LQT4"/>
    <w:rsid w:val="0004086B"/>
    <w:pPr>
      <w:ind w:left="2268"/>
    </w:pPr>
  </w:style>
  <w:style w:type="paragraph" w:customStyle="1" w:styleId="NLQT5">
    <w:name w:val="NLQT5"/>
    <w:basedOn w:val="LQT5"/>
    <w:rsid w:val="0004086B"/>
    <w:pPr>
      <w:ind w:left="2835"/>
    </w:pPr>
  </w:style>
  <w:style w:type="paragraph" w:customStyle="1" w:styleId="NLQTableCaption">
    <w:name w:val="NLQTableCaption"/>
    <w:basedOn w:val="LQTableCaption"/>
    <w:next w:val="NLQTableTopText"/>
    <w:rsid w:val="0004086B"/>
    <w:pPr>
      <w:ind w:left="1134"/>
    </w:pPr>
  </w:style>
  <w:style w:type="paragraph" w:customStyle="1" w:styleId="NLQTableTopText">
    <w:name w:val="NLQTableTopText"/>
    <w:basedOn w:val="LQTableTopText"/>
    <w:rsid w:val="0004086B"/>
    <w:pPr>
      <w:ind w:left="1134"/>
    </w:pPr>
  </w:style>
  <w:style w:type="paragraph" w:customStyle="1" w:styleId="NLQTableFoot">
    <w:name w:val="NLQTableFoot"/>
    <w:basedOn w:val="LQTableFoot"/>
    <w:rsid w:val="0004086B"/>
    <w:pPr>
      <w:ind w:left="1134"/>
    </w:pPr>
  </w:style>
  <w:style w:type="paragraph" w:customStyle="1" w:styleId="NLQTableNumber">
    <w:name w:val="NLQTableNumber"/>
    <w:basedOn w:val="LQTableNumber"/>
    <w:rsid w:val="0004086B"/>
    <w:pPr>
      <w:ind w:left="1134"/>
    </w:pPr>
  </w:style>
  <w:style w:type="character" w:styleId="PageNumber">
    <w:name w:val="page number"/>
    <w:rsid w:val="0004086B"/>
  </w:style>
  <w:style w:type="paragraph" w:customStyle="1" w:styleId="Part">
    <w:name w:val="Part"/>
    <w:basedOn w:val="Normal"/>
    <w:next w:val="PartHead"/>
    <w:rsid w:val="0004086B"/>
    <w:pPr>
      <w:keepNext/>
      <w:tabs>
        <w:tab w:val="center" w:pos="4167"/>
        <w:tab w:val="right" w:pos="8335"/>
      </w:tabs>
      <w:spacing w:before="480"/>
      <w:jc w:val="center"/>
    </w:pPr>
    <w:rPr>
      <w:rFonts w:ascii="Times New Roman" w:hAnsi="Times New Roman"/>
      <w:sz w:val="28"/>
      <w:lang w:val="en-GB"/>
    </w:rPr>
  </w:style>
  <w:style w:type="paragraph" w:customStyle="1" w:styleId="PartHead">
    <w:name w:val="PartHead"/>
    <w:basedOn w:val="Part"/>
    <w:next w:val="T1"/>
    <w:rsid w:val="0004086B"/>
    <w:pPr>
      <w:spacing w:before="120"/>
    </w:pPr>
    <w:rPr>
      <w:sz w:val="24"/>
    </w:rPr>
  </w:style>
  <w:style w:type="paragraph" w:customStyle="1" w:styleId="QualHead">
    <w:name w:val="QualHead"/>
    <w:basedOn w:val="Normal"/>
    <w:rsid w:val="0004086B"/>
    <w:pPr>
      <w:spacing w:line="220" w:lineRule="atLeast"/>
      <w:jc w:val="center"/>
    </w:pPr>
    <w:rPr>
      <w:rFonts w:ascii="Times New Roman" w:hAnsi="Times New Roman"/>
      <w:sz w:val="21"/>
      <w:lang w:val="en-GB"/>
    </w:rPr>
  </w:style>
  <w:style w:type="character" w:customStyle="1" w:styleId="Ref">
    <w:name w:val="Ref"/>
    <w:rsid w:val="0004086B"/>
    <w:rPr>
      <w:sz w:val="21"/>
    </w:rPr>
  </w:style>
  <w:style w:type="paragraph" w:customStyle="1" w:styleId="Res">
    <w:name w:val="Res"/>
    <w:basedOn w:val="Pre"/>
    <w:next w:val="Pre"/>
    <w:rsid w:val="0004086B"/>
    <w:rPr>
      <w:b/>
    </w:rPr>
  </w:style>
  <w:style w:type="paragraph" w:customStyle="1" w:styleId="Royal">
    <w:name w:val="Royal"/>
    <w:basedOn w:val="Normal"/>
    <w:next w:val="Pre"/>
    <w:rsid w:val="0004086B"/>
    <w:pPr>
      <w:spacing w:after="220" w:line="220" w:lineRule="atLeast"/>
      <w:jc w:val="center"/>
    </w:pPr>
    <w:rPr>
      <w:rFonts w:ascii="Times New Roman" w:hAnsi="Times New Roman"/>
      <w:sz w:val="21"/>
      <w:lang w:val="en-GB"/>
    </w:rPr>
  </w:style>
  <w:style w:type="paragraph" w:customStyle="1" w:styleId="Schedule">
    <w:name w:val="Schedule"/>
    <w:basedOn w:val="Normal"/>
    <w:next w:val="ScheduleHead"/>
    <w:rsid w:val="0004086B"/>
    <w:pPr>
      <w:keepNext/>
      <w:tabs>
        <w:tab w:val="center" w:pos="4167"/>
        <w:tab w:val="right" w:pos="8335"/>
      </w:tabs>
      <w:spacing w:before="480" w:after="120"/>
      <w:jc w:val="center"/>
    </w:pPr>
    <w:rPr>
      <w:rFonts w:ascii="Times New Roman" w:hAnsi="Times New Roman"/>
      <w:sz w:val="30"/>
      <w:lang w:val="en-GB"/>
    </w:rPr>
  </w:style>
  <w:style w:type="paragraph" w:customStyle="1" w:styleId="ScheduleHead">
    <w:name w:val="ScheduleHead"/>
    <w:basedOn w:val="Schedule"/>
    <w:next w:val="T1"/>
    <w:rsid w:val="0004086B"/>
    <w:pPr>
      <w:spacing w:before="120" w:after="100"/>
    </w:pPr>
    <w:rPr>
      <w:sz w:val="28"/>
    </w:rPr>
  </w:style>
  <w:style w:type="paragraph" w:customStyle="1" w:styleId="Schedules">
    <w:name w:val="Schedules"/>
    <w:basedOn w:val="Normal"/>
    <w:rsid w:val="0004086B"/>
    <w:pPr>
      <w:keepNext/>
      <w:spacing w:before="480" w:after="480"/>
      <w:jc w:val="center"/>
    </w:pPr>
    <w:rPr>
      <w:rFonts w:ascii="Times New Roman" w:hAnsi="Times New Roman"/>
      <w:sz w:val="30"/>
      <w:lang w:val="en-GB"/>
    </w:rPr>
  </w:style>
  <w:style w:type="paragraph" w:customStyle="1" w:styleId="Section">
    <w:name w:val="Section"/>
    <w:basedOn w:val="Normal"/>
    <w:next w:val="SectionHead"/>
    <w:rsid w:val="0004086B"/>
    <w:pPr>
      <w:keepNext/>
      <w:tabs>
        <w:tab w:val="center" w:pos="4167"/>
        <w:tab w:val="right" w:pos="8335"/>
      </w:tabs>
      <w:spacing w:before="80"/>
      <w:jc w:val="center"/>
    </w:pPr>
    <w:rPr>
      <w:rFonts w:ascii="Times New Roman" w:hAnsi="Times New Roman"/>
      <w:lang w:val="en-GB"/>
    </w:rPr>
  </w:style>
  <w:style w:type="paragraph" w:customStyle="1" w:styleId="SectionHead">
    <w:name w:val="SectionHead"/>
    <w:basedOn w:val="Normal"/>
    <w:next w:val="T1"/>
    <w:rsid w:val="0004086B"/>
    <w:pPr>
      <w:keepNext/>
      <w:spacing w:before="80" w:line="220" w:lineRule="atLeast"/>
      <w:jc w:val="center"/>
    </w:pPr>
    <w:rPr>
      <w:rFonts w:ascii="Times New Roman" w:hAnsi="Times New Roman"/>
      <w:i/>
      <w:sz w:val="21"/>
      <w:lang w:val="en-GB"/>
    </w:rPr>
  </w:style>
  <w:style w:type="character" w:customStyle="1" w:styleId="SigAdd">
    <w:name w:val="Sig_Add"/>
    <w:rsid w:val="0004086B"/>
  </w:style>
  <w:style w:type="character" w:customStyle="1" w:styleId="SigDate">
    <w:name w:val="Sig_Date"/>
    <w:rsid w:val="0004086B"/>
  </w:style>
  <w:style w:type="character" w:customStyle="1" w:styleId="Sigsignatory">
    <w:name w:val="Sig_signatory"/>
    <w:rsid w:val="0004086B"/>
  </w:style>
  <w:style w:type="character" w:customStyle="1" w:styleId="SigSignee">
    <w:name w:val="Sig_Signee"/>
    <w:rsid w:val="0004086B"/>
    <w:rPr>
      <w:i/>
    </w:rPr>
  </w:style>
  <w:style w:type="character" w:customStyle="1" w:styleId="Sigtitle">
    <w:name w:val="Sig_title"/>
    <w:rsid w:val="0004086B"/>
  </w:style>
  <w:style w:type="paragraph" w:customStyle="1" w:styleId="SigBlock">
    <w:name w:val="SigBlock"/>
    <w:basedOn w:val="Normal"/>
    <w:rsid w:val="0004086B"/>
    <w:pPr>
      <w:keepLines/>
      <w:tabs>
        <w:tab w:val="right" w:pos="8280"/>
      </w:tabs>
      <w:spacing w:line="220" w:lineRule="atLeast"/>
    </w:pPr>
    <w:rPr>
      <w:rFonts w:ascii="Times New Roman" w:hAnsi="Times New Roman"/>
      <w:sz w:val="21"/>
      <w:lang w:val="en-GB"/>
    </w:rPr>
  </w:style>
  <w:style w:type="paragraph" w:styleId="Signature">
    <w:name w:val="Signature"/>
    <w:basedOn w:val="Normal"/>
    <w:link w:val="SignatureChar"/>
    <w:rsid w:val="0004086B"/>
    <w:pPr>
      <w:spacing w:line="220" w:lineRule="atLeast"/>
      <w:ind w:left="4320"/>
      <w:jc w:val="both"/>
    </w:pPr>
    <w:rPr>
      <w:rFonts w:ascii="Times New Roman" w:hAnsi="Times New Roman"/>
      <w:sz w:val="21"/>
      <w:lang w:val="en-GB"/>
    </w:rPr>
  </w:style>
  <w:style w:type="character" w:customStyle="1" w:styleId="SignatureChar">
    <w:name w:val="Signature Char"/>
    <w:basedOn w:val="DefaultParagraphFont"/>
    <w:link w:val="Signature"/>
    <w:rsid w:val="0004086B"/>
    <w:rPr>
      <w:rFonts w:ascii="Times New Roman" w:hAnsi="Times New Roman"/>
      <w:sz w:val="21"/>
      <w:lang w:eastAsia="en-US"/>
    </w:rPr>
  </w:style>
  <w:style w:type="paragraph" w:customStyle="1" w:styleId="StraddleHeader">
    <w:name w:val="StraddleHeader"/>
    <w:basedOn w:val="Normal"/>
    <w:rsid w:val="0004086B"/>
    <w:pPr>
      <w:spacing w:before="40" w:line="220" w:lineRule="atLeast"/>
    </w:pPr>
    <w:rPr>
      <w:rFonts w:ascii="Times New Roman" w:hAnsi="Times New Roman"/>
      <w:b/>
      <w:sz w:val="21"/>
      <w:lang w:val="en-GB"/>
    </w:rPr>
  </w:style>
  <w:style w:type="paragraph" w:customStyle="1" w:styleId="Sublist1">
    <w:name w:val="Sublist1"/>
    <w:basedOn w:val="List1"/>
    <w:rsid w:val="0004086B"/>
    <w:pPr>
      <w:ind w:left="1134"/>
    </w:pPr>
  </w:style>
  <w:style w:type="paragraph" w:customStyle="1" w:styleId="Sublist1Cont">
    <w:name w:val="Sublist1 Cont"/>
    <w:basedOn w:val="Sublist1"/>
    <w:rsid w:val="0004086B"/>
    <w:pPr>
      <w:ind w:firstLine="0"/>
    </w:pPr>
  </w:style>
  <w:style w:type="paragraph" w:customStyle="1" w:styleId="SubPart">
    <w:name w:val="SubPart"/>
    <w:basedOn w:val="PartHead"/>
    <w:next w:val="SubPartHead"/>
    <w:rsid w:val="0004086B"/>
    <w:rPr>
      <w:sz w:val="22"/>
    </w:rPr>
  </w:style>
  <w:style w:type="paragraph" w:customStyle="1" w:styleId="SubPartHead">
    <w:name w:val="SubPartHead"/>
    <w:basedOn w:val="SubPart"/>
    <w:next w:val="T1"/>
    <w:rsid w:val="0004086B"/>
    <w:rPr>
      <w:sz w:val="21"/>
    </w:rPr>
  </w:style>
  <w:style w:type="paragraph" w:customStyle="1" w:styleId="SubSection">
    <w:name w:val="SubSection"/>
    <w:basedOn w:val="Section"/>
    <w:next w:val="SubSectionHead"/>
    <w:rsid w:val="0004086B"/>
    <w:rPr>
      <w:sz w:val="18"/>
    </w:rPr>
  </w:style>
  <w:style w:type="paragraph" w:customStyle="1" w:styleId="SubSectionHead">
    <w:name w:val="SubSectionHead"/>
    <w:basedOn w:val="SectionHead"/>
    <w:next w:val="T1"/>
    <w:rsid w:val="0004086B"/>
    <w:pPr>
      <w:spacing w:before="40"/>
    </w:pPr>
    <w:rPr>
      <w:sz w:val="20"/>
    </w:rPr>
  </w:style>
  <w:style w:type="paragraph" w:customStyle="1" w:styleId="T1Indent">
    <w:name w:val="T1 Indent"/>
    <w:basedOn w:val="T1"/>
    <w:rsid w:val="0004086B"/>
    <w:pPr>
      <w:ind w:firstLine="170"/>
    </w:pPr>
  </w:style>
  <w:style w:type="paragraph" w:customStyle="1" w:styleId="T2">
    <w:name w:val="T2"/>
    <w:basedOn w:val="T1"/>
    <w:rsid w:val="0004086B"/>
    <w:pPr>
      <w:spacing w:before="80"/>
    </w:pPr>
  </w:style>
  <w:style w:type="paragraph" w:customStyle="1" w:styleId="T3">
    <w:name w:val="T3"/>
    <w:basedOn w:val="T2"/>
    <w:rsid w:val="0004086B"/>
    <w:pPr>
      <w:ind w:left="737"/>
    </w:pPr>
  </w:style>
  <w:style w:type="paragraph" w:customStyle="1" w:styleId="T4">
    <w:name w:val="T4"/>
    <w:basedOn w:val="T3"/>
    <w:rsid w:val="0004086B"/>
    <w:pPr>
      <w:ind w:left="1134"/>
    </w:pPr>
  </w:style>
  <w:style w:type="paragraph" w:customStyle="1" w:styleId="T5">
    <w:name w:val="T5"/>
    <w:basedOn w:val="T4"/>
    <w:rsid w:val="0004086B"/>
    <w:pPr>
      <w:ind w:left="1701"/>
    </w:pPr>
  </w:style>
  <w:style w:type="paragraph" w:customStyle="1" w:styleId="TableCaption">
    <w:name w:val="TableCaption"/>
    <w:basedOn w:val="Caption"/>
    <w:next w:val="TableTopText"/>
    <w:rsid w:val="0004086B"/>
    <w:pPr>
      <w:spacing w:before="0"/>
      <w:jc w:val="left"/>
    </w:pPr>
  </w:style>
  <w:style w:type="paragraph" w:customStyle="1" w:styleId="TableTopText">
    <w:name w:val="TableTopText"/>
    <w:basedOn w:val="Normal"/>
    <w:rsid w:val="0004086B"/>
    <w:pPr>
      <w:spacing w:after="80" w:line="220" w:lineRule="atLeast"/>
      <w:jc w:val="both"/>
    </w:pPr>
    <w:rPr>
      <w:rFonts w:ascii="Times New Roman" w:hAnsi="Times New Roman"/>
      <w:sz w:val="21"/>
      <w:lang w:val="en-GB"/>
    </w:rPr>
  </w:style>
  <w:style w:type="paragraph" w:customStyle="1" w:styleId="TableFoot">
    <w:name w:val="TableFoot"/>
    <w:basedOn w:val="Normal"/>
    <w:rsid w:val="0004086B"/>
    <w:pPr>
      <w:spacing w:before="40" w:line="220" w:lineRule="atLeast"/>
      <w:jc w:val="both"/>
    </w:pPr>
    <w:rPr>
      <w:rFonts w:ascii="Times New Roman" w:hAnsi="Times New Roman"/>
      <w:lang w:val="en-GB"/>
    </w:rPr>
  </w:style>
  <w:style w:type="character" w:customStyle="1" w:styleId="TableFootRef">
    <w:name w:val="TableFootRef"/>
    <w:rsid w:val="0004086B"/>
    <w:rPr>
      <w:vertAlign w:val="superscript"/>
    </w:rPr>
  </w:style>
  <w:style w:type="paragraph" w:customStyle="1" w:styleId="TableNumber">
    <w:name w:val="TableNumber"/>
    <w:basedOn w:val="TableCaption"/>
    <w:next w:val="TableCaption"/>
    <w:rsid w:val="0004086B"/>
    <w:pPr>
      <w:spacing w:before="120"/>
    </w:pPr>
  </w:style>
  <w:style w:type="paragraph" w:customStyle="1" w:styleId="TableText">
    <w:name w:val="TableText"/>
    <w:basedOn w:val="Normal"/>
    <w:rsid w:val="0004086B"/>
    <w:pPr>
      <w:spacing w:before="20" w:line="220" w:lineRule="atLeast"/>
    </w:pPr>
    <w:rPr>
      <w:rFonts w:ascii="Times New Roman" w:hAnsi="Times New Roman"/>
      <w:sz w:val="21"/>
      <w:lang w:val="en-GB"/>
    </w:rPr>
  </w:style>
  <w:style w:type="paragraph" w:styleId="Title">
    <w:name w:val="Title"/>
    <w:basedOn w:val="Normal"/>
    <w:link w:val="TitleChar"/>
    <w:qFormat/>
    <w:rsid w:val="0004086B"/>
    <w:pPr>
      <w:spacing w:after="600"/>
      <w:jc w:val="center"/>
    </w:pPr>
    <w:rPr>
      <w:rFonts w:ascii="Times New Roman" w:hAnsi="Times New Roman"/>
      <w:kern w:val="28"/>
      <w:sz w:val="32"/>
      <w:lang w:val="en-GB"/>
    </w:rPr>
  </w:style>
  <w:style w:type="character" w:customStyle="1" w:styleId="TitleChar">
    <w:name w:val="Title Char"/>
    <w:basedOn w:val="DefaultParagraphFont"/>
    <w:link w:val="Title"/>
    <w:rsid w:val="0004086B"/>
    <w:rPr>
      <w:rFonts w:ascii="Times New Roman" w:hAnsi="Times New Roman"/>
      <w:kern w:val="28"/>
      <w:sz w:val="32"/>
      <w:lang w:eastAsia="en-US"/>
    </w:rPr>
  </w:style>
  <w:style w:type="paragraph" w:customStyle="1" w:styleId="TOC10">
    <w:name w:val="TOC 10"/>
    <w:basedOn w:val="TOC9"/>
    <w:rsid w:val="0004086B"/>
    <w:pPr>
      <w:tabs>
        <w:tab w:val="clear" w:pos="576"/>
        <w:tab w:val="right" w:pos="1680"/>
        <w:tab w:val="left" w:pos="1800"/>
        <w:tab w:val="left" w:pos="2120"/>
      </w:tabs>
      <w:ind w:left="2120" w:hanging="2120"/>
      <w:jc w:val="left"/>
    </w:pPr>
  </w:style>
  <w:style w:type="paragraph" w:customStyle="1" w:styleId="TOC11">
    <w:name w:val="TOC 11"/>
    <w:basedOn w:val="TOC10"/>
    <w:rsid w:val="0004086B"/>
  </w:style>
  <w:style w:type="paragraph" w:customStyle="1" w:styleId="TOC12">
    <w:name w:val="TOC 12"/>
    <w:next w:val="TOC10"/>
    <w:rsid w:val="0004086B"/>
    <w:pPr>
      <w:keepNext/>
      <w:spacing w:after="240"/>
      <w:jc w:val="center"/>
    </w:pPr>
    <w:rPr>
      <w:rFonts w:ascii="Times New Roman" w:hAnsi="Times New Roman"/>
      <w:sz w:val="24"/>
      <w:lang w:eastAsia="en-US"/>
    </w:rPr>
  </w:style>
  <w:style w:type="paragraph" w:customStyle="1" w:styleId="TOC9Indent">
    <w:name w:val="TOC 9 Indent"/>
    <w:basedOn w:val="Normal"/>
    <w:rsid w:val="0004086B"/>
    <w:pPr>
      <w:keepLines/>
      <w:tabs>
        <w:tab w:val="left" w:pos="992"/>
        <w:tab w:val="right" w:pos="8277"/>
      </w:tabs>
      <w:spacing w:after="40"/>
      <w:ind w:left="992" w:right="720" w:hanging="992"/>
      <w:jc w:val="both"/>
    </w:pPr>
    <w:rPr>
      <w:rFonts w:ascii="Times New Roman" w:hAnsi="Times New Roman"/>
      <w:sz w:val="21"/>
      <w:lang w:val="en-GB"/>
    </w:rPr>
  </w:style>
  <w:style w:type="paragraph" w:customStyle="1" w:styleId="XNote">
    <w:name w:val="X_Note"/>
    <w:basedOn w:val="Normal"/>
    <w:rsid w:val="0004086B"/>
    <w:pPr>
      <w:keepNext/>
      <w:spacing w:after="120" w:line="220" w:lineRule="atLeast"/>
      <w:jc w:val="center"/>
    </w:pPr>
    <w:rPr>
      <w:rFonts w:ascii="Times New Roman" w:hAnsi="Times New Roman"/>
      <w:b/>
      <w:sz w:val="21"/>
      <w:lang w:val="en-GB"/>
    </w:rPr>
  </w:style>
  <w:style w:type="paragraph" w:customStyle="1" w:styleId="XNotenote">
    <w:name w:val="X_Note_note"/>
    <w:basedOn w:val="Normal"/>
    <w:next w:val="T1"/>
    <w:rsid w:val="0004086B"/>
    <w:pPr>
      <w:keepNext/>
      <w:spacing w:after="120" w:line="220" w:lineRule="atLeast"/>
      <w:jc w:val="center"/>
    </w:pPr>
    <w:rPr>
      <w:rFonts w:ascii="Times New Roman" w:hAnsi="Times New Roman"/>
      <w:i/>
      <w:sz w:val="21"/>
      <w:lang w:val="en-GB"/>
    </w:rPr>
  </w:style>
  <w:style w:type="paragraph" w:styleId="Footer">
    <w:name w:val="footer"/>
    <w:basedOn w:val="Normal"/>
    <w:link w:val="FooterChar"/>
    <w:uiPriority w:val="99"/>
    <w:rsid w:val="0004086B"/>
    <w:pPr>
      <w:tabs>
        <w:tab w:val="center" w:pos="4153"/>
        <w:tab w:val="right" w:pos="8306"/>
      </w:tabs>
      <w:spacing w:line="220" w:lineRule="atLeast"/>
      <w:jc w:val="both"/>
    </w:pPr>
    <w:rPr>
      <w:rFonts w:ascii="Times New Roman" w:hAnsi="Times New Roman"/>
      <w:sz w:val="21"/>
      <w:lang w:val="en-GB"/>
    </w:rPr>
  </w:style>
  <w:style w:type="character" w:customStyle="1" w:styleId="FooterChar">
    <w:name w:val="Footer Char"/>
    <w:basedOn w:val="DefaultParagraphFont"/>
    <w:link w:val="Footer"/>
    <w:uiPriority w:val="99"/>
    <w:rsid w:val="0004086B"/>
    <w:rPr>
      <w:rFonts w:ascii="Times New Roman" w:hAnsi="Times New Roman"/>
      <w:sz w:val="21"/>
      <w:lang w:eastAsia="en-US"/>
    </w:rPr>
  </w:style>
  <w:style w:type="paragraph" w:customStyle="1" w:styleId="Price">
    <w:name w:val="Price"/>
    <w:basedOn w:val="Normal"/>
    <w:rsid w:val="0004086B"/>
    <w:pPr>
      <w:spacing w:before="600"/>
      <w:jc w:val="both"/>
    </w:pPr>
    <w:rPr>
      <w:rFonts w:ascii="Times New Roman" w:hAnsi="Times New Roman"/>
      <w:lang w:val="en-GB"/>
    </w:rPr>
  </w:style>
  <w:style w:type="paragraph" w:customStyle="1" w:styleId="PrinterDetail">
    <w:name w:val="PrinterDetail"/>
    <w:basedOn w:val="Normal"/>
    <w:rsid w:val="0004086B"/>
    <w:pPr>
      <w:spacing w:before="480"/>
      <w:jc w:val="both"/>
    </w:pPr>
    <w:rPr>
      <w:rFonts w:ascii="Times New Roman" w:hAnsi="Times New Roman"/>
      <w:sz w:val="14"/>
      <w:lang w:val="en-GB"/>
    </w:rPr>
  </w:style>
  <w:style w:type="paragraph" w:customStyle="1" w:styleId="Copyright">
    <w:name w:val="Copyright"/>
    <w:basedOn w:val="Normal"/>
    <w:rsid w:val="0004086B"/>
    <w:pPr>
      <w:spacing w:after="80"/>
    </w:pPr>
    <w:rPr>
      <w:rFonts w:ascii="Times New Roman" w:hAnsi="Times New Roman"/>
      <w:sz w:val="16"/>
      <w:szCs w:val="24"/>
      <w:lang w:val="en-GB" w:eastAsia="en-GB"/>
    </w:rPr>
  </w:style>
  <w:style w:type="paragraph" w:customStyle="1" w:styleId="CopyrightLine">
    <w:name w:val="Copyright Line"/>
    <w:basedOn w:val="Normal"/>
    <w:rsid w:val="0004086B"/>
    <w:pPr>
      <w:spacing w:line="220" w:lineRule="atLeast"/>
      <w:jc w:val="both"/>
    </w:pPr>
    <w:rPr>
      <w:rFonts w:ascii="Times New Roman" w:hAnsi="Times New Roman"/>
      <w:sz w:val="16"/>
      <w:szCs w:val="24"/>
      <w:lang w:val="en-GB" w:eastAsia="en-GB"/>
    </w:rPr>
  </w:style>
  <w:style w:type="character" w:customStyle="1" w:styleId="bold1">
    <w:name w:val="bold1"/>
    <w:rsid w:val="0004086B"/>
    <w:rPr>
      <w:b/>
      <w:bCs/>
    </w:rPr>
  </w:style>
  <w:style w:type="paragraph" w:styleId="BodyText3">
    <w:name w:val="Body Text 3"/>
    <w:basedOn w:val="Normal"/>
    <w:link w:val="BodyText3Char"/>
    <w:rsid w:val="0004086B"/>
    <w:rPr>
      <w:rFonts w:ascii="Arial" w:hAnsi="Arial"/>
      <w:sz w:val="22"/>
      <w:szCs w:val="24"/>
      <w:lang w:val="x-none"/>
    </w:rPr>
  </w:style>
  <w:style w:type="character" w:customStyle="1" w:styleId="BodyText3Char">
    <w:name w:val="Body Text 3 Char"/>
    <w:basedOn w:val="DefaultParagraphFont"/>
    <w:link w:val="BodyText3"/>
    <w:rsid w:val="0004086B"/>
    <w:rPr>
      <w:rFonts w:ascii="Arial" w:hAnsi="Arial"/>
      <w:sz w:val="22"/>
      <w:szCs w:val="24"/>
      <w:lang w:val="x-none" w:eastAsia="en-US"/>
    </w:rPr>
  </w:style>
  <w:style w:type="paragraph" w:customStyle="1" w:styleId="Text">
    <w:name w:val="Text"/>
    <w:basedOn w:val="BodyText"/>
    <w:rsid w:val="0004086B"/>
    <w:pPr>
      <w:spacing w:before="100" w:beforeAutospacing="1" w:after="0"/>
    </w:pPr>
    <w:rPr>
      <w:b/>
      <w:bCs/>
      <w:lang w:val="en-GB"/>
    </w:rPr>
  </w:style>
  <w:style w:type="paragraph" w:styleId="BodyText">
    <w:name w:val="Body Text"/>
    <w:basedOn w:val="Normal"/>
    <w:link w:val="BodyTextChar"/>
    <w:rsid w:val="0004086B"/>
    <w:pPr>
      <w:spacing w:after="120"/>
    </w:pPr>
    <w:rPr>
      <w:rFonts w:ascii="Arial" w:hAnsi="Arial"/>
      <w:sz w:val="22"/>
      <w:szCs w:val="24"/>
    </w:rPr>
  </w:style>
  <w:style w:type="character" w:customStyle="1" w:styleId="BodyTextChar">
    <w:name w:val="Body Text Char"/>
    <w:basedOn w:val="DefaultParagraphFont"/>
    <w:link w:val="BodyText"/>
    <w:rsid w:val="0004086B"/>
    <w:rPr>
      <w:rFonts w:ascii="Arial" w:hAnsi="Arial"/>
      <w:sz w:val="22"/>
      <w:szCs w:val="24"/>
      <w:lang w:val="en-US" w:eastAsia="en-US"/>
    </w:rPr>
  </w:style>
  <w:style w:type="paragraph" w:styleId="ListParagraph">
    <w:name w:val="List Paragraph"/>
    <w:basedOn w:val="Normal"/>
    <w:uiPriority w:val="34"/>
    <w:qFormat/>
    <w:rsid w:val="0004086B"/>
    <w:pPr>
      <w:ind w:left="720"/>
    </w:pPr>
    <w:rPr>
      <w:rFonts w:ascii="Arial" w:hAnsi="Arial"/>
      <w:sz w:val="22"/>
      <w:szCs w:val="24"/>
    </w:rPr>
  </w:style>
  <w:style w:type="paragraph" w:customStyle="1" w:styleId="Default">
    <w:name w:val="Default"/>
    <w:rsid w:val="0004086B"/>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04086B"/>
    <w:rPr>
      <w:rFonts w:ascii="Times New Roman" w:hAnsi="Times New Roman"/>
      <w:lang w:val="en-GB" w:eastAsia="en-GB"/>
    </w:rPr>
  </w:style>
  <w:style w:type="character" w:customStyle="1" w:styleId="EndnoteTextChar">
    <w:name w:val="Endnote Text Char"/>
    <w:basedOn w:val="DefaultParagraphFont"/>
    <w:link w:val="EndnoteText"/>
    <w:rsid w:val="0004086B"/>
    <w:rPr>
      <w:rFonts w:ascii="Times New Roman" w:hAnsi="Times New Roman"/>
    </w:rPr>
  </w:style>
  <w:style w:type="character" w:styleId="EndnoteReference">
    <w:name w:val="endnote reference"/>
    <w:rsid w:val="0004086B"/>
    <w:rPr>
      <w:vertAlign w:val="superscript"/>
    </w:rPr>
  </w:style>
  <w:style w:type="character" w:customStyle="1" w:styleId="WW8Num12z2">
    <w:name w:val="WW8Num12z2"/>
    <w:rsid w:val="0004086B"/>
    <w:rPr>
      <w:rFonts w:ascii="Wingdings" w:hAnsi="Wingdings" w:cs="Wingdings"/>
    </w:rPr>
  </w:style>
  <w:style w:type="character" w:customStyle="1" w:styleId="apple-converted-space">
    <w:name w:val="apple-converted-space"/>
    <w:rsid w:val="0004086B"/>
  </w:style>
  <w:style w:type="character" w:styleId="FootnoteReference">
    <w:name w:val="footnote reference"/>
    <w:rsid w:val="0004086B"/>
    <w:rPr>
      <w:rFonts w:ascii="Times New Roman" w:hAnsi="Times New Roman"/>
      <w:b/>
      <w:vertAlign w:val="baseline"/>
    </w:rPr>
  </w:style>
  <w:style w:type="paragraph" w:styleId="Revision">
    <w:name w:val="Revision"/>
    <w:hidden/>
    <w:uiPriority w:val="99"/>
    <w:semiHidden/>
    <w:rsid w:val="0004086B"/>
    <w:rPr>
      <w:rFonts w:ascii="Times New Roman" w:hAnsi="Times New Roman"/>
      <w:sz w:val="24"/>
      <w:szCs w:val="24"/>
    </w:rPr>
  </w:style>
  <w:style w:type="table" w:styleId="TableGrid">
    <w:name w:val="Table Grid"/>
    <w:basedOn w:val="TableNormal"/>
    <w:rsid w:val="0086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rcial@barrowbc.gov.uk"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gov.uk/request-copy-criminal-reco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0D723-0A69-4766-9014-F5A279CE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3813</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O'Neill</dc:creator>
  <cp:lastModifiedBy>Katherine Benson</cp:lastModifiedBy>
  <cp:revision>3</cp:revision>
  <cp:lastPrinted>2018-05-10T10:22:00Z</cp:lastPrinted>
  <dcterms:created xsi:type="dcterms:W3CDTF">2021-11-11T11:15:00Z</dcterms:created>
  <dcterms:modified xsi:type="dcterms:W3CDTF">2021-11-11T11:16:00Z</dcterms:modified>
</cp:coreProperties>
</file>