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EE" w:rsidRPr="00D419EE" w:rsidRDefault="004E1711" w:rsidP="00205862">
      <w:pPr>
        <w:pStyle w:val="Heading1"/>
        <w:jc w:val="center"/>
        <w:rPr>
          <w:rFonts w:asciiTheme="minorHAnsi" w:eastAsia="Times New Roman" w:hAnsiTheme="minorHAnsi" w:cstheme="minorHAnsi"/>
          <w:sz w:val="24"/>
          <w:szCs w:val="24"/>
        </w:rPr>
      </w:pPr>
      <w:bookmarkStart w:id="0" w:name="_GoBack"/>
      <w:bookmarkEnd w:id="0"/>
      <w:r>
        <w:rPr>
          <w:rFonts w:asciiTheme="minorHAnsi" w:eastAsia="Times New Roman" w:hAnsiTheme="minorHAnsi" w:cstheme="minorHAnsi"/>
          <w:sz w:val="24"/>
          <w:szCs w:val="24"/>
        </w:rPr>
        <w:t>C</w:t>
      </w:r>
      <w:r w:rsidR="00D419EE" w:rsidRPr="00D419EE">
        <w:rPr>
          <w:rFonts w:asciiTheme="minorHAnsi" w:eastAsia="Times New Roman" w:hAnsiTheme="minorHAnsi" w:cstheme="minorHAnsi"/>
          <w:sz w:val="24"/>
          <w:szCs w:val="24"/>
        </w:rPr>
        <w:t>OUNCIL TAX</w:t>
      </w:r>
      <w:r w:rsidR="002A7E47">
        <w:rPr>
          <w:rFonts w:asciiTheme="minorHAnsi" w:eastAsia="Times New Roman" w:hAnsiTheme="minorHAnsi" w:cstheme="minorHAnsi"/>
          <w:sz w:val="24"/>
          <w:szCs w:val="24"/>
        </w:rPr>
        <w:t xml:space="preserve"> – COVID-19 Hardship Fund Application</w:t>
      </w:r>
    </w:p>
    <w:p w:rsidR="008850CE" w:rsidRPr="002A7E47" w:rsidRDefault="002A7E47" w:rsidP="00205862">
      <w:pPr>
        <w:pStyle w:val="Heading1"/>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Council Tax Discretionary Relief </w:t>
      </w:r>
      <w:r>
        <w:rPr>
          <w:rFonts w:asciiTheme="minorHAnsi" w:eastAsia="Times New Roman" w:hAnsiTheme="minorHAnsi" w:cstheme="minorHAnsi"/>
          <w:b w:val="0"/>
          <w:sz w:val="24"/>
          <w:szCs w:val="24"/>
        </w:rPr>
        <w:t>is intended for customers who are suffering from hardship due t</w:t>
      </w:r>
      <w:r w:rsidR="00C8724C">
        <w:rPr>
          <w:rFonts w:asciiTheme="minorHAnsi" w:eastAsia="Times New Roman" w:hAnsiTheme="minorHAnsi" w:cstheme="minorHAnsi"/>
          <w:b w:val="0"/>
          <w:sz w:val="24"/>
          <w:szCs w:val="24"/>
        </w:rPr>
        <w:t>o exceptional circumstances</w:t>
      </w:r>
      <w:r>
        <w:rPr>
          <w:rFonts w:asciiTheme="minorHAnsi" w:eastAsia="Times New Roman" w:hAnsiTheme="minorHAnsi" w:cstheme="minorHAnsi"/>
          <w:b w:val="0"/>
          <w:sz w:val="24"/>
          <w:szCs w:val="24"/>
        </w:rPr>
        <w:t>.</w:t>
      </w:r>
    </w:p>
    <w:p w:rsidR="00D419EE" w:rsidRPr="001216D2" w:rsidRDefault="00D419EE" w:rsidP="00D419EE">
      <w:pPr>
        <w:pStyle w:val="Heading1"/>
        <w:rPr>
          <w:rFonts w:asciiTheme="minorHAnsi" w:eastAsia="Times New Roman" w:hAnsiTheme="minorHAnsi" w:cstheme="minorHAnsi"/>
          <w:b w:val="0"/>
        </w:rPr>
      </w:pPr>
    </w:p>
    <w:tbl>
      <w:tblPr>
        <w:tblStyle w:val="TableGrid"/>
        <w:tblW w:w="0" w:type="auto"/>
        <w:tblLook w:val="04A0" w:firstRow="1" w:lastRow="0" w:firstColumn="1" w:lastColumn="0" w:noHBand="0" w:noVBand="1"/>
      </w:tblPr>
      <w:tblGrid>
        <w:gridCol w:w="3397"/>
        <w:gridCol w:w="5619"/>
      </w:tblGrid>
      <w:tr w:rsidR="00D419EE" w:rsidRPr="001216D2" w:rsidTr="006229FF">
        <w:tc>
          <w:tcPr>
            <w:tcW w:w="3397" w:type="dxa"/>
          </w:tcPr>
          <w:p w:rsidR="002A7E47" w:rsidRPr="00D10898" w:rsidRDefault="002A7E47" w:rsidP="002A7E47">
            <w:pPr>
              <w:pStyle w:val="Heading1"/>
              <w:outlineLvl w:val="0"/>
              <w:rPr>
                <w:rFonts w:asciiTheme="minorHAnsi" w:eastAsia="Times New Roman" w:hAnsiTheme="minorHAnsi" w:cstheme="minorHAnsi"/>
              </w:rPr>
            </w:pPr>
            <w:r w:rsidRPr="00D10898">
              <w:rPr>
                <w:rFonts w:asciiTheme="minorHAnsi" w:eastAsia="Times New Roman" w:hAnsiTheme="minorHAnsi" w:cstheme="minorHAnsi"/>
              </w:rPr>
              <w:t>Name</w:t>
            </w:r>
          </w:p>
          <w:p w:rsidR="002A7E47" w:rsidRPr="00D10898" w:rsidRDefault="002A7E47" w:rsidP="002A7E47">
            <w:pPr>
              <w:pStyle w:val="Heading1"/>
              <w:outlineLvl w:val="0"/>
              <w:rPr>
                <w:rFonts w:asciiTheme="minorHAnsi" w:eastAsia="Times New Roman" w:hAnsiTheme="minorHAnsi" w:cstheme="minorHAnsi"/>
              </w:rPr>
            </w:pPr>
          </w:p>
        </w:tc>
        <w:tc>
          <w:tcPr>
            <w:tcW w:w="5619" w:type="dxa"/>
          </w:tcPr>
          <w:p w:rsidR="00D419EE" w:rsidRPr="001216D2" w:rsidRDefault="00D419EE" w:rsidP="00D419EE">
            <w:pPr>
              <w:pStyle w:val="Heading1"/>
              <w:outlineLvl w:val="0"/>
              <w:rPr>
                <w:rFonts w:asciiTheme="minorHAnsi" w:eastAsia="Times New Roman" w:hAnsiTheme="minorHAnsi" w:cstheme="minorHAnsi"/>
                <w:b w:val="0"/>
              </w:rPr>
            </w:pPr>
          </w:p>
        </w:tc>
      </w:tr>
      <w:tr w:rsidR="006229FF" w:rsidRPr="001216D2" w:rsidTr="006229FF">
        <w:tc>
          <w:tcPr>
            <w:tcW w:w="3397" w:type="dxa"/>
          </w:tcPr>
          <w:p w:rsidR="006229FF" w:rsidRPr="00D10898" w:rsidRDefault="002A7E47" w:rsidP="00D419EE">
            <w:pPr>
              <w:pStyle w:val="Heading1"/>
              <w:outlineLvl w:val="0"/>
              <w:rPr>
                <w:rFonts w:asciiTheme="minorHAnsi" w:eastAsia="Times New Roman" w:hAnsiTheme="minorHAnsi" w:cstheme="minorHAnsi"/>
              </w:rPr>
            </w:pPr>
            <w:r w:rsidRPr="00D10898">
              <w:rPr>
                <w:rFonts w:asciiTheme="minorHAnsi" w:eastAsia="Times New Roman" w:hAnsiTheme="minorHAnsi" w:cstheme="minorHAnsi"/>
              </w:rPr>
              <w:t>Council Tax Account Number</w:t>
            </w:r>
            <w:r w:rsidR="006229FF" w:rsidRPr="00D10898">
              <w:rPr>
                <w:rFonts w:asciiTheme="minorHAnsi" w:eastAsia="Times New Roman" w:hAnsiTheme="minorHAnsi" w:cstheme="minorHAnsi"/>
              </w:rPr>
              <w:t>:</w:t>
            </w:r>
          </w:p>
          <w:p w:rsidR="006229FF" w:rsidRPr="00D10898" w:rsidRDefault="006229FF" w:rsidP="00D419EE">
            <w:pPr>
              <w:pStyle w:val="Heading1"/>
              <w:outlineLvl w:val="0"/>
              <w:rPr>
                <w:rFonts w:asciiTheme="minorHAnsi" w:eastAsia="Times New Roman" w:hAnsiTheme="minorHAnsi" w:cstheme="minorHAnsi"/>
              </w:rPr>
            </w:pPr>
          </w:p>
        </w:tc>
        <w:tc>
          <w:tcPr>
            <w:tcW w:w="5619" w:type="dxa"/>
          </w:tcPr>
          <w:p w:rsidR="006229FF" w:rsidRPr="001216D2" w:rsidRDefault="006229FF" w:rsidP="00D419EE">
            <w:pPr>
              <w:pStyle w:val="Heading1"/>
              <w:outlineLvl w:val="0"/>
              <w:rPr>
                <w:rFonts w:asciiTheme="minorHAnsi" w:eastAsia="Times New Roman" w:hAnsiTheme="minorHAnsi" w:cstheme="minorHAnsi"/>
                <w:b w:val="0"/>
              </w:rPr>
            </w:pPr>
          </w:p>
        </w:tc>
      </w:tr>
      <w:tr w:rsidR="006229FF" w:rsidRPr="001216D2" w:rsidTr="006229FF">
        <w:tc>
          <w:tcPr>
            <w:tcW w:w="3397" w:type="dxa"/>
          </w:tcPr>
          <w:p w:rsidR="006229FF" w:rsidRPr="00D10898" w:rsidRDefault="006229FF" w:rsidP="00D419EE">
            <w:pPr>
              <w:pStyle w:val="Heading1"/>
              <w:outlineLvl w:val="0"/>
              <w:rPr>
                <w:rFonts w:asciiTheme="minorHAnsi" w:eastAsia="Times New Roman" w:hAnsiTheme="minorHAnsi" w:cstheme="minorHAnsi"/>
              </w:rPr>
            </w:pPr>
            <w:r w:rsidRPr="00D10898">
              <w:rPr>
                <w:rFonts w:asciiTheme="minorHAnsi" w:eastAsia="Times New Roman" w:hAnsiTheme="minorHAnsi" w:cstheme="minorHAnsi"/>
              </w:rPr>
              <w:t>Address:</w:t>
            </w:r>
          </w:p>
          <w:p w:rsidR="006229FF" w:rsidRPr="00D10898" w:rsidRDefault="006229FF" w:rsidP="00D419EE">
            <w:pPr>
              <w:pStyle w:val="Heading1"/>
              <w:outlineLvl w:val="0"/>
              <w:rPr>
                <w:rFonts w:asciiTheme="minorHAnsi" w:eastAsia="Times New Roman" w:hAnsiTheme="minorHAnsi" w:cstheme="minorHAnsi"/>
              </w:rPr>
            </w:pPr>
          </w:p>
          <w:p w:rsidR="006229FF" w:rsidRPr="00D10898" w:rsidRDefault="006229FF" w:rsidP="00D419EE">
            <w:pPr>
              <w:pStyle w:val="Heading1"/>
              <w:outlineLvl w:val="0"/>
              <w:rPr>
                <w:rFonts w:asciiTheme="minorHAnsi" w:eastAsia="Times New Roman" w:hAnsiTheme="minorHAnsi" w:cstheme="minorHAnsi"/>
              </w:rPr>
            </w:pPr>
          </w:p>
        </w:tc>
        <w:tc>
          <w:tcPr>
            <w:tcW w:w="5619" w:type="dxa"/>
          </w:tcPr>
          <w:p w:rsidR="006229FF" w:rsidRPr="001216D2" w:rsidRDefault="006229FF" w:rsidP="00D419EE">
            <w:pPr>
              <w:pStyle w:val="Heading1"/>
              <w:outlineLvl w:val="0"/>
              <w:rPr>
                <w:rFonts w:asciiTheme="minorHAnsi" w:eastAsia="Times New Roman" w:hAnsiTheme="minorHAnsi" w:cstheme="minorHAnsi"/>
                <w:b w:val="0"/>
              </w:rPr>
            </w:pPr>
          </w:p>
        </w:tc>
      </w:tr>
      <w:tr w:rsidR="006229FF" w:rsidRPr="001216D2" w:rsidTr="006229FF">
        <w:tc>
          <w:tcPr>
            <w:tcW w:w="3397" w:type="dxa"/>
          </w:tcPr>
          <w:p w:rsidR="006229FF" w:rsidRPr="00D10898" w:rsidRDefault="002A7E47" w:rsidP="002A7E47">
            <w:pPr>
              <w:pStyle w:val="Heading1"/>
              <w:outlineLvl w:val="0"/>
              <w:rPr>
                <w:rFonts w:asciiTheme="minorHAnsi" w:eastAsia="Times New Roman" w:hAnsiTheme="minorHAnsi" w:cstheme="minorHAnsi"/>
              </w:rPr>
            </w:pPr>
            <w:r w:rsidRPr="00D10898">
              <w:rPr>
                <w:rFonts w:asciiTheme="minorHAnsi" w:eastAsia="Times New Roman" w:hAnsiTheme="minorHAnsi" w:cstheme="minorHAnsi"/>
              </w:rPr>
              <w:t>Email:</w:t>
            </w:r>
          </w:p>
          <w:p w:rsidR="002A7E47" w:rsidRPr="00D10898" w:rsidRDefault="002A7E47" w:rsidP="002A7E47">
            <w:pPr>
              <w:pStyle w:val="Heading1"/>
              <w:outlineLvl w:val="0"/>
              <w:rPr>
                <w:rFonts w:asciiTheme="minorHAnsi" w:eastAsia="Times New Roman" w:hAnsiTheme="minorHAnsi" w:cstheme="minorHAnsi"/>
              </w:rPr>
            </w:pPr>
          </w:p>
        </w:tc>
        <w:tc>
          <w:tcPr>
            <w:tcW w:w="5619" w:type="dxa"/>
          </w:tcPr>
          <w:p w:rsidR="006229FF" w:rsidRPr="001216D2" w:rsidRDefault="006229FF" w:rsidP="00D419EE">
            <w:pPr>
              <w:pStyle w:val="Heading1"/>
              <w:outlineLvl w:val="0"/>
              <w:rPr>
                <w:rFonts w:asciiTheme="minorHAnsi" w:eastAsia="Times New Roman" w:hAnsiTheme="minorHAnsi" w:cstheme="minorHAnsi"/>
                <w:b w:val="0"/>
              </w:rPr>
            </w:pPr>
          </w:p>
        </w:tc>
      </w:tr>
    </w:tbl>
    <w:p w:rsidR="00D419EE" w:rsidRPr="001216D2" w:rsidRDefault="00D419EE" w:rsidP="00D419EE">
      <w:pPr>
        <w:pStyle w:val="Heading1"/>
        <w:rPr>
          <w:rFonts w:asciiTheme="minorHAnsi" w:eastAsia="Times New Roman" w:hAnsiTheme="minorHAnsi" w:cstheme="minorHAnsi"/>
          <w:b w:val="0"/>
        </w:rPr>
      </w:pPr>
    </w:p>
    <w:p w:rsidR="00CF0EB1" w:rsidRDefault="002A7E47" w:rsidP="00852ECC">
      <w:pPr>
        <w:jc w:val="both"/>
        <w:rPr>
          <w:rFonts w:cstheme="minorHAnsi"/>
        </w:rPr>
      </w:pPr>
      <w:r>
        <w:rPr>
          <w:rFonts w:cstheme="minorHAnsi"/>
        </w:rPr>
        <w:t>Please give full details of why you need additional financial help, and what effects a shortfall in funds to meet your costs will have on you and your family</w:t>
      </w:r>
      <w:r w:rsidR="009F3778">
        <w:rPr>
          <w:rFonts w:cstheme="minorHAnsi"/>
        </w:rPr>
        <w:t>:</w:t>
      </w:r>
    </w:p>
    <w:p w:rsidR="00A75297" w:rsidRPr="00A75297" w:rsidRDefault="00A75297" w:rsidP="00852ECC">
      <w:pPr>
        <w:jc w:val="both"/>
        <w:rPr>
          <w:rFonts w:cstheme="minorHAnsi"/>
          <w:b/>
        </w:rPr>
      </w:pPr>
      <w:r w:rsidRPr="00A75297">
        <w:rPr>
          <w:rFonts w:cstheme="minorHAnsi"/>
          <w:b/>
        </w:rPr>
        <w:t>Section 1: Reasons for your application</w:t>
      </w:r>
    </w:p>
    <w:tbl>
      <w:tblPr>
        <w:tblStyle w:val="TableGrid"/>
        <w:tblW w:w="0" w:type="auto"/>
        <w:tblLook w:val="04A0" w:firstRow="1" w:lastRow="0" w:firstColumn="1" w:lastColumn="0" w:noHBand="0" w:noVBand="1"/>
      </w:tblPr>
      <w:tblGrid>
        <w:gridCol w:w="9016"/>
      </w:tblGrid>
      <w:tr w:rsidR="002A7E47" w:rsidTr="00CF0EB1">
        <w:trPr>
          <w:trHeight w:val="7394"/>
        </w:trPr>
        <w:tc>
          <w:tcPr>
            <w:tcW w:w="9016" w:type="dxa"/>
          </w:tcPr>
          <w:p w:rsidR="002A7E47" w:rsidRPr="00CF0EB1" w:rsidRDefault="00CF0EB1" w:rsidP="000534C1">
            <w:pPr>
              <w:jc w:val="both"/>
              <w:rPr>
                <w:rFonts w:cstheme="minorHAnsi"/>
              </w:rPr>
            </w:pPr>
            <w:r w:rsidRPr="00CF0EB1">
              <w:rPr>
                <w:rFonts w:cstheme="minorHAnsi"/>
              </w:rPr>
              <w:t xml:space="preserve">I am applying for additional support because…. (please include information regarding your household income and detail how this has been impacted </w:t>
            </w:r>
            <w:r w:rsidR="000534C1">
              <w:rPr>
                <w:rFonts w:cstheme="minorHAnsi"/>
              </w:rPr>
              <w:t xml:space="preserve">as a result of </w:t>
            </w:r>
            <w:r w:rsidRPr="00CF0EB1">
              <w:rPr>
                <w:rFonts w:cstheme="minorHAnsi"/>
              </w:rPr>
              <w:t>C</w:t>
            </w:r>
            <w:r w:rsidR="000534C1">
              <w:rPr>
                <w:rFonts w:cstheme="minorHAnsi"/>
              </w:rPr>
              <w:t>ovid-19)</w:t>
            </w:r>
          </w:p>
        </w:tc>
      </w:tr>
    </w:tbl>
    <w:p w:rsidR="00A75297" w:rsidRDefault="00A75297" w:rsidP="00852ECC">
      <w:pPr>
        <w:jc w:val="both"/>
        <w:rPr>
          <w:rFonts w:cstheme="minorHAnsi"/>
          <w:b/>
          <w:sz w:val="24"/>
          <w:szCs w:val="24"/>
        </w:rPr>
      </w:pPr>
      <w:r w:rsidRPr="00A75297">
        <w:rPr>
          <w:rFonts w:cstheme="minorHAnsi"/>
          <w:b/>
          <w:sz w:val="24"/>
          <w:szCs w:val="24"/>
        </w:rPr>
        <w:lastRenderedPageBreak/>
        <w:t>Section 2: About your household</w:t>
      </w:r>
    </w:p>
    <w:p w:rsidR="00A75297" w:rsidRDefault="00A75297" w:rsidP="00852ECC">
      <w:pPr>
        <w:jc w:val="both"/>
        <w:rPr>
          <w:rFonts w:cstheme="minorHAnsi"/>
          <w:b/>
          <w:sz w:val="24"/>
          <w:szCs w:val="24"/>
        </w:rPr>
      </w:pPr>
      <w:r>
        <w:rPr>
          <w:rFonts w:cstheme="minorHAnsi"/>
          <w:b/>
          <w:sz w:val="24"/>
          <w:szCs w:val="24"/>
        </w:rPr>
        <w:t>Please provi</w:t>
      </w:r>
      <w:r w:rsidR="009F3778">
        <w:rPr>
          <w:rFonts w:cstheme="minorHAnsi"/>
          <w:b/>
          <w:sz w:val="24"/>
          <w:szCs w:val="24"/>
        </w:rPr>
        <w:t>de your details and those of other adults in the household:</w:t>
      </w:r>
    </w:p>
    <w:tbl>
      <w:tblPr>
        <w:tblStyle w:val="TableGrid"/>
        <w:tblW w:w="9067" w:type="dxa"/>
        <w:tblLook w:val="04A0" w:firstRow="1" w:lastRow="0" w:firstColumn="1" w:lastColumn="0" w:noHBand="0" w:noVBand="1"/>
      </w:tblPr>
      <w:tblGrid>
        <w:gridCol w:w="2263"/>
        <w:gridCol w:w="2552"/>
        <w:gridCol w:w="2126"/>
        <w:gridCol w:w="2126"/>
      </w:tblGrid>
      <w:tr w:rsidR="00A75297" w:rsidTr="00FE43BE">
        <w:tc>
          <w:tcPr>
            <w:tcW w:w="2263" w:type="dxa"/>
          </w:tcPr>
          <w:p w:rsidR="00A75297" w:rsidRDefault="00A75297" w:rsidP="00852ECC">
            <w:pPr>
              <w:jc w:val="both"/>
              <w:rPr>
                <w:rFonts w:cstheme="minorHAnsi"/>
                <w:b/>
                <w:sz w:val="24"/>
                <w:szCs w:val="24"/>
              </w:rPr>
            </w:pPr>
            <w:r>
              <w:rPr>
                <w:rFonts w:cstheme="minorHAnsi"/>
                <w:b/>
                <w:sz w:val="24"/>
                <w:szCs w:val="24"/>
              </w:rPr>
              <w:t>Full Name</w:t>
            </w:r>
          </w:p>
        </w:tc>
        <w:tc>
          <w:tcPr>
            <w:tcW w:w="2552" w:type="dxa"/>
          </w:tcPr>
          <w:p w:rsidR="00A75297" w:rsidRDefault="00A75297" w:rsidP="00852ECC">
            <w:pPr>
              <w:jc w:val="both"/>
              <w:rPr>
                <w:rFonts w:cstheme="minorHAnsi"/>
                <w:b/>
                <w:sz w:val="24"/>
                <w:szCs w:val="24"/>
              </w:rPr>
            </w:pPr>
            <w:r>
              <w:rPr>
                <w:rFonts w:cstheme="minorHAnsi"/>
                <w:b/>
                <w:sz w:val="24"/>
                <w:szCs w:val="24"/>
              </w:rPr>
              <w:t>Date of Birth</w:t>
            </w:r>
          </w:p>
        </w:tc>
        <w:tc>
          <w:tcPr>
            <w:tcW w:w="2126" w:type="dxa"/>
          </w:tcPr>
          <w:p w:rsidR="00A75297" w:rsidRDefault="00A75297" w:rsidP="00852ECC">
            <w:pPr>
              <w:jc w:val="both"/>
              <w:rPr>
                <w:rFonts w:cstheme="minorHAnsi"/>
                <w:b/>
                <w:sz w:val="24"/>
                <w:szCs w:val="24"/>
              </w:rPr>
            </w:pPr>
            <w:r>
              <w:rPr>
                <w:rFonts w:cstheme="minorHAnsi"/>
                <w:b/>
                <w:sz w:val="24"/>
                <w:szCs w:val="24"/>
              </w:rPr>
              <w:t>NINO</w:t>
            </w:r>
          </w:p>
        </w:tc>
        <w:tc>
          <w:tcPr>
            <w:tcW w:w="2126" w:type="dxa"/>
          </w:tcPr>
          <w:p w:rsidR="00A75297" w:rsidRDefault="00A75297" w:rsidP="00852ECC">
            <w:pPr>
              <w:jc w:val="both"/>
              <w:rPr>
                <w:rFonts w:cstheme="minorHAnsi"/>
                <w:b/>
                <w:sz w:val="24"/>
                <w:szCs w:val="24"/>
              </w:rPr>
            </w:pPr>
            <w:r>
              <w:rPr>
                <w:rFonts w:cstheme="minorHAnsi"/>
                <w:b/>
                <w:sz w:val="24"/>
                <w:szCs w:val="24"/>
              </w:rPr>
              <w:t>Disabled (Y/N)</w:t>
            </w:r>
          </w:p>
        </w:tc>
      </w:tr>
      <w:tr w:rsidR="00A75297" w:rsidTr="00FE43BE">
        <w:tc>
          <w:tcPr>
            <w:tcW w:w="2263" w:type="dxa"/>
          </w:tcPr>
          <w:p w:rsidR="00A75297" w:rsidRDefault="00A75297" w:rsidP="00852ECC">
            <w:pPr>
              <w:jc w:val="both"/>
              <w:rPr>
                <w:rFonts w:cstheme="minorHAnsi"/>
                <w:b/>
                <w:sz w:val="24"/>
                <w:szCs w:val="24"/>
              </w:rPr>
            </w:pPr>
          </w:p>
          <w:p w:rsidR="00A75297" w:rsidRDefault="00A75297" w:rsidP="00852ECC">
            <w:pPr>
              <w:jc w:val="both"/>
              <w:rPr>
                <w:rFonts w:cstheme="minorHAnsi"/>
                <w:b/>
                <w:sz w:val="24"/>
                <w:szCs w:val="24"/>
              </w:rPr>
            </w:pPr>
          </w:p>
        </w:tc>
        <w:tc>
          <w:tcPr>
            <w:tcW w:w="2552" w:type="dxa"/>
          </w:tcPr>
          <w:p w:rsidR="00A75297" w:rsidRDefault="00A75297" w:rsidP="00852ECC">
            <w:pPr>
              <w:jc w:val="both"/>
              <w:rPr>
                <w:rFonts w:cstheme="minorHAnsi"/>
                <w:b/>
                <w:sz w:val="24"/>
                <w:szCs w:val="24"/>
              </w:rPr>
            </w:pPr>
          </w:p>
        </w:tc>
        <w:tc>
          <w:tcPr>
            <w:tcW w:w="2126" w:type="dxa"/>
          </w:tcPr>
          <w:p w:rsidR="00A75297" w:rsidRDefault="00A75297" w:rsidP="00852ECC">
            <w:pPr>
              <w:jc w:val="both"/>
              <w:rPr>
                <w:rFonts w:cstheme="minorHAnsi"/>
                <w:b/>
                <w:sz w:val="24"/>
                <w:szCs w:val="24"/>
              </w:rPr>
            </w:pPr>
          </w:p>
        </w:tc>
        <w:tc>
          <w:tcPr>
            <w:tcW w:w="2126" w:type="dxa"/>
          </w:tcPr>
          <w:p w:rsidR="00A75297" w:rsidRDefault="00A75297" w:rsidP="00852ECC">
            <w:pPr>
              <w:jc w:val="both"/>
              <w:rPr>
                <w:rFonts w:cstheme="minorHAnsi"/>
                <w:b/>
                <w:sz w:val="24"/>
                <w:szCs w:val="24"/>
              </w:rPr>
            </w:pPr>
          </w:p>
        </w:tc>
      </w:tr>
      <w:tr w:rsidR="009F3778" w:rsidTr="00FE43BE">
        <w:tc>
          <w:tcPr>
            <w:tcW w:w="2263" w:type="dxa"/>
          </w:tcPr>
          <w:p w:rsidR="009F3778" w:rsidRDefault="009F3778" w:rsidP="00852ECC">
            <w:pPr>
              <w:jc w:val="both"/>
              <w:rPr>
                <w:rFonts w:cstheme="minorHAnsi"/>
                <w:b/>
                <w:sz w:val="24"/>
                <w:szCs w:val="24"/>
              </w:rPr>
            </w:pPr>
          </w:p>
          <w:p w:rsidR="009F3778" w:rsidRDefault="009F3778" w:rsidP="00852ECC">
            <w:pPr>
              <w:jc w:val="both"/>
              <w:rPr>
                <w:rFonts w:cstheme="minorHAnsi"/>
                <w:b/>
                <w:sz w:val="24"/>
                <w:szCs w:val="24"/>
              </w:rPr>
            </w:pPr>
          </w:p>
        </w:tc>
        <w:tc>
          <w:tcPr>
            <w:tcW w:w="2552" w:type="dxa"/>
          </w:tcPr>
          <w:p w:rsidR="009F3778" w:rsidRDefault="009F3778" w:rsidP="00852ECC">
            <w:pPr>
              <w:jc w:val="both"/>
              <w:rPr>
                <w:rFonts w:cstheme="minorHAnsi"/>
                <w:b/>
                <w:sz w:val="24"/>
                <w:szCs w:val="24"/>
              </w:rPr>
            </w:pPr>
          </w:p>
        </w:tc>
        <w:tc>
          <w:tcPr>
            <w:tcW w:w="2126" w:type="dxa"/>
          </w:tcPr>
          <w:p w:rsidR="009F3778" w:rsidRDefault="009F3778" w:rsidP="00852ECC">
            <w:pPr>
              <w:jc w:val="both"/>
              <w:rPr>
                <w:rFonts w:cstheme="minorHAnsi"/>
                <w:b/>
                <w:sz w:val="24"/>
                <w:szCs w:val="24"/>
              </w:rPr>
            </w:pPr>
          </w:p>
        </w:tc>
        <w:tc>
          <w:tcPr>
            <w:tcW w:w="2126" w:type="dxa"/>
          </w:tcPr>
          <w:p w:rsidR="009F3778" w:rsidRDefault="009F3778" w:rsidP="00852ECC">
            <w:pPr>
              <w:jc w:val="both"/>
              <w:rPr>
                <w:rFonts w:cstheme="minorHAnsi"/>
                <w:b/>
                <w:sz w:val="24"/>
                <w:szCs w:val="24"/>
              </w:rPr>
            </w:pPr>
          </w:p>
        </w:tc>
      </w:tr>
      <w:tr w:rsidR="00A75297" w:rsidTr="00FE43BE">
        <w:tc>
          <w:tcPr>
            <w:tcW w:w="2263" w:type="dxa"/>
          </w:tcPr>
          <w:p w:rsidR="00A75297" w:rsidRDefault="00A75297" w:rsidP="00852ECC">
            <w:pPr>
              <w:jc w:val="both"/>
              <w:rPr>
                <w:rFonts w:cstheme="minorHAnsi"/>
                <w:b/>
                <w:sz w:val="24"/>
                <w:szCs w:val="24"/>
              </w:rPr>
            </w:pPr>
          </w:p>
          <w:p w:rsidR="00A75297" w:rsidRDefault="00A75297" w:rsidP="00852ECC">
            <w:pPr>
              <w:jc w:val="both"/>
              <w:rPr>
                <w:rFonts w:cstheme="minorHAnsi"/>
                <w:b/>
                <w:sz w:val="24"/>
                <w:szCs w:val="24"/>
              </w:rPr>
            </w:pPr>
          </w:p>
        </w:tc>
        <w:tc>
          <w:tcPr>
            <w:tcW w:w="2552" w:type="dxa"/>
          </w:tcPr>
          <w:p w:rsidR="00A75297" w:rsidRDefault="00A75297" w:rsidP="00852ECC">
            <w:pPr>
              <w:jc w:val="both"/>
              <w:rPr>
                <w:rFonts w:cstheme="minorHAnsi"/>
                <w:b/>
                <w:sz w:val="24"/>
                <w:szCs w:val="24"/>
              </w:rPr>
            </w:pPr>
          </w:p>
        </w:tc>
        <w:tc>
          <w:tcPr>
            <w:tcW w:w="2126" w:type="dxa"/>
          </w:tcPr>
          <w:p w:rsidR="00A75297" w:rsidRDefault="00A75297" w:rsidP="00852ECC">
            <w:pPr>
              <w:jc w:val="both"/>
              <w:rPr>
                <w:rFonts w:cstheme="minorHAnsi"/>
                <w:b/>
                <w:sz w:val="24"/>
                <w:szCs w:val="24"/>
              </w:rPr>
            </w:pPr>
          </w:p>
        </w:tc>
        <w:tc>
          <w:tcPr>
            <w:tcW w:w="2126" w:type="dxa"/>
          </w:tcPr>
          <w:p w:rsidR="00A75297" w:rsidRDefault="00A75297" w:rsidP="00852ECC">
            <w:pPr>
              <w:jc w:val="both"/>
              <w:rPr>
                <w:rFonts w:cstheme="minorHAnsi"/>
                <w:b/>
                <w:sz w:val="24"/>
                <w:szCs w:val="24"/>
              </w:rPr>
            </w:pPr>
          </w:p>
        </w:tc>
      </w:tr>
    </w:tbl>
    <w:p w:rsidR="009F3778" w:rsidRDefault="009F3778" w:rsidP="00852ECC">
      <w:pPr>
        <w:jc w:val="both"/>
        <w:rPr>
          <w:rFonts w:cstheme="minorHAnsi"/>
          <w:b/>
          <w:sz w:val="24"/>
          <w:szCs w:val="24"/>
        </w:rPr>
      </w:pPr>
    </w:p>
    <w:p w:rsidR="009F3778" w:rsidRDefault="00A75297" w:rsidP="00852ECC">
      <w:pPr>
        <w:jc w:val="both"/>
        <w:rPr>
          <w:rFonts w:cstheme="minorHAnsi"/>
          <w:b/>
          <w:sz w:val="24"/>
          <w:szCs w:val="24"/>
        </w:rPr>
      </w:pPr>
      <w:r>
        <w:rPr>
          <w:rFonts w:cstheme="minorHAnsi"/>
          <w:b/>
          <w:sz w:val="24"/>
          <w:szCs w:val="24"/>
        </w:rPr>
        <w:t>How many dependent children do you have living with you (under 18 or 18-20 in full-time education)</w:t>
      </w:r>
      <w:r w:rsidR="00C8724C">
        <w:rPr>
          <w:rFonts w:cstheme="minorHAnsi"/>
          <w:b/>
          <w:sz w:val="24"/>
          <w:szCs w:val="24"/>
        </w:rPr>
        <w:t>:</w:t>
      </w:r>
    </w:p>
    <w:tbl>
      <w:tblPr>
        <w:tblStyle w:val="TableGrid"/>
        <w:tblW w:w="0" w:type="auto"/>
        <w:tblLook w:val="04A0" w:firstRow="1" w:lastRow="0" w:firstColumn="1" w:lastColumn="0" w:noHBand="0" w:noVBand="1"/>
      </w:tblPr>
      <w:tblGrid>
        <w:gridCol w:w="704"/>
      </w:tblGrid>
      <w:tr w:rsidR="00A75297" w:rsidTr="00A75297">
        <w:trPr>
          <w:trHeight w:val="339"/>
        </w:trPr>
        <w:tc>
          <w:tcPr>
            <w:tcW w:w="704" w:type="dxa"/>
          </w:tcPr>
          <w:p w:rsidR="00A75297" w:rsidRDefault="00A75297" w:rsidP="00852ECC">
            <w:pPr>
              <w:jc w:val="both"/>
              <w:rPr>
                <w:rFonts w:cstheme="minorHAnsi"/>
                <w:b/>
                <w:sz w:val="24"/>
                <w:szCs w:val="24"/>
              </w:rPr>
            </w:pPr>
          </w:p>
        </w:tc>
      </w:tr>
    </w:tbl>
    <w:p w:rsidR="00A75297" w:rsidRDefault="00A75297" w:rsidP="00852ECC">
      <w:pPr>
        <w:jc w:val="both"/>
        <w:rPr>
          <w:rFonts w:cstheme="minorHAnsi"/>
          <w:b/>
          <w:sz w:val="24"/>
          <w:szCs w:val="24"/>
        </w:rPr>
      </w:pPr>
    </w:p>
    <w:p w:rsidR="00A75297" w:rsidRDefault="00A75297" w:rsidP="00852ECC">
      <w:pPr>
        <w:jc w:val="both"/>
        <w:rPr>
          <w:rFonts w:cstheme="minorHAnsi"/>
          <w:b/>
          <w:sz w:val="24"/>
          <w:szCs w:val="24"/>
        </w:rPr>
      </w:pPr>
      <w:r>
        <w:rPr>
          <w:rFonts w:cstheme="minorHAnsi"/>
          <w:b/>
          <w:sz w:val="24"/>
          <w:szCs w:val="24"/>
        </w:rPr>
        <w:t>Please give their details below:</w:t>
      </w:r>
    </w:p>
    <w:tbl>
      <w:tblPr>
        <w:tblStyle w:val="TableGrid"/>
        <w:tblW w:w="0" w:type="auto"/>
        <w:tblLook w:val="04A0" w:firstRow="1" w:lastRow="0" w:firstColumn="1" w:lastColumn="0" w:noHBand="0" w:noVBand="1"/>
      </w:tblPr>
      <w:tblGrid>
        <w:gridCol w:w="4390"/>
        <w:gridCol w:w="1559"/>
        <w:gridCol w:w="1276"/>
        <w:gridCol w:w="1791"/>
      </w:tblGrid>
      <w:tr w:rsidR="00A75297" w:rsidTr="00820778">
        <w:tc>
          <w:tcPr>
            <w:tcW w:w="4390" w:type="dxa"/>
          </w:tcPr>
          <w:p w:rsidR="00A75297" w:rsidRDefault="00A75297" w:rsidP="00852ECC">
            <w:pPr>
              <w:jc w:val="both"/>
              <w:rPr>
                <w:rFonts w:cstheme="minorHAnsi"/>
                <w:b/>
                <w:sz w:val="24"/>
                <w:szCs w:val="24"/>
              </w:rPr>
            </w:pPr>
            <w:r>
              <w:rPr>
                <w:rFonts w:cstheme="minorHAnsi"/>
                <w:b/>
                <w:sz w:val="24"/>
                <w:szCs w:val="24"/>
              </w:rPr>
              <w:t>Full Name</w:t>
            </w:r>
          </w:p>
        </w:tc>
        <w:tc>
          <w:tcPr>
            <w:tcW w:w="1559" w:type="dxa"/>
          </w:tcPr>
          <w:p w:rsidR="00A75297" w:rsidRDefault="00A75297" w:rsidP="00852ECC">
            <w:pPr>
              <w:jc w:val="both"/>
              <w:rPr>
                <w:rFonts w:cstheme="minorHAnsi"/>
                <w:b/>
                <w:sz w:val="24"/>
                <w:szCs w:val="24"/>
              </w:rPr>
            </w:pPr>
            <w:r>
              <w:rPr>
                <w:rFonts w:cstheme="minorHAnsi"/>
                <w:b/>
                <w:sz w:val="24"/>
                <w:szCs w:val="24"/>
              </w:rPr>
              <w:t>Date of Birth</w:t>
            </w:r>
          </w:p>
        </w:tc>
        <w:tc>
          <w:tcPr>
            <w:tcW w:w="1276" w:type="dxa"/>
          </w:tcPr>
          <w:p w:rsidR="00A75297" w:rsidRDefault="00A75297" w:rsidP="00852ECC">
            <w:pPr>
              <w:jc w:val="both"/>
              <w:rPr>
                <w:rFonts w:cstheme="minorHAnsi"/>
                <w:b/>
                <w:sz w:val="24"/>
                <w:szCs w:val="24"/>
              </w:rPr>
            </w:pPr>
            <w:r>
              <w:rPr>
                <w:rFonts w:cstheme="minorHAnsi"/>
                <w:b/>
                <w:sz w:val="24"/>
                <w:szCs w:val="24"/>
              </w:rPr>
              <w:t>Disabled (Y/N)</w:t>
            </w:r>
          </w:p>
        </w:tc>
        <w:tc>
          <w:tcPr>
            <w:tcW w:w="1791" w:type="dxa"/>
          </w:tcPr>
          <w:p w:rsidR="00A75297" w:rsidRDefault="00A75297" w:rsidP="00852ECC">
            <w:pPr>
              <w:jc w:val="both"/>
              <w:rPr>
                <w:rFonts w:cstheme="minorHAnsi"/>
                <w:b/>
                <w:sz w:val="24"/>
                <w:szCs w:val="24"/>
              </w:rPr>
            </w:pPr>
            <w:r>
              <w:rPr>
                <w:rFonts w:cstheme="minorHAnsi"/>
                <w:b/>
                <w:sz w:val="24"/>
                <w:szCs w:val="24"/>
              </w:rPr>
              <w:t>Child Benefit in Payment (Y/N)</w:t>
            </w:r>
          </w:p>
        </w:tc>
      </w:tr>
      <w:tr w:rsidR="00A75297" w:rsidTr="00820778">
        <w:tc>
          <w:tcPr>
            <w:tcW w:w="4390" w:type="dxa"/>
          </w:tcPr>
          <w:p w:rsidR="00A75297" w:rsidRDefault="00A75297" w:rsidP="00852ECC">
            <w:pPr>
              <w:jc w:val="both"/>
              <w:rPr>
                <w:rFonts w:cstheme="minorHAnsi"/>
                <w:b/>
                <w:sz w:val="24"/>
                <w:szCs w:val="24"/>
              </w:rPr>
            </w:pPr>
          </w:p>
          <w:p w:rsidR="00A75297" w:rsidRDefault="00A75297" w:rsidP="00852ECC">
            <w:pPr>
              <w:jc w:val="both"/>
              <w:rPr>
                <w:rFonts w:cstheme="minorHAnsi"/>
                <w:b/>
                <w:sz w:val="24"/>
                <w:szCs w:val="24"/>
              </w:rPr>
            </w:pPr>
          </w:p>
        </w:tc>
        <w:tc>
          <w:tcPr>
            <w:tcW w:w="1559" w:type="dxa"/>
          </w:tcPr>
          <w:p w:rsidR="00A75297" w:rsidRDefault="00A75297" w:rsidP="00852ECC">
            <w:pPr>
              <w:jc w:val="both"/>
              <w:rPr>
                <w:rFonts w:cstheme="minorHAnsi"/>
                <w:b/>
                <w:sz w:val="24"/>
                <w:szCs w:val="24"/>
              </w:rPr>
            </w:pPr>
          </w:p>
        </w:tc>
        <w:tc>
          <w:tcPr>
            <w:tcW w:w="1276" w:type="dxa"/>
          </w:tcPr>
          <w:p w:rsidR="00A75297" w:rsidRDefault="00A75297" w:rsidP="00852ECC">
            <w:pPr>
              <w:jc w:val="both"/>
              <w:rPr>
                <w:rFonts w:cstheme="minorHAnsi"/>
                <w:b/>
                <w:sz w:val="24"/>
                <w:szCs w:val="24"/>
              </w:rPr>
            </w:pPr>
          </w:p>
        </w:tc>
        <w:tc>
          <w:tcPr>
            <w:tcW w:w="1791" w:type="dxa"/>
          </w:tcPr>
          <w:p w:rsidR="00A75297" w:rsidRDefault="00A75297" w:rsidP="00852ECC">
            <w:pPr>
              <w:jc w:val="both"/>
              <w:rPr>
                <w:rFonts w:cstheme="minorHAnsi"/>
                <w:b/>
                <w:sz w:val="24"/>
                <w:szCs w:val="24"/>
              </w:rPr>
            </w:pPr>
          </w:p>
        </w:tc>
      </w:tr>
      <w:tr w:rsidR="00A75297" w:rsidTr="00820778">
        <w:tc>
          <w:tcPr>
            <w:tcW w:w="4390" w:type="dxa"/>
          </w:tcPr>
          <w:p w:rsidR="00A75297" w:rsidRDefault="00A75297" w:rsidP="00852ECC">
            <w:pPr>
              <w:jc w:val="both"/>
              <w:rPr>
                <w:rFonts w:cstheme="minorHAnsi"/>
                <w:b/>
                <w:sz w:val="24"/>
                <w:szCs w:val="24"/>
              </w:rPr>
            </w:pPr>
          </w:p>
          <w:p w:rsidR="00A75297" w:rsidRDefault="00A75297" w:rsidP="00852ECC">
            <w:pPr>
              <w:jc w:val="both"/>
              <w:rPr>
                <w:rFonts w:cstheme="minorHAnsi"/>
                <w:b/>
                <w:sz w:val="24"/>
                <w:szCs w:val="24"/>
              </w:rPr>
            </w:pPr>
          </w:p>
        </w:tc>
        <w:tc>
          <w:tcPr>
            <w:tcW w:w="1559" w:type="dxa"/>
          </w:tcPr>
          <w:p w:rsidR="00A75297" w:rsidRDefault="00A75297" w:rsidP="00852ECC">
            <w:pPr>
              <w:jc w:val="both"/>
              <w:rPr>
                <w:rFonts w:cstheme="minorHAnsi"/>
                <w:b/>
                <w:sz w:val="24"/>
                <w:szCs w:val="24"/>
              </w:rPr>
            </w:pPr>
          </w:p>
        </w:tc>
        <w:tc>
          <w:tcPr>
            <w:tcW w:w="1276" w:type="dxa"/>
          </w:tcPr>
          <w:p w:rsidR="00A75297" w:rsidRDefault="00A75297" w:rsidP="00852ECC">
            <w:pPr>
              <w:jc w:val="both"/>
              <w:rPr>
                <w:rFonts w:cstheme="minorHAnsi"/>
                <w:b/>
                <w:sz w:val="24"/>
                <w:szCs w:val="24"/>
              </w:rPr>
            </w:pPr>
          </w:p>
        </w:tc>
        <w:tc>
          <w:tcPr>
            <w:tcW w:w="1791" w:type="dxa"/>
          </w:tcPr>
          <w:p w:rsidR="00A75297" w:rsidRDefault="00A75297" w:rsidP="00852ECC">
            <w:pPr>
              <w:jc w:val="both"/>
              <w:rPr>
                <w:rFonts w:cstheme="minorHAnsi"/>
                <w:b/>
                <w:sz w:val="24"/>
                <w:szCs w:val="24"/>
              </w:rPr>
            </w:pPr>
          </w:p>
        </w:tc>
      </w:tr>
      <w:tr w:rsidR="00A75297" w:rsidTr="00820778">
        <w:tc>
          <w:tcPr>
            <w:tcW w:w="4390" w:type="dxa"/>
          </w:tcPr>
          <w:p w:rsidR="00A75297" w:rsidRDefault="00A75297" w:rsidP="00852ECC">
            <w:pPr>
              <w:jc w:val="both"/>
              <w:rPr>
                <w:rFonts w:cstheme="minorHAnsi"/>
                <w:b/>
                <w:sz w:val="24"/>
                <w:szCs w:val="24"/>
              </w:rPr>
            </w:pPr>
          </w:p>
          <w:p w:rsidR="00A75297" w:rsidRDefault="00A75297" w:rsidP="00852ECC">
            <w:pPr>
              <w:jc w:val="both"/>
              <w:rPr>
                <w:rFonts w:cstheme="minorHAnsi"/>
                <w:b/>
                <w:sz w:val="24"/>
                <w:szCs w:val="24"/>
              </w:rPr>
            </w:pPr>
          </w:p>
        </w:tc>
        <w:tc>
          <w:tcPr>
            <w:tcW w:w="1559" w:type="dxa"/>
          </w:tcPr>
          <w:p w:rsidR="00A75297" w:rsidRDefault="00A75297" w:rsidP="00852ECC">
            <w:pPr>
              <w:jc w:val="both"/>
              <w:rPr>
                <w:rFonts w:cstheme="minorHAnsi"/>
                <w:b/>
                <w:sz w:val="24"/>
                <w:szCs w:val="24"/>
              </w:rPr>
            </w:pPr>
          </w:p>
        </w:tc>
        <w:tc>
          <w:tcPr>
            <w:tcW w:w="1276" w:type="dxa"/>
          </w:tcPr>
          <w:p w:rsidR="00A75297" w:rsidRDefault="00A75297" w:rsidP="00852ECC">
            <w:pPr>
              <w:jc w:val="both"/>
              <w:rPr>
                <w:rFonts w:cstheme="minorHAnsi"/>
                <w:b/>
                <w:sz w:val="24"/>
                <w:szCs w:val="24"/>
              </w:rPr>
            </w:pPr>
          </w:p>
        </w:tc>
        <w:tc>
          <w:tcPr>
            <w:tcW w:w="1791" w:type="dxa"/>
          </w:tcPr>
          <w:p w:rsidR="00A75297" w:rsidRDefault="00A75297" w:rsidP="00852ECC">
            <w:pPr>
              <w:jc w:val="both"/>
              <w:rPr>
                <w:rFonts w:cstheme="minorHAnsi"/>
                <w:b/>
                <w:sz w:val="24"/>
                <w:szCs w:val="24"/>
              </w:rPr>
            </w:pPr>
          </w:p>
        </w:tc>
      </w:tr>
      <w:tr w:rsidR="00A75297" w:rsidTr="00820778">
        <w:tc>
          <w:tcPr>
            <w:tcW w:w="4390" w:type="dxa"/>
          </w:tcPr>
          <w:p w:rsidR="00A75297" w:rsidRDefault="00A75297" w:rsidP="00852ECC">
            <w:pPr>
              <w:jc w:val="both"/>
              <w:rPr>
                <w:rFonts w:cstheme="minorHAnsi"/>
                <w:b/>
                <w:sz w:val="24"/>
                <w:szCs w:val="24"/>
              </w:rPr>
            </w:pPr>
          </w:p>
          <w:p w:rsidR="00A75297" w:rsidRDefault="00A75297" w:rsidP="00852ECC">
            <w:pPr>
              <w:jc w:val="both"/>
              <w:rPr>
                <w:rFonts w:cstheme="minorHAnsi"/>
                <w:b/>
                <w:sz w:val="24"/>
                <w:szCs w:val="24"/>
              </w:rPr>
            </w:pPr>
          </w:p>
        </w:tc>
        <w:tc>
          <w:tcPr>
            <w:tcW w:w="1559" w:type="dxa"/>
          </w:tcPr>
          <w:p w:rsidR="00A75297" w:rsidRDefault="00A75297" w:rsidP="00852ECC">
            <w:pPr>
              <w:jc w:val="both"/>
              <w:rPr>
                <w:rFonts w:cstheme="minorHAnsi"/>
                <w:b/>
                <w:sz w:val="24"/>
                <w:szCs w:val="24"/>
              </w:rPr>
            </w:pPr>
          </w:p>
        </w:tc>
        <w:tc>
          <w:tcPr>
            <w:tcW w:w="1276" w:type="dxa"/>
          </w:tcPr>
          <w:p w:rsidR="00A75297" w:rsidRDefault="00A75297" w:rsidP="00852ECC">
            <w:pPr>
              <w:jc w:val="both"/>
              <w:rPr>
                <w:rFonts w:cstheme="minorHAnsi"/>
                <w:b/>
                <w:sz w:val="24"/>
                <w:szCs w:val="24"/>
              </w:rPr>
            </w:pPr>
          </w:p>
        </w:tc>
        <w:tc>
          <w:tcPr>
            <w:tcW w:w="1791" w:type="dxa"/>
          </w:tcPr>
          <w:p w:rsidR="00A75297" w:rsidRDefault="00A75297" w:rsidP="00852ECC">
            <w:pPr>
              <w:jc w:val="both"/>
              <w:rPr>
                <w:rFonts w:cstheme="minorHAnsi"/>
                <w:b/>
                <w:sz w:val="24"/>
                <w:szCs w:val="24"/>
              </w:rPr>
            </w:pPr>
          </w:p>
        </w:tc>
      </w:tr>
    </w:tbl>
    <w:p w:rsidR="00A75297" w:rsidRDefault="00A75297" w:rsidP="00852ECC">
      <w:pPr>
        <w:jc w:val="both"/>
        <w:rPr>
          <w:rFonts w:cstheme="minorHAnsi"/>
          <w:b/>
          <w:sz w:val="24"/>
          <w:szCs w:val="24"/>
        </w:rPr>
      </w:pPr>
    </w:p>
    <w:p w:rsidR="00A75297" w:rsidRPr="00A75297" w:rsidRDefault="00FE43BE" w:rsidP="00852ECC">
      <w:pPr>
        <w:jc w:val="both"/>
        <w:rPr>
          <w:rFonts w:cstheme="minorHAnsi"/>
          <w:b/>
          <w:sz w:val="24"/>
          <w:szCs w:val="24"/>
        </w:rPr>
      </w:pPr>
      <w:r>
        <w:rPr>
          <w:rFonts w:cstheme="minorHAnsi"/>
          <w:b/>
          <w:sz w:val="24"/>
          <w:szCs w:val="24"/>
        </w:rPr>
        <w:t>Section 3: Accommodation and housing costs</w:t>
      </w:r>
    </w:p>
    <w:tbl>
      <w:tblPr>
        <w:tblStyle w:val="TableGrid"/>
        <w:tblW w:w="0" w:type="auto"/>
        <w:tblLook w:val="04A0" w:firstRow="1" w:lastRow="0" w:firstColumn="1" w:lastColumn="0" w:noHBand="0" w:noVBand="1"/>
      </w:tblPr>
      <w:tblGrid>
        <w:gridCol w:w="3256"/>
        <w:gridCol w:w="992"/>
        <w:gridCol w:w="3402"/>
        <w:gridCol w:w="1366"/>
      </w:tblGrid>
      <w:tr w:rsidR="00FE43BE" w:rsidRPr="001216D2" w:rsidTr="00FE43BE">
        <w:tc>
          <w:tcPr>
            <w:tcW w:w="3256" w:type="dxa"/>
          </w:tcPr>
          <w:p w:rsidR="00FE43BE" w:rsidRPr="00FE43BE" w:rsidRDefault="00FE43BE" w:rsidP="00852ECC">
            <w:pPr>
              <w:jc w:val="both"/>
              <w:rPr>
                <w:rFonts w:cstheme="minorHAnsi"/>
                <w:b/>
              </w:rPr>
            </w:pPr>
            <w:r>
              <w:rPr>
                <w:rFonts w:cstheme="minorHAnsi"/>
                <w:b/>
              </w:rPr>
              <w:t>Home</w:t>
            </w:r>
            <w:r w:rsidR="00C8724C">
              <w:rPr>
                <w:rFonts w:cstheme="minorHAnsi"/>
                <w:b/>
              </w:rPr>
              <w:t>owner</w:t>
            </w:r>
          </w:p>
        </w:tc>
        <w:tc>
          <w:tcPr>
            <w:tcW w:w="992" w:type="dxa"/>
          </w:tcPr>
          <w:p w:rsidR="00FE43BE" w:rsidRDefault="00FE43BE" w:rsidP="00852ECC">
            <w:pPr>
              <w:jc w:val="both"/>
              <w:rPr>
                <w:rFonts w:cstheme="minorHAnsi"/>
              </w:rPr>
            </w:pPr>
          </w:p>
        </w:tc>
        <w:tc>
          <w:tcPr>
            <w:tcW w:w="3402" w:type="dxa"/>
          </w:tcPr>
          <w:p w:rsidR="00FE43BE" w:rsidRPr="00FE43BE" w:rsidRDefault="00FE43BE" w:rsidP="00852ECC">
            <w:pPr>
              <w:jc w:val="both"/>
              <w:rPr>
                <w:rFonts w:cstheme="minorHAnsi"/>
                <w:b/>
              </w:rPr>
            </w:pPr>
            <w:r w:rsidRPr="00FE43BE">
              <w:rPr>
                <w:rFonts w:cstheme="minorHAnsi"/>
                <w:b/>
              </w:rPr>
              <w:t>Rental Properties</w:t>
            </w:r>
          </w:p>
        </w:tc>
        <w:tc>
          <w:tcPr>
            <w:tcW w:w="1366" w:type="dxa"/>
          </w:tcPr>
          <w:p w:rsidR="00FE43BE" w:rsidRDefault="00FE43BE" w:rsidP="00852ECC">
            <w:pPr>
              <w:jc w:val="both"/>
              <w:rPr>
                <w:rFonts w:cstheme="minorHAnsi"/>
              </w:rPr>
            </w:pPr>
          </w:p>
        </w:tc>
      </w:tr>
      <w:tr w:rsidR="00852ECC" w:rsidRPr="001216D2" w:rsidTr="00FE43BE">
        <w:tc>
          <w:tcPr>
            <w:tcW w:w="3256" w:type="dxa"/>
          </w:tcPr>
          <w:p w:rsidR="00852ECC" w:rsidRPr="001216D2" w:rsidRDefault="00FE43BE" w:rsidP="00852ECC">
            <w:pPr>
              <w:jc w:val="both"/>
              <w:rPr>
                <w:rFonts w:cstheme="minorHAnsi"/>
              </w:rPr>
            </w:pPr>
            <w:r>
              <w:rPr>
                <w:rFonts w:cstheme="minorHAnsi"/>
              </w:rPr>
              <w:t>Mortgage payment per month</w:t>
            </w:r>
          </w:p>
        </w:tc>
        <w:tc>
          <w:tcPr>
            <w:tcW w:w="992" w:type="dxa"/>
          </w:tcPr>
          <w:p w:rsidR="00852ECC" w:rsidRPr="00C8724C" w:rsidRDefault="00FE43BE" w:rsidP="00852ECC">
            <w:pPr>
              <w:jc w:val="both"/>
              <w:rPr>
                <w:rFonts w:cstheme="minorHAnsi"/>
                <w:b/>
              </w:rPr>
            </w:pPr>
            <w:r w:rsidRPr="00C8724C">
              <w:rPr>
                <w:rFonts w:cstheme="minorHAnsi"/>
                <w:b/>
              </w:rPr>
              <w:t>£</w:t>
            </w:r>
          </w:p>
        </w:tc>
        <w:tc>
          <w:tcPr>
            <w:tcW w:w="3402" w:type="dxa"/>
          </w:tcPr>
          <w:p w:rsidR="00852ECC" w:rsidRDefault="00FE43BE" w:rsidP="00852ECC">
            <w:pPr>
              <w:jc w:val="both"/>
              <w:rPr>
                <w:rFonts w:cstheme="minorHAnsi"/>
              </w:rPr>
            </w:pPr>
            <w:r>
              <w:rPr>
                <w:rFonts w:cstheme="minorHAnsi"/>
              </w:rPr>
              <w:t>Rent payment per month</w:t>
            </w:r>
          </w:p>
          <w:p w:rsidR="00FE43BE" w:rsidRPr="001216D2" w:rsidRDefault="00FE43BE" w:rsidP="00852ECC">
            <w:pPr>
              <w:jc w:val="both"/>
              <w:rPr>
                <w:rFonts w:cstheme="minorHAnsi"/>
              </w:rPr>
            </w:pPr>
          </w:p>
        </w:tc>
        <w:tc>
          <w:tcPr>
            <w:tcW w:w="1366" w:type="dxa"/>
          </w:tcPr>
          <w:p w:rsidR="00852ECC" w:rsidRPr="00C8724C" w:rsidRDefault="00FE43BE" w:rsidP="00852ECC">
            <w:pPr>
              <w:jc w:val="both"/>
              <w:rPr>
                <w:rFonts w:cstheme="minorHAnsi"/>
                <w:b/>
              </w:rPr>
            </w:pPr>
            <w:r w:rsidRPr="00C8724C">
              <w:rPr>
                <w:rFonts w:cstheme="minorHAnsi"/>
                <w:b/>
              </w:rPr>
              <w:t>£</w:t>
            </w:r>
          </w:p>
        </w:tc>
      </w:tr>
      <w:tr w:rsidR="00852ECC" w:rsidRPr="001216D2" w:rsidTr="00FE43BE">
        <w:tc>
          <w:tcPr>
            <w:tcW w:w="3256" w:type="dxa"/>
          </w:tcPr>
          <w:p w:rsidR="00090F37" w:rsidRDefault="00FE43BE" w:rsidP="00FE43BE">
            <w:pPr>
              <w:jc w:val="both"/>
              <w:rPr>
                <w:rFonts w:cstheme="minorHAnsi"/>
              </w:rPr>
            </w:pPr>
            <w:r>
              <w:rPr>
                <w:rFonts w:cstheme="minorHAnsi"/>
              </w:rPr>
              <w:t>Payment holiday requested from bank Y/N</w:t>
            </w:r>
          </w:p>
          <w:p w:rsidR="00FE43BE" w:rsidRPr="001216D2" w:rsidRDefault="00FE43BE" w:rsidP="00FE43BE">
            <w:pPr>
              <w:jc w:val="both"/>
              <w:rPr>
                <w:rFonts w:cstheme="minorHAnsi"/>
              </w:rPr>
            </w:pPr>
          </w:p>
        </w:tc>
        <w:tc>
          <w:tcPr>
            <w:tcW w:w="992" w:type="dxa"/>
          </w:tcPr>
          <w:p w:rsidR="00852ECC" w:rsidRPr="001216D2" w:rsidRDefault="00852ECC" w:rsidP="00852ECC">
            <w:pPr>
              <w:jc w:val="both"/>
              <w:rPr>
                <w:rFonts w:cstheme="minorHAnsi"/>
              </w:rPr>
            </w:pPr>
          </w:p>
        </w:tc>
        <w:tc>
          <w:tcPr>
            <w:tcW w:w="3402" w:type="dxa"/>
          </w:tcPr>
          <w:p w:rsidR="00852ECC" w:rsidRPr="001216D2" w:rsidRDefault="00FE43BE" w:rsidP="00852ECC">
            <w:pPr>
              <w:jc w:val="both"/>
              <w:rPr>
                <w:rFonts w:cstheme="minorHAnsi"/>
              </w:rPr>
            </w:pPr>
            <w:r>
              <w:rPr>
                <w:rFonts w:cstheme="minorHAnsi"/>
              </w:rPr>
              <w:t>Rent support requested from landlord Y/N</w:t>
            </w:r>
          </w:p>
        </w:tc>
        <w:tc>
          <w:tcPr>
            <w:tcW w:w="1366" w:type="dxa"/>
          </w:tcPr>
          <w:p w:rsidR="00852ECC" w:rsidRPr="001216D2" w:rsidRDefault="00852ECC" w:rsidP="00852ECC">
            <w:pPr>
              <w:jc w:val="both"/>
              <w:rPr>
                <w:rFonts w:cstheme="minorHAnsi"/>
              </w:rPr>
            </w:pPr>
          </w:p>
        </w:tc>
      </w:tr>
      <w:tr w:rsidR="00852ECC" w:rsidRPr="001216D2" w:rsidTr="00FE43BE">
        <w:tc>
          <w:tcPr>
            <w:tcW w:w="3256" w:type="dxa"/>
          </w:tcPr>
          <w:p w:rsidR="00090F37" w:rsidRPr="001216D2" w:rsidRDefault="00FE43BE" w:rsidP="00852ECC">
            <w:pPr>
              <w:jc w:val="both"/>
              <w:rPr>
                <w:rFonts w:cstheme="minorHAnsi"/>
              </w:rPr>
            </w:pPr>
            <w:r>
              <w:rPr>
                <w:rFonts w:cstheme="minorHAnsi"/>
              </w:rPr>
              <w:t>Agreed by bank Y/N</w:t>
            </w:r>
          </w:p>
        </w:tc>
        <w:tc>
          <w:tcPr>
            <w:tcW w:w="992" w:type="dxa"/>
          </w:tcPr>
          <w:p w:rsidR="00852ECC" w:rsidRPr="001216D2" w:rsidRDefault="00852ECC" w:rsidP="00852ECC">
            <w:pPr>
              <w:jc w:val="both"/>
              <w:rPr>
                <w:rFonts w:cstheme="minorHAnsi"/>
              </w:rPr>
            </w:pPr>
          </w:p>
        </w:tc>
        <w:tc>
          <w:tcPr>
            <w:tcW w:w="3402" w:type="dxa"/>
          </w:tcPr>
          <w:p w:rsidR="00852ECC" w:rsidRDefault="00FE43BE" w:rsidP="00852ECC">
            <w:pPr>
              <w:jc w:val="both"/>
              <w:rPr>
                <w:rFonts w:cstheme="minorHAnsi"/>
              </w:rPr>
            </w:pPr>
            <w:r>
              <w:rPr>
                <w:rFonts w:cstheme="minorHAnsi"/>
              </w:rPr>
              <w:t>Are you under threat of eviction Y/N</w:t>
            </w:r>
          </w:p>
          <w:p w:rsidR="00FE43BE" w:rsidRPr="001216D2" w:rsidRDefault="00FE43BE" w:rsidP="00852ECC">
            <w:pPr>
              <w:jc w:val="both"/>
              <w:rPr>
                <w:rFonts w:cstheme="minorHAnsi"/>
              </w:rPr>
            </w:pPr>
          </w:p>
        </w:tc>
        <w:tc>
          <w:tcPr>
            <w:tcW w:w="1366" w:type="dxa"/>
          </w:tcPr>
          <w:p w:rsidR="00852ECC" w:rsidRPr="001216D2" w:rsidRDefault="00852ECC" w:rsidP="00852ECC">
            <w:pPr>
              <w:jc w:val="both"/>
              <w:rPr>
                <w:rFonts w:cstheme="minorHAnsi"/>
              </w:rPr>
            </w:pPr>
          </w:p>
        </w:tc>
      </w:tr>
      <w:tr w:rsidR="00852ECC" w:rsidRPr="001216D2" w:rsidTr="00FE43BE">
        <w:tc>
          <w:tcPr>
            <w:tcW w:w="3256" w:type="dxa"/>
          </w:tcPr>
          <w:p w:rsidR="00852ECC" w:rsidRPr="001216D2" w:rsidRDefault="00FE43BE" w:rsidP="00852ECC">
            <w:pPr>
              <w:jc w:val="both"/>
              <w:rPr>
                <w:rFonts w:cstheme="minorHAnsi"/>
              </w:rPr>
            </w:pPr>
            <w:r>
              <w:rPr>
                <w:rFonts w:cstheme="minorHAnsi"/>
              </w:rPr>
              <w:t xml:space="preserve">Until (date) </w:t>
            </w:r>
          </w:p>
        </w:tc>
        <w:tc>
          <w:tcPr>
            <w:tcW w:w="992" w:type="dxa"/>
          </w:tcPr>
          <w:p w:rsidR="00852ECC" w:rsidRPr="001216D2" w:rsidRDefault="00852ECC" w:rsidP="00852ECC">
            <w:pPr>
              <w:jc w:val="both"/>
              <w:rPr>
                <w:rFonts w:cstheme="minorHAnsi"/>
              </w:rPr>
            </w:pPr>
          </w:p>
        </w:tc>
        <w:tc>
          <w:tcPr>
            <w:tcW w:w="3402" w:type="dxa"/>
          </w:tcPr>
          <w:p w:rsidR="00852ECC" w:rsidRPr="001216D2" w:rsidRDefault="00FE43BE" w:rsidP="00090F37">
            <w:pPr>
              <w:jc w:val="both"/>
              <w:rPr>
                <w:rFonts w:cstheme="minorHAnsi"/>
              </w:rPr>
            </w:pPr>
            <w:r>
              <w:rPr>
                <w:rFonts w:cstheme="minorHAnsi"/>
              </w:rPr>
              <w:t>What date have you been asked to leave?</w:t>
            </w:r>
          </w:p>
        </w:tc>
        <w:tc>
          <w:tcPr>
            <w:tcW w:w="1366" w:type="dxa"/>
          </w:tcPr>
          <w:p w:rsidR="00852ECC" w:rsidRPr="001216D2" w:rsidRDefault="00852ECC" w:rsidP="00852ECC">
            <w:pPr>
              <w:jc w:val="both"/>
              <w:rPr>
                <w:rFonts w:cstheme="minorHAnsi"/>
              </w:rPr>
            </w:pPr>
          </w:p>
        </w:tc>
      </w:tr>
    </w:tbl>
    <w:p w:rsidR="009F3778" w:rsidRDefault="009F3778" w:rsidP="00852ECC">
      <w:pPr>
        <w:jc w:val="both"/>
        <w:rPr>
          <w:rFonts w:cstheme="minorHAnsi"/>
        </w:rPr>
      </w:pPr>
    </w:p>
    <w:p w:rsidR="000773E5" w:rsidRDefault="000773E5" w:rsidP="00852ECC">
      <w:pPr>
        <w:jc w:val="both"/>
        <w:rPr>
          <w:rFonts w:cstheme="minorHAnsi"/>
          <w:b/>
        </w:rPr>
      </w:pPr>
    </w:p>
    <w:p w:rsidR="00FE43BE" w:rsidRDefault="00FE43BE" w:rsidP="00852ECC">
      <w:pPr>
        <w:jc w:val="both"/>
        <w:rPr>
          <w:rFonts w:cstheme="minorHAnsi"/>
          <w:b/>
        </w:rPr>
      </w:pPr>
      <w:r w:rsidRPr="00FE43BE">
        <w:rPr>
          <w:rFonts w:cstheme="minorHAnsi"/>
          <w:b/>
        </w:rPr>
        <w:t>Section 4: About your household income and outgoings – Please note you must supply supporting evidence for any items marked * by including your last 2 months bank statements along with this application</w:t>
      </w:r>
    </w:p>
    <w:tbl>
      <w:tblPr>
        <w:tblStyle w:val="TableGrid"/>
        <w:tblW w:w="9209" w:type="dxa"/>
        <w:tblLook w:val="04A0" w:firstRow="1" w:lastRow="0" w:firstColumn="1" w:lastColumn="0" w:noHBand="0" w:noVBand="1"/>
      </w:tblPr>
      <w:tblGrid>
        <w:gridCol w:w="3247"/>
        <w:gridCol w:w="941"/>
        <w:gridCol w:w="899"/>
        <w:gridCol w:w="2549"/>
        <w:gridCol w:w="724"/>
        <w:gridCol w:w="849"/>
      </w:tblGrid>
      <w:tr w:rsidR="00205862" w:rsidTr="00205862">
        <w:tc>
          <w:tcPr>
            <w:tcW w:w="3256" w:type="dxa"/>
            <w:shd w:val="clear" w:color="auto" w:fill="8496B0" w:themeFill="text2" w:themeFillTint="99"/>
          </w:tcPr>
          <w:p w:rsidR="00693E1D" w:rsidRPr="004F5CD6" w:rsidRDefault="00693E1D" w:rsidP="004F5CD6">
            <w:pPr>
              <w:jc w:val="center"/>
              <w:rPr>
                <w:rFonts w:cstheme="minorHAnsi"/>
                <w:b/>
                <w:sz w:val="32"/>
                <w:szCs w:val="32"/>
              </w:rPr>
            </w:pPr>
            <w:r w:rsidRPr="004F5CD6">
              <w:rPr>
                <w:rFonts w:cstheme="minorHAnsi"/>
                <w:b/>
                <w:sz w:val="32"/>
                <w:szCs w:val="32"/>
              </w:rPr>
              <w:t>Income</w:t>
            </w:r>
          </w:p>
        </w:tc>
        <w:tc>
          <w:tcPr>
            <w:tcW w:w="942" w:type="dxa"/>
            <w:shd w:val="clear" w:color="auto" w:fill="8496B0" w:themeFill="text2" w:themeFillTint="99"/>
          </w:tcPr>
          <w:p w:rsidR="00693E1D" w:rsidRDefault="00693E1D" w:rsidP="004F5CD6">
            <w:pPr>
              <w:jc w:val="center"/>
              <w:rPr>
                <w:rFonts w:cstheme="minorHAnsi"/>
                <w:b/>
              </w:rPr>
            </w:pPr>
            <w:r>
              <w:rPr>
                <w:rFonts w:cstheme="minorHAnsi"/>
                <w:b/>
              </w:rPr>
              <w:t>How much (£)</w:t>
            </w:r>
          </w:p>
        </w:tc>
        <w:tc>
          <w:tcPr>
            <w:tcW w:w="900" w:type="dxa"/>
            <w:shd w:val="clear" w:color="auto" w:fill="8496B0" w:themeFill="text2" w:themeFillTint="99"/>
          </w:tcPr>
          <w:p w:rsidR="00693E1D" w:rsidRDefault="00693E1D" w:rsidP="004F5CD6">
            <w:pPr>
              <w:jc w:val="center"/>
              <w:rPr>
                <w:rFonts w:cstheme="minorHAnsi"/>
                <w:b/>
              </w:rPr>
            </w:pPr>
            <w:r>
              <w:rPr>
                <w:rFonts w:cstheme="minorHAnsi"/>
                <w:b/>
              </w:rPr>
              <w:t>How often</w:t>
            </w:r>
          </w:p>
        </w:tc>
        <w:tc>
          <w:tcPr>
            <w:tcW w:w="2552" w:type="dxa"/>
            <w:shd w:val="clear" w:color="auto" w:fill="8496B0" w:themeFill="text2" w:themeFillTint="99"/>
          </w:tcPr>
          <w:p w:rsidR="00693E1D" w:rsidRPr="004F5CD6" w:rsidRDefault="00693E1D" w:rsidP="004F5CD6">
            <w:pPr>
              <w:jc w:val="center"/>
              <w:rPr>
                <w:rFonts w:cstheme="minorHAnsi"/>
                <w:b/>
                <w:sz w:val="32"/>
                <w:szCs w:val="32"/>
              </w:rPr>
            </w:pPr>
            <w:r w:rsidRPr="004F5CD6">
              <w:rPr>
                <w:rFonts w:cstheme="minorHAnsi"/>
                <w:b/>
                <w:sz w:val="32"/>
                <w:szCs w:val="32"/>
              </w:rPr>
              <w:t>Outgoings</w:t>
            </w:r>
          </w:p>
        </w:tc>
        <w:tc>
          <w:tcPr>
            <w:tcW w:w="709" w:type="dxa"/>
            <w:shd w:val="clear" w:color="auto" w:fill="8496B0" w:themeFill="text2" w:themeFillTint="99"/>
          </w:tcPr>
          <w:p w:rsidR="00693E1D" w:rsidRDefault="00693E1D" w:rsidP="004F5CD6">
            <w:pPr>
              <w:jc w:val="center"/>
              <w:rPr>
                <w:rFonts w:cstheme="minorHAnsi"/>
                <w:b/>
              </w:rPr>
            </w:pPr>
            <w:r>
              <w:rPr>
                <w:rFonts w:cstheme="minorHAnsi"/>
                <w:b/>
              </w:rPr>
              <w:t>How much (£)</w:t>
            </w:r>
          </w:p>
        </w:tc>
        <w:tc>
          <w:tcPr>
            <w:tcW w:w="850" w:type="dxa"/>
            <w:shd w:val="clear" w:color="auto" w:fill="8496B0" w:themeFill="text2" w:themeFillTint="99"/>
          </w:tcPr>
          <w:p w:rsidR="00693E1D" w:rsidRDefault="00693E1D" w:rsidP="00852ECC">
            <w:pPr>
              <w:jc w:val="both"/>
              <w:rPr>
                <w:rFonts w:cstheme="minorHAnsi"/>
                <w:b/>
              </w:rPr>
            </w:pPr>
            <w:r>
              <w:rPr>
                <w:rFonts w:cstheme="minorHAnsi"/>
                <w:b/>
              </w:rPr>
              <w:t>How often</w:t>
            </w:r>
          </w:p>
        </w:tc>
      </w:tr>
      <w:tr w:rsidR="00693E1D" w:rsidTr="00205862">
        <w:tc>
          <w:tcPr>
            <w:tcW w:w="3256" w:type="dxa"/>
          </w:tcPr>
          <w:p w:rsidR="00693E1D" w:rsidRDefault="00D10898" w:rsidP="00852ECC">
            <w:pPr>
              <w:jc w:val="both"/>
              <w:rPr>
                <w:rFonts w:cstheme="minorHAnsi"/>
                <w:b/>
              </w:rPr>
            </w:pPr>
            <w:r>
              <w:rPr>
                <w:rFonts w:cstheme="minorHAnsi"/>
                <w:b/>
              </w:rPr>
              <w:t>Net w</w:t>
            </w:r>
            <w:r w:rsidR="00693E1D">
              <w:rPr>
                <w:rFonts w:cstheme="minorHAnsi"/>
                <w:b/>
              </w:rPr>
              <w:t>ages (for you)</w:t>
            </w:r>
          </w:p>
          <w:p w:rsidR="00693E1D" w:rsidRDefault="00693E1D" w:rsidP="00852ECC">
            <w:pPr>
              <w:jc w:val="both"/>
              <w:rPr>
                <w:rFonts w:cstheme="minorHAnsi"/>
                <w:b/>
              </w:rPr>
            </w:pPr>
          </w:p>
        </w:tc>
        <w:tc>
          <w:tcPr>
            <w:tcW w:w="942" w:type="dxa"/>
          </w:tcPr>
          <w:p w:rsidR="00693E1D" w:rsidRDefault="00693E1D" w:rsidP="004F5CD6">
            <w:pPr>
              <w:jc w:val="center"/>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r>
              <w:rPr>
                <w:rFonts w:cstheme="minorHAnsi"/>
                <w:b/>
              </w:rPr>
              <w:t>Mortgage / Rent *</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r>
              <w:rPr>
                <w:rFonts w:cstheme="minorHAnsi"/>
                <w:b/>
              </w:rPr>
              <w:t>Net wages (partner or other adult/s resident)</w:t>
            </w:r>
          </w:p>
          <w:p w:rsidR="00693E1D" w:rsidRDefault="00693E1D" w:rsidP="00852ECC">
            <w:pPr>
              <w:jc w:val="both"/>
              <w:rPr>
                <w:rFonts w:cstheme="minorHAnsi"/>
                <w:b/>
              </w:rPr>
            </w:pP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r>
              <w:rPr>
                <w:rFonts w:cstheme="minorHAnsi"/>
                <w:b/>
              </w:rPr>
              <w:t>Arrears of the above*</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Self-employed earnings</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r>
              <w:rPr>
                <w:rFonts w:cstheme="minorHAnsi"/>
                <w:b/>
              </w:rPr>
              <w:t>Council Tax</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Working Tax Credit</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r>
              <w:rPr>
                <w:rFonts w:cstheme="minorHAnsi"/>
                <w:b/>
              </w:rPr>
              <w:t>Arrears payment of the above</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Child Tax Credit</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Electricity</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Child Benefit</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Gas</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 xml:space="preserve">JSA </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Arrears of the above</w:t>
            </w:r>
            <w:r w:rsidR="00C8724C">
              <w:rPr>
                <w:rFonts w:cstheme="minorHAnsi"/>
                <w:b/>
              </w:rPr>
              <w:t>*</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Income Support</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Water</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D10898" w:rsidP="00852ECC">
            <w:pPr>
              <w:jc w:val="both"/>
              <w:rPr>
                <w:rFonts w:cstheme="minorHAnsi"/>
                <w:b/>
              </w:rPr>
            </w:pPr>
            <w:r>
              <w:rPr>
                <w:rFonts w:cstheme="minorHAnsi"/>
                <w:b/>
              </w:rPr>
              <w:t>Pension C</w:t>
            </w:r>
            <w:r w:rsidR="00693E1D">
              <w:rPr>
                <w:rFonts w:cstheme="minorHAnsi"/>
                <w:b/>
              </w:rPr>
              <w:t xml:space="preserve">redit </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Child care</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State retirement pension</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Food</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D10898" w:rsidP="00852ECC">
            <w:pPr>
              <w:jc w:val="both"/>
              <w:rPr>
                <w:rFonts w:cstheme="minorHAnsi"/>
                <w:b/>
              </w:rPr>
            </w:pPr>
            <w:r>
              <w:rPr>
                <w:rFonts w:cstheme="minorHAnsi"/>
                <w:b/>
              </w:rPr>
              <w:t>Private P</w:t>
            </w:r>
            <w:r w:rsidR="00693E1D">
              <w:rPr>
                <w:rFonts w:cstheme="minorHAnsi"/>
                <w:b/>
              </w:rPr>
              <w:t>ension</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Clothing</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Maintenance received</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Telephone/Internet</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Incapacity Benefit</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0773E5" w:rsidP="00852ECC">
            <w:pPr>
              <w:jc w:val="both"/>
              <w:rPr>
                <w:rFonts w:cstheme="minorHAnsi"/>
                <w:b/>
              </w:rPr>
            </w:pPr>
            <w:r>
              <w:rPr>
                <w:rFonts w:cstheme="minorHAnsi"/>
                <w:b/>
              </w:rPr>
              <w:t>TV L</w:t>
            </w:r>
            <w:r w:rsidR="00693E1D">
              <w:rPr>
                <w:rFonts w:cstheme="minorHAnsi"/>
                <w:b/>
              </w:rPr>
              <w:t xml:space="preserve">icence </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Disability Living Allowance</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Petrol / car costs</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Personal Independence Payment</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Maintenance*</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Universal Credit</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Credit payments*</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 xml:space="preserve">Any other income </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tcPr>
          <w:p w:rsidR="00693E1D" w:rsidRDefault="00693E1D" w:rsidP="00852ECC">
            <w:pPr>
              <w:jc w:val="both"/>
              <w:rPr>
                <w:rFonts w:cstheme="minorHAnsi"/>
                <w:b/>
              </w:rPr>
            </w:pPr>
          </w:p>
          <w:p w:rsidR="00693E1D" w:rsidRDefault="00693E1D" w:rsidP="00852ECC">
            <w:pPr>
              <w:jc w:val="both"/>
              <w:rPr>
                <w:rFonts w:cstheme="minorHAnsi"/>
                <w:b/>
              </w:rPr>
            </w:pPr>
            <w:r>
              <w:rPr>
                <w:rFonts w:cstheme="minorHAnsi"/>
                <w:b/>
              </w:rPr>
              <w:t>Insurance</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r w:rsidR="00693E1D" w:rsidTr="00205862">
        <w:tc>
          <w:tcPr>
            <w:tcW w:w="3256" w:type="dxa"/>
            <w:shd w:val="clear" w:color="auto" w:fill="8496B0" w:themeFill="text2" w:themeFillTint="99"/>
          </w:tcPr>
          <w:p w:rsidR="00693E1D" w:rsidRDefault="00693E1D" w:rsidP="00852ECC">
            <w:pPr>
              <w:jc w:val="both"/>
              <w:rPr>
                <w:rFonts w:cstheme="minorHAnsi"/>
                <w:b/>
              </w:rPr>
            </w:pPr>
          </w:p>
          <w:p w:rsidR="00693E1D" w:rsidRPr="00693E1D" w:rsidRDefault="00693E1D" w:rsidP="00852ECC">
            <w:pPr>
              <w:jc w:val="both"/>
              <w:rPr>
                <w:rFonts w:cstheme="minorHAnsi"/>
                <w:b/>
                <w:sz w:val="32"/>
                <w:szCs w:val="32"/>
              </w:rPr>
            </w:pPr>
            <w:r w:rsidRPr="00693E1D">
              <w:rPr>
                <w:rFonts w:cstheme="minorHAnsi"/>
                <w:b/>
                <w:sz w:val="32"/>
                <w:szCs w:val="32"/>
              </w:rPr>
              <w:lastRenderedPageBreak/>
              <w:t xml:space="preserve">Total Income </w:t>
            </w:r>
          </w:p>
        </w:tc>
        <w:tc>
          <w:tcPr>
            <w:tcW w:w="942" w:type="dxa"/>
          </w:tcPr>
          <w:p w:rsidR="00693E1D" w:rsidRDefault="00693E1D" w:rsidP="00852ECC">
            <w:pPr>
              <w:jc w:val="both"/>
              <w:rPr>
                <w:rFonts w:cstheme="minorHAnsi"/>
                <w:b/>
              </w:rPr>
            </w:pPr>
          </w:p>
        </w:tc>
        <w:tc>
          <w:tcPr>
            <w:tcW w:w="900" w:type="dxa"/>
          </w:tcPr>
          <w:p w:rsidR="00693E1D" w:rsidRDefault="00693E1D" w:rsidP="00852ECC">
            <w:pPr>
              <w:jc w:val="both"/>
              <w:rPr>
                <w:rFonts w:cstheme="minorHAnsi"/>
                <w:b/>
              </w:rPr>
            </w:pPr>
          </w:p>
        </w:tc>
        <w:tc>
          <w:tcPr>
            <w:tcW w:w="2552" w:type="dxa"/>
            <w:shd w:val="clear" w:color="auto" w:fill="8496B0" w:themeFill="text2" w:themeFillTint="99"/>
          </w:tcPr>
          <w:p w:rsidR="00693E1D" w:rsidRDefault="00693E1D" w:rsidP="00852ECC">
            <w:pPr>
              <w:jc w:val="both"/>
              <w:rPr>
                <w:rFonts w:cstheme="minorHAnsi"/>
                <w:b/>
              </w:rPr>
            </w:pPr>
          </w:p>
          <w:p w:rsidR="00693E1D" w:rsidRPr="00693E1D" w:rsidRDefault="00693E1D" w:rsidP="00852ECC">
            <w:pPr>
              <w:jc w:val="both"/>
              <w:rPr>
                <w:rFonts w:cstheme="minorHAnsi"/>
                <w:b/>
                <w:sz w:val="32"/>
                <w:szCs w:val="32"/>
              </w:rPr>
            </w:pPr>
            <w:r w:rsidRPr="00693E1D">
              <w:rPr>
                <w:rFonts w:cstheme="minorHAnsi"/>
                <w:b/>
                <w:sz w:val="32"/>
                <w:szCs w:val="32"/>
              </w:rPr>
              <w:lastRenderedPageBreak/>
              <w:t>Total Outgoings</w:t>
            </w:r>
          </w:p>
        </w:tc>
        <w:tc>
          <w:tcPr>
            <w:tcW w:w="709" w:type="dxa"/>
          </w:tcPr>
          <w:p w:rsidR="00693E1D" w:rsidRDefault="00693E1D" w:rsidP="00852ECC">
            <w:pPr>
              <w:jc w:val="both"/>
              <w:rPr>
                <w:rFonts w:cstheme="minorHAnsi"/>
                <w:b/>
              </w:rPr>
            </w:pPr>
          </w:p>
        </w:tc>
        <w:tc>
          <w:tcPr>
            <w:tcW w:w="850" w:type="dxa"/>
          </w:tcPr>
          <w:p w:rsidR="00693E1D" w:rsidRDefault="00693E1D" w:rsidP="00852ECC">
            <w:pPr>
              <w:jc w:val="both"/>
              <w:rPr>
                <w:rFonts w:cstheme="minorHAnsi"/>
                <w:b/>
              </w:rPr>
            </w:pPr>
          </w:p>
        </w:tc>
      </w:tr>
    </w:tbl>
    <w:p w:rsidR="00FE43BE" w:rsidRPr="00FE43BE" w:rsidRDefault="00FE43BE" w:rsidP="00852ECC">
      <w:pPr>
        <w:jc w:val="both"/>
        <w:rPr>
          <w:rFonts w:cstheme="minorHAnsi"/>
          <w:b/>
        </w:rPr>
      </w:pPr>
    </w:p>
    <w:p w:rsidR="00106E8B" w:rsidRDefault="00106E8B" w:rsidP="00852ECC">
      <w:pPr>
        <w:jc w:val="both"/>
        <w:rPr>
          <w:rFonts w:cstheme="minorHAnsi"/>
          <w:b/>
        </w:rPr>
      </w:pPr>
    </w:p>
    <w:p w:rsidR="00FE43BE" w:rsidRDefault="00C8724C" w:rsidP="00852ECC">
      <w:pPr>
        <w:jc w:val="both"/>
        <w:rPr>
          <w:rFonts w:cstheme="minorHAnsi"/>
          <w:b/>
        </w:rPr>
      </w:pPr>
      <w:r w:rsidRPr="00C8724C">
        <w:rPr>
          <w:rFonts w:cstheme="minorHAnsi"/>
          <w:b/>
        </w:rPr>
        <w:t>Section 5: Declaration</w:t>
      </w:r>
    </w:p>
    <w:p w:rsidR="00D10898" w:rsidRDefault="00C8724C" w:rsidP="00D10898">
      <w:pPr>
        <w:autoSpaceDE w:val="0"/>
        <w:autoSpaceDN w:val="0"/>
        <w:adjustRightInd w:val="0"/>
        <w:spacing w:after="0" w:line="240" w:lineRule="auto"/>
        <w:rPr>
          <w:rFonts w:cstheme="minorHAnsi"/>
        </w:rPr>
      </w:pPr>
      <w:r>
        <w:rPr>
          <w:rFonts w:cstheme="minorHAnsi"/>
        </w:rPr>
        <w:t xml:space="preserve">I declare that the information I have given on this form is correct and complete. </w:t>
      </w:r>
      <w:r w:rsidRPr="00C8724C">
        <w:rPr>
          <w:rFonts w:cstheme="minorHAnsi"/>
        </w:rPr>
        <w:t>I understand that you will share the information you hold to prevent errors and detect fraud</w:t>
      </w:r>
      <w:r>
        <w:rPr>
          <w:rFonts w:cstheme="minorHAnsi"/>
        </w:rPr>
        <w:t xml:space="preserve">. </w:t>
      </w:r>
      <w:r w:rsidRPr="00C8724C">
        <w:rPr>
          <w:rFonts w:cstheme="minorHAnsi"/>
        </w:rPr>
        <w:t>I accept that you may prosecute any person who gives incorrect, incomplete or misleading informatio</w:t>
      </w:r>
      <w:r w:rsidR="00D10898">
        <w:rPr>
          <w:rFonts w:cstheme="minorHAnsi"/>
        </w:rPr>
        <w:t xml:space="preserve">n to fraudulently claim a discount from Council Tax. </w:t>
      </w:r>
    </w:p>
    <w:p w:rsidR="00D10898" w:rsidRDefault="00D10898" w:rsidP="00D10898">
      <w:pPr>
        <w:autoSpaceDE w:val="0"/>
        <w:autoSpaceDN w:val="0"/>
        <w:adjustRightInd w:val="0"/>
        <w:spacing w:after="0" w:line="240" w:lineRule="auto"/>
        <w:ind w:left="360"/>
        <w:rPr>
          <w:rFonts w:cstheme="minorHAnsi"/>
        </w:rPr>
      </w:pPr>
    </w:p>
    <w:p w:rsidR="00D10898" w:rsidRPr="00741DD0" w:rsidRDefault="00D10898" w:rsidP="00D10898">
      <w:pPr>
        <w:autoSpaceDE w:val="0"/>
        <w:autoSpaceDN w:val="0"/>
        <w:adjustRightInd w:val="0"/>
        <w:spacing w:after="0" w:line="240" w:lineRule="auto"/>
      </w:pPr>
      <w:r>
        <w:rPr>
          <w:rFonts w:cstheme="minorHAnsi"/>
        </w:rPr>
        <w:t xml:space="preserve">I understand that any support given is short term. </w:t>
      </w:r>
      <w:r>
        <w:t>Both the amount of the award and period of the award will be determined at the discretion of the Council and will be done so on the basis of the evidence supplied and the circumstances of the application.</w:t>
      </w:r>
    </w:p>
    <w:p w:rsidR="00C8724C" w:rsidRDefault="00C8724C" w:rsidP="00852ECC">
      <w:pPr>
        <w:jc w:val="both"/>
        <w:rPr>
          <w:rFonts w:cstheme="minorHAnsi"/>
        </w:rPr>
      </w:pPr>
    </w:p>
    <w:tbl>
      <w:tblPr>
        <w:tblStyle w:val="TableGrid"/>
        <w:tblW w:w="0" w:type="auto"/>
        <w:tblLook w:val="04A0" w:firstRow="1" w:lastRow="0" w:firstColumn="1" w:lastColumn="0" w:noHBand="0" w:noVBand="1"/>
      </w:tblPr>
      <w:tblGrid>
        <w:gridCol w:w="4106"/>
        <w:gridCol w:w="4910"/>
      </w:tblGrid>
      <w:tr w:rsidR="00D10898" w:rsidTr="001C0B19">
        <w:tc>
          <w:tcPr>
            <w:tcW w:w="4106" w:type="dxa"/>
          </w:tcPr>
          <w:p w:rsidR="00D10898" w:rsidRPr="001C0B19" w:rsidRDefault="00D10898" w:rsidP="00852ECC">
            <w:pPr>
              <w:jc w:val="both"/>
              <w:rPr>
                <w:rFonts w:cstheme="minorHAnsi"/>
                <w:b/>
              </w:rPr>
            </w:pPr>
            <w:r w:rsidRPr="001C0B19">
              <w:rPr>
                <w:rFonts w:cstheme="minorHAnsi"/>
                <w:b/>
              </w:rPr>
              <w:t>Signed:</w:t>
            </w:r>
          </w:p>
          <w:p w:rsidR="00D10898" w:rsidRPr="001C0B19" w:rsidRDefault="00D10898" w:rsidP="00852ECC">
            <w:pPr>
              <w:jc w:val="both"/>
              <w:rPr>
                <w:rFonts w:cstheme="minorHAnsi"/>
                <w:b/>
              </w:rPr>
            </w:pPr>
          </w:p>
        </w:tc>
        <w:tc>
          <w:tcPr>
            <w:tcW w:w="4910" w:type="dxa"/>
          </w:tcPr>
          <w:p w:rsidR="00D10898" w:rsidRPr="001C0B19" w:rsidRDefault="00D10898" w:rsidP="00852ECC">
            <w:pPr>
              <w:jc w:val="both"/>
              <w:rPr>
                <w:rFonts w:cstheme="minorHAnsi"/>
                <w:b/>
              </w:rPr>
            </w:pPr>
            <w:r w:rsidRPr="001C0B19">
              <w:rPr>
                <w:rFonts w:cstheme="minorHAnsi"/>
                <w:b/>
              </w:rPr>
              <w:t>Print Name:</w:t>
            </w:r>
          </w:p>
        </w:tc>
      </w:tr>
      <w:tr w:rsidR="00D10898" w:rsidTr="001C0B19">
        <w:tc>
          <w:tcPr>
            <w:tcW w:w="4106" w:type="dxa"/>
          </w:tcPr>
          <w:p w:rsidR="00D10898" w:rsidRPr="001C0B19" w:rsidRDefault="00D10898" w:rsidP="00852ECC">
            <w:pPr>
              <w:jc w:val="both"/>
              <w:rPr>
                <w:rFonts w:cstheme="minorHAnsi"/>
                <w:b/>
              </w:rPr>
            </w:pPr>
            <w:r w:rsidRPr="001C0B19">
              <w:rPr>
                <w:rFonts w:cstheme="minorHAnsi"/>
                <w:b/>
              </w:rPr>
              <w:t>Date:</w:t>
            </w:r>
          </w:p>
          <w:p w:rsidR="00D10898" w:rsidRPr="001C0B19" w:rsidRDefault="00D10898" w:rsidP="00852ECC">
            <w:pPr>
              <w:jc w:val="both"/>
              <w:rPr>
                <w:rFonts w:cstheme="minorHAnsi"/>
                <w:b/>
              </w:rPr>
            </w:pPr>
          </w:p>
        </w:tc>
        <w:tc>
          <w:tcPr>
            <w:tcW w:w="4910" w:type="dxa"/>
          </w:tcPr>
          <w:p w:rsidR="00D10898" w:rsidRPr="001C0B19" w:rsidRDefault="00D10898" w:rsidP="00852ECC">
            <w:pPr>
              <w:jc w:val="both"/>
              <w:rPr>
                <w:rFonts w:cstheme="minorHAnsi"/>
                <w:b/>
              </w:rPr>
            </w:pPr>
            <w:r w:rsidRPr="001C0B19">
              <w:rPr>
                <w:rFonts w:cstheme="minorHAnsi"/>
                <w:b/>
              </w:rPr>
              <w:t>Contact Number:</w:t>
            </w:r>
          </w:p>
        </w:tc>
      </w:tr>
    </w:tbl>
    <w:p w:rsidR="00D10898" w:rsidRDefault="00D10898" w:rsidP="00852ECC">
      <w:pPr>
        <w:jc w:val="both"/>
        <w:rPr>
          <w:rFonts w:cstheme="minorHAnsi"/>
        </w:rPr>
      </w:pPr>
    </w:p>
    <w:p w:rsidR="00D10898" w:rsidRPr="000773E5" w:rsidRDefault="00D10898" w:rsidP="00D10898">
      <w:pPr>
        <w:autoSpaceDE w:val="0"/>
        <w:autoSpaceDN w:val="0"/>
        <w:adjustRightInd w:val="0"/>
        <w:spacing w:after="0" w:line="240" w:lineRule="auto"/>
        <w:rPr>
          <w:b/>
        </w:rPr>
      </w:pPr>
      <w:r w:rsidRPr="000773E5">
        <w:rPr>
          <w:b/>
        </w:rPr>
        <w:t>What happens next?</w:t>
      </w:r>
    </w:p>
    <w:p w:rsidR="00D10898" w:rsidRPr="000773E5" w:rsidRDefault="00D10898" w:rsidP="00D10898">
      <w:pPr>
        <w:autoSpaceDE w:val="0"/>
        <w:autoSpaceDN w:val="0"/>
        <w:adjustRightInd w:val="0"/>
        <w:spacing w:after="0" w:line="240" w:lineRule="auto"/>
        <w:rPr>
          <w:b/>
        </w:rPr>
      </w:pPr>
    </w:p>
    <w:p w:rsidR="00D10898" w:rsidRPr="000773E5" w:rsidRDefault="00CA5D10" w:rsidP="00D10898">
      <w:pPr>
        <w:autoSpaceDE w:val="0"/>
        <w:autoSpaceDN w:val="0"/>
        <w:adjustRightInd w:val="0"/>
        <w:spacing w:after="0" w:line="240" w:lineRule="auto"/>
      </w:pPr>
      <w:r>
        <w:t xml:space="preserve">Barrow </w:t>
      </w:r>
      <w:r w:rsidR="000773E5" w:rsidRPr="000773E5">
        <w:t xml:space="preserve">Borough Council </w:t>
      </w:r>
      <w:r w:rsidR="00D10898" w:rsidRPr="000773E5">
        <w:t>will process your application and aim to notify you of the decision within 14 days of the application being made, or as soon as practicable. Where an award is made</w:t>
      </w:r>
      <w:r w:rsidR="000773E5" w:rsidRPr="000773E5">
        <w:t>,</w:t>
      </w:r>
      <w:r w:rsidR="00D10898" w:rsidRPr="000773E5">
        <w:t xml:space="preserve"> the notification will set out the amount and duration of the award along with the relevant Council Tax bill. Where an award is refused</w:t>
      </w:r>
      <w:r w:rsidR="000773E5">
        <w:t>,</w:t>
      </w:r>
      <w:r w:rsidR="00D10898" w:rsidRPr="000773E5">
        <w:t xml:space="preserve"> the notification will details the reasons for refusal</w:t>
      </w:r>
      <w:r w:rsidR="000773E5" w:rsidRPr="000773E5">
        <w:t xml:space="preserve">, along with the relevant Council Tax bill. </w:t>
      </w:r>
    </w:p>
    <w:p w:rsidR="00D10898" w:rsidRPr="000773E5" w:rsidRDefault="00D10898" w:rsidP="00D10898">
      <w:pPr>
        <w:autoSpaceDE w:val="0"/>
        <w:autoSpaceDN w:val="0"/>
        <w:adjustRightInd w:val="0"/>
        <w:spacing w:after="0" w:line="240" w:lineRule="auto"/>
      </w:pPr>
    </w:p>
    <w:p w:rsidR="00205862" w:rsidRPr="000773E5" w:rsidRDefault="00D10898" w:rsidP="00D10898">
      <w:pPr>
        <w:autoSpaceDE w:val="0"/>
        <w:autoSpaceDN w:val="0"/>
        <w:adjustRightInd w:val="0"/>
        <w:spacing w:after="0" w:line="240" w:lineRule="auto"/>
      </w:pPr>
      <w:r w:rsidRPr="000773E5">
        <w:t xml:space="preserve">Please return </w:t>
      </w:r>
      <w:r w:rsidR="00075471">
        <w:t xml:space="preserve">the completed form to </w:t>
      </w:r>
      <w:hyperlink r:id="rId7" w:history="1">
        <w:r w:rsidR="00075471" w:rsidRPr="00926B18">
          <w:rPr>
            <w:rStyle w:val="Hyperlink"/>
          </w:rPr>
          <w:t>counciltax@barrowbc.gov.uk</w:t>
        </w:r>
      </w:hyperlink>
      <w:r w:rsidR="00075471">
        <w:t xml:space="preserve"> </w:t>
      </w:r>
      <w:r w:rsidR="00CA5D10">
        <w:t xml:space="preserve">along </w:t>
      </w:r>
      <w:r w:rsidR="00205862" w:rsidRPr="000773E5">
        <w:t xml:space="preserve">with: </w:t>
      </w:r>
    </w:p>
    <w:p w:rsidR="00205862" w:rsidRPr="000773E5" w:rsidRDefault="00205862" w:rsidP="00D10898">
      <w:pPr>
        <w:autoSpaceDE w:val="0"/>
        <w:autoSpaceDN w:val="0"/>
        <w:adjustRightInd w:val="0"/>
        <w:spacing w:after="0" w:line="240" w:lineRule="auto"/>
      </w:pPr>
    </w:p>
    <w:p w:rsidR="00205862" w:rsidRPr="000773E5" w:rsidRDefault="00205862" w:rsidP="00205862">
      <w:pPr>
        <w:pStyle w:val="ListParagraph"/>
        <w:numPr>
          <w:ilvl w:val="0"/>
          <w:numId w:val="2"/>
        </w:numPr>
        <w:autoSpaceDE w:val="0"/>
        <w:autoSpaceDN w:val="0"/>
        <w:adjustRightInd w:val="0"/>
        <w:spacing w:after="0" w:line="240" w:lineRule="auto"/>
      </w:pPr>
      <w:r w:rsidRPr="000773E5">
        <w:t xml:space="preserve">copies of your </w:t>
      </w:r>
      <w:r w:rsidR="000773E5">
        <w:t>last two months bank statements;</w:t>
      </w:r>
    </w:p>
    <w:p w:rsidR="00D10898" w:rsidRPr="000773E5" w:rsidRDefault="0068627A" w:rsidP="000773E5">
      <w:pPr>
        <w:pStyle w:val="ListParagraph"/>
        <w:numPr>
          <w:ilvl w:val="0"/>
          <w:numId w:val="2"/>
        </w:numPr>
        <w:autoSpaceDE w:val="0"/>
        <w:autoSpaceDN w:val="0"/>
        <w:adjustRightInd w:val="0"/>
        <w:spacing w:after="0" w:line="240" w:lineRule="auto"/>
      </w:pPr>
      <w:r>
        <w:t>Copies of</w:t>
      </w:r>
      <w:r w:rsidR="000773E5">
        <w:t xml:space="preserve"> evidence to support your assertion under section 1 above.</w:t>
      </w:r>
    </w:p>
    <w:p w:rsidR="00D10898" w:rsidRPr="000773E5" w:rsidRDefault="00D10898" w:rsidP="00D10898">
      <w:pPr>
        <w:autoSpaceDE w:val="0"/>
        <w:autoSpaceDN w:val="0"/>
        <w:adjustRightInd w:val="0"/>
        <w:spacing w:after="0" w:line="240" w:lineRule="auto"/>
      </w:pPr>
    </w:p>
    <w:p w:rsidR="00D10898" w:rsidRPr="000773E5" w:rsidRDefault="00D10898" w:rsidP="00D10898">
      <w:pPr>
        <w:autoSpaceDE w:val="0"/>
        <w:autoSpaceDN w:val="0"/>
        <w:adjustRightInd w:val="0"/>
        <w:spacing w:after="0" w:line="240" w:lineRule="auto"/>
      </w:pPr>
      <w:r w:rsidRPr="000773E5">
        <w:t>For any questions, please contact the council tax team on 01</w:t>
      </w:r>
      <w:r w:rsidR="00CA5D10">
        <w:t>229 404242</w:t>
      </w:r>
      <w:r w:rsidRPr="000773E5">
        <w:t xml:space="preserve">, or via the above email address. </w:t>
      </w:r>
    </w:p>
    <w:sectPr w:rsidR="00D10898" w:rsidRPr="000773E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D7" w:rsidRDefault="006933D7" w:rsidP="006933D7">
      <w:pPr>
        <w:spacing w:after="0" w:line="240" w:lineRule="auto"/>
      </w:pPr>
      <w:r>
        <w:separator/>
      </w:r>
    </w:p>
  </w:endnote>
  <w:endnote w:type="continuationSeparator" w:id="0">
    <w:p w:rsidR="006933D7" w:rsidRDefault="006933D7" w:rsidP="0069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Gotham Rounded Medium">
    <w:altName w:val="Arial"/>
    <w:panose1 w:val="00000000000000000000"/>
    <w:charset w:val="00"/>
    <w:family w:val="modern"/>
    <w:notTrueType/>
    <w:pitch w:val="variable"/>
    <w:sig w:usb0="00000001"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D7" w:rsidRDefault="006933D7" w:rsidP="006933D7">
      <w:pPr>
        <w:spacing w:after="0" w:line="240" w:lineRule="auto"/>
      </w:pPr>
      <w:r>
        <w:separator/>
      </w:r>
    </w:p>
  </w:footnote>
  <w:footnote w:type="continuationSeparator" w:id="0">
    <w:p w:rsidR="006933D7" w:rsidRDefault="006933D7" w:rsidP="00693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D7" w:rsidRPr="006176F9" w:rsidRDefault="00742F66" w:rsidP="006933D7">
    <w:pPr>
      <w:pStyle w:val="NoSpacing"/>
      <w:rPr>
        <w:rFonts w:ascii="Gotham Rounded Book" w:hAnsi="Gotham Rounded Book"/>
        <w:color w:val="002060"/>
        <w:sz w:val="20"/>
        <w:szCs w:val="20"/>
      </w:rPr>
    </w:pPr>
    <w:r w:rsidRPr="006933D7">
      <w:rPr>
        <w:rFonts w:ascii="Gotham Rounded Book" w:hAnsi="Gotham Rounded Book"/>
        <w:noProof/>
        <w:color w:val="002060"/>
        <w:sz w:val="20"/>
        <w:szCs w:val="20"/>
        <w:lang w:eastAsia="en-GB"/>
      </w:rPr>
      <mc:AlternateContent>
        <mc:Choice Requires="wps">
          <w:drawing>
            <wp:anchor distT="45720" distB="45720" distL="114300" distR="114300" simplePos="0" relativeHeight="251663360" behindDoc="0" locked="0" layoutInCell="1" allowOverlap="1">
              <wp:simplePos x="0" y="0"/>
              <wp:positionH relativeFrom="column">
                <wp:posOffset>3314700</wp:posOffset>
              </wp:positionH>
              <wp:positionV relativeFrom="paragraph">
                <wp:posOffset>6985</wp:posOffset>
              </wp:positionV>
              <wp:extent cx="2984500" cy="885825"/>
              <wp:effectExtent l="0" t="0" r="254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885825"/>
                      </a:xfrm>
                      <a:prstGeom prst="rect">
                        <a:avLst/>
                      </a:prstGeom>
                      <a:solidFill>
                        <a:srgbClr val="FFFFFF"/>
                      </a:solidFill>
                      <a:ln w="9525">
                        <a:solidFill>
                          <a:srgbClr val="000000"/>
                        </a:solidFill>
                        <a:miter lim="800000"/>
                        <a:headEnd/>
                        <a:tailEnd/>
                      </a:ln>
                    </wps:spPr>
                    <wps:txbx>
                      <w:txbxContent>
                        <w:p w:rsidR="006933D7" w:rsidRPr="006176F9" w:rsidRDefault="006933D7" w:rsidP="006933D7">
                          <w:pPr>
                            <w:pStyle w:val="NoSpacing"/>
                            <w:rPr>
                              <w:rFonts w:ascii="Gotham Rounded Book" w:hAnsi="Gotham Rounded Book"/>
                              <w:color w:val="002060"/>
                              <w:sz w:val="20"/>
                              <w:szCs w:val="20"/>
                            </w:rPr>
                          </w:pPr>
                          <w:r w:rsidRPr="006176F9">
                            <w:rPr>
                              <w:rFonts w:ascii="Gotham Rounded Medium" w:hAnsi="Gotham Rounded Medium"/>
                              <w:color w:val="002060"/>
                              <w:sz w:val="20"/>
                              <w:szCs w:val="20"/>
                            </w:rPr>
                            <w:t>tel:</w:t>
                          </w:r>
                          <w:r w:rsidRPr="006176F9">
                            <w:rPr>
                              <w:rFonts w:ascii="Gotham Rounded Book" w:hAnsi="Gotham Rounded Book"/>
                              <w:color w:val="002060"/>
                              <w:sz w:val="20"/>
                              <w:szCs w:val="20"/>
                            </w:rPr>
                            <w:t xml:space="preserve"> 01</w:t>
                          </w:r>
                          <w:r w:rsidR="00742F66">
                            <w:rPr>
                              <w:rFonts w:ascii="Gotham Rounded Book" w:hAnsi="Gotham Rounded Book"/>
                              <w:color w:val="002060"/>
                              <w:sz w:val="20"/>
                              <w:szCs w:val="20"/>
                            </w:rPr>
                            <w:t>229 404242</w:t>
                          </w:r>
                        </w:p>
                        <w:p w:rsidR="006933D7" w:rsidRPr="006176F9" w:rsidRDefault="006933D7" w:rsidP="006933D7">
                          <w:pPr>
                            <w:pStyle w:val="NoSpacing"/>
                            <w:rPr>
                              <w:rFonts w:ascii="Gotham Rounded Book" w:hAnsi="Gotham Rounded Book"/>
                              <w:color w:val="002060"/>
                              <w:sz w:val="20"/>
                              <w:szCs w:val="20"/>
                            </w:rPr>
                          </w:pPr>
                          <w:r w:rsidRPr="006176F9">
                            <w:rPr>
                              <w:rFonts w:ascii="Gotham Rounded Medium" w:hAnsi="Gotham Rounded Medium"/>
                              <w:color w:val="002060"/>
                              <w:sz w:val="20"/>
                              <w:szCs w:val="20"/>
                            </w:rPr>
                            <w:t>email:</w:t>
                          </w:r>
                          <w:r>
                            <w:rPr>
                              <w:rFonts w:ascii="Gotham Rounded Book" w:hAnsi="Gotham Rounded Book"/>
                              <w:color w:val="002060"/>
                              <w:sz w:val="20"/>
                              <w:szCs w:val="20"/>
                            </w:rPr>
                            <w:t xml:space="preserve"> c</w:t>
                          </w:r>
                          <w:r w:rsidR="00742F66">
                            <w:rPr>
                              <w:rFonts w:ascii="Gotham Rounded Book" w:hAnsi="Gotham Rounded Book"/>
                              <w:color w:val="002060"/>
                              <w:sz w:val="20"/>
                              <w:szCs w:val="20"/>
                            </w:rPr>
                            <w:t>ounciltax@barrowbc.gov.uk</w:t>
                          </w:r>
                        </w:p>
                        <w:p w:rsidR="006933D7" w:rsidRPr="006176F9" w:rsidRDefault="006933D7" w:rsidP="006933D7">
                          <w:pPr>
                            <w:pStyle w:val="NoSpacing"/>
                            <w:rPr>
                              <w:rFonts w:ascii="Gotham Rounded Book" w:hAnsi="Gotham Rounded Book"/>
                              <w:color w:val="002060"/>
                              <w:sz w:val="20"/>
                              <w:szCs w:val="20"/>
                            </w:rPr>
                          </w:pPr>
                          <w:r w:rsidRPr="006176F9">
                            <w:rPr>
                              <w:rFonts w:ascii="Gotham Rounded Medium" w:hAnsi="Gotham Rounded Medium"/>
                              <w:color w:val="002060"/>
                              <w:sz w:val="20"/>
                              <w:szCs w:val="20"/>
                            </w:rPr>
                            <w:t>web:</w:t>
                          </w:r>
                          <w:r w:rsidRPr="006176F9">
                            <w:rPr>
                              <w:rFonts w:ascii="Gotham Rounded Book" w:hAnsi="Gotham Rounded Book"/>
                              <w:color w:val="002060"/>
                              <w:sz w:val="20"/>
                              <w:szCs w:val="20"/>
                            </w:rPr>
                            <w:t xml:space="preserve"> www.</w:t>
                          </w:r>
                          <w:r w:rsidR="00742F66">
                            <w:rPr>
                              <w:rFonts w:ascii="Gotham Rounded Book" w:hAnsi="Gotham Rounded Book"/>
                              <w:color w:val="002060"/>
                              <w:sz w:val="20"/>
                              <w:szCs w:val="20"/>
                            </w:rPr>
                            <w:t>barrowbc.gov.uk</w:t>
                          </w:r>
                        </w:p>
                        <w:p w:rsidR="006933D7" w:rsidRDefault="00693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pt;margin-top:.55pt;width:235pt;height:6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">
              <v:textbox>
                <w:txbxContent>
                  <w:p w:rsidR="006933D7" w:rsidRPr="006176F9" w:rsidRDefault="006933D7" w:rsidP="006933D7">
                    <w:pPr>
                      <w:pStyle w:val="NoSpacing"/>
                      <w:rPr>
                        <w:rFonts w:ascii="Gotham Rounded Book" w:hAnsi="Gotham Rounded Book"/>
                        <w:color w:val="002060"/>
                        <w:sz w:val="20"/>
                        <w:szCs w:val="20"/>
                      </w:rPr>
                    </w:pPr>
                    <w:proofErr w:type="spellStart"/>
                    <w:proofErr w:type="gramStart"/>
                    <w:r w:rsidRPr="006176F9">
                      <w:rPr>
                        <w:rFonts w:ascii="Gotham Rounded Medium" w:hAnsi="Gotham Rounded Medium"/>
                        <w:color w:val="002060"/>
                        <w:sz w:val="20"/>
                        <w:szCs w:val="20"/>
                      </w:rPr>
                      <w:t>tel</w:t>
                    </w:r>
                    <w:proofErr w:type="spellEnd"/>
                    <w:proofErr w:type="gramEnd"/>
                    <w:r w:rsidRPr="006176F9">
                      <w:rPr>
                        <w:rFonts w:ascii="Gotham Rounded Medium" w:hAnsi="Gotham Rounded Medium"/>
                        <w:color w:val="002060"/>
                        <w:sz w:val="20"/>
                        <w:szCs w:val="20"/>
                      </w:rPr>
                      <w:t>:</w:t>
                    </w:r>
                    <w:r w:rsidRPr="006176F9">
                      <w:rPr>
                        <w:rFonts w:ascii="Gotham Rounded Book" w:hAnsi="Gotham Rounded Book"/>
                        <w:color w:val="002060"/>
                        <w:sz w:val="20"/>
                        <w:szCs w:val="20"/>
                      </w:rPr>
                      <w:t xml:space="preserve"> 01</w:t>
                    </w:r>
                    <w:r w:rsidR="00742F66">
                      <w:rPr>
                        <w:rFonts w:ascii="Gotham Rounded Book" w:hAnsi="Gotham Rounded Book"/>
                        <w:color w:val="002060"/>
                        <w:sz w:val="20"/>
                        <w:szCs w:val="20"/>
                      </w:rPr>
                      <w:t>229 404242</w:t>
                    </w:r>
                  </w:p>
                  <w:p w:rsidR="006933D7" w:rsidRPr="006176F9" w:rsidRDefault="006933D7" w:rsidP="006933D7">
                    <w:pPr>
                      <w:pStyle w:val="NoSpacing"/>
                      <w:rPr>
                        <w:rFonts w:ascii="Gotham Rounded Book" w:hAnsi="Gotham Rounded Book"/>
                        <w:color w:val="002060"/>
                        <w:sz w:val="20"/>
                        <w:szCs w:val="20"/>
                      </w:rPr>
                    </w:pPr>
                    <w:proofErr w:type="gramStart"/>
                    <w:r w:rsidRPr="006176F9">
                      <w:rPr>
                        <w:rFonts w:ascii="Gotham Rounded Medium" w:hAnsi="Gotham Rounded Medium"/>
                        <w:color w:val="002060"/>
                        <w:sz w:val="20"/>
                        <w:szCs w:val="20"/>
                      </w:rPr>
                      <w:t>email</w:t>
                    </w:r>
                    <w:proofErr w:type="gramEnd"/>
                    <w:r w:rsidRPr="006176F9">
                      <w:rPr>
                        <w:rFonts w:ascii="Gotham Rounded Medium" w:hAnsi="Gotham Rounded Medium"/>
                        <w:color w:val="002060"/>
                        <w:sz w:val="20"/>
                        <w:szCs w:val="20"/>
                      </w:rPr>
                      <w:t>:</w:t>
                    </w:r>
                    <w:r>
                      <w:rPr>
                        <w:rFonts w:ascii="Gotham Rounded Book" w:hAnsi="Gotham Rounded Book"/>
                        <w:color w:val="002060"/>
                        <w:sz w:val="20"/>
                        <w:szCs w:val="20"/>
                      </w:rPr>
                      <w:t xml:space="preserve"> c</w:t>
                    </w:r>
                    <w:r w:rsidR="00742F66">
                      <w:rPr>
                        <w:rFonts w:ascii="Gotham Rounded Book" w:hAnsi="Gotham Rounded Book"/>
                        <w:color w:val="002060"/>
                        <w:sz w:val="20"/>
                        <w:szCs w:val="20"/>
                      </w:rPr>
                      <w:t>ounciltax@barrowbc.gov.uk</w:t>
                    </w:r>
                  </w:p>
                  <w:p w:rsidR="006933D7" w:rsidRPr="006176F9" w:rsidRDefault="006933D7" w:rsidP="006933D7">
                    <w:pPr>
                      <w:pStyle w:val="NoSpacing"/>
                      <w:rPr>
                        <w:rFonts w:ascii="Gotham Rounded Book" w:hAnsi="Gotham Rounded Book"/>
                        <w:color w:val="002060"/>
                        <w:sz w:val="20"/>
                        <w:szCs w:val="20"/>
                      </w:rPr>
                    </w:pPr>
                    <w:proofErr w:type="gramStart"/>
                    <w:r w:rsidRPr="006176F9">
                      <w:rPr>
                        <w:rFonts w:ascii="Gotham Rounded Medium" w:hAnsi="Gotham Rounded Medium"/>
                        <w:color w:val="002060"/>
                        <w:sz w:val="20"/>
                        <w:szCs w:val="20"/>
                      </w:rPr>
                      <w:t>web</w:t>
                    </w:r>
                    <w:proofErr w:type="gramEnd"/>
                    <w:r w:rsidRPr="006176F9">
                      <w:rPr>
                        <w:rFonts w:ascii="Gotham Rounded Medium" w:hAnsi="Gotham Rounded Medium"/>
                        <w:color w:val="002060"/>
                        <w:sz w:val="20"/>
                        <w:szCs w:val="20"/>
                      </w:rPr>
                      <w:t>:</w:t>
                    </w:r>
                    <w:r w:rsidRPr="006176F9">
                      <w:rPr>
                        <w:rFonts w:ascii="Gotham Rounded Book" w:hAnsi="Gotham Rounded Book"/>
                        <w:color w:val="002060"/>
                        <w:sz w:val="20"/>
                        <w:szCs w:val="20"/>
                      </w:rPr>
                      <w:t xml:space="preserve"> www.</w:t>
                    </w:r>
                    <w:r w:rsidR="00742F66">
                      <w:rPr>
                        <w:rFonts w:ascii="Gotham Rounded Book" w:hAnsi="Gotham Rounded Book"/>
                        <w:color w:val="002060"/>
                        <w:sz w:val="20"/>
                        <w:szCs w:val="20"/>
                      </w:rPr>
                      <w:t>barrowbc.gov.uk</w:t>
                    </w:r>
                  </w:p>
                  <w:p w:rsidR="006933D7" w:rsidRDefault="006933D7"/>
                </w:txbxContent>
              </v:textbox>
              <w10:wrap type="square"/>
            </v:shape>
          </w:pict>
        </mc:Fallback>
      </mc:AlternateContent>
    </w:r>
    <w:r w:rsidRPr="006933D7">
      <w:rPr>
        <w:rFonts w:ascii="Gotham Rounded Book" w:hAnsi="Gotham Rounded Book"/>
        <w:noProof/>
        <w:color w:val="002060"/>
        <w:sz w:val="20"/>
        <w:szCs w:val="20"/>
        <w:lang w:eastAsia="en-GB"/>
      </w:rPr>
      <mc:AlternateContent>
        <mc:Choice Requires="wps">
          <w:drawing>
            <wp:anchor distT="45720" distB="45720" distL="114300" distR="114300" simplePos="0" relativeHeight="251661312" behindDoc="0" locked="0" layoutInCell="1" allowOverlap="1">
              <wp:simplePos x="0" y="0"/>
              <wp:positionH relativeFrom="margin">
                <wp:posOffset>1057275</wp:posOffset>
              </wp:positionH>
              <wp:positionV relativeFrom="paragraph">
                <wp:posOffset>7620</wp:posOffset>
              </wp:positionV>
              <wp:extent cx="195262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2975"/>
                      </a:xfrm>
                      <a:prstGeom prst="rect">
                        <a:avLst/>
                      </a:prstGeom>
                      <a:solidFill>
                        <a:srgbClr val="FFFFFF"/>
                      </a:solidFill>
                      <a:ln w="9525">
                        <a:solidFill>
                          <a:srgbClr val="000000"/>
                        </a:solidFill>
                        <a:miter lim="800000"/>
                        <a:headEnd/>
                        <a:tailEnd/>
                      </a:ln>
                    </wps:spPr>
                    <wps:txbx>
                      <w:txbxContent>
                        <w:p w:rsidR="006933D7" w:rsidRPr="006176F9" w:rsidRDefault="00742F66" w:rsidP="006933D7">
                          <w:pPr>
                            <w:pStyle w:val="NoSpacing"/>
                            <w:rPr>
                              <w:rFonts w:ascii="Gotham Rounded Medium" w:hAnsi="Gotham Rounded Medium"/>
                              <w:color w:val="002060"/>
                              <w:sz w:val="20"/>
                              <w:szCs w:val="20"/>
                            </w:rPr>
                          </w:pPr>
                          <w:r>
                            <w:rPr>
                              <w:rFonts w:ascii="Gotham Rounded Medium" w:hAnsi="Gotham Rounded Medium"/>
                              <w:color w:val="002060"/>
                              <w:sz w:val="20"/>
                              <w:szCs w:val="20"/>
                            </w:rPr>
                            <w:t>Barrow Borough Council</w:t>
                          </w:r>
                        </w:p>
                        <w:p w:rsidR="00742F66" w:rsidRDefault="00742F66" w:rsidP="006933D7">
                          <w:pPr>
                            <w:pStyle w:val="NoSpacing"/>
                            <w:rPr>
                              <w:rFonts w:ascii="Gotham Rounded Book" w:hAnsi="Gotham Rounded Book"/>
                              <w:color w:val="002060"/>
                              <w:sz w:val="20"/>
                              <w:szCs w:val="20"/>
                            </w:rPr>
                          </w:pPr>
                          <w:r>
                            <w:rPr>
                              <w:rFonts w:ascii="Gotham Rounded Book" w:hAnsi="Gotham Rounded Book"/>
                              <w:color w:val="002060"/>
                              <w:sz w:val="20"/>
                              <w:szCs w:val="20"/>
                            </w:rPr>
                            <w:t>Town Hall</w:t>
                          </w:r>
                        </w:p>
                        <w:p w:rsidR="00742F66" w:rsidRDefault="00742F66" w:rsidP="006933D7">
                          <w:pPr>
                            <w:pStyle w:val="NoSpacing"/>
                            <w:rPr>
                              <w:rFonts w:ascii="Gotham Rounded Book" w:hAnsi="Gotham Rounded Book"/>
                              <w:color w:val="002060"/>
                              <w:sz w:val="20"/>
                              <w:szCs w:val="20"/>
                            </w:rPr>
                          </w:pPr>
                          <w:r>
                            <w:rPr>
                              <w:rFonts w:ascii="Gotham Rounded Book" w:hAnsi="Gotham Rounded Book"/>
                              <w:color w:val="002060"/>
                              <w:sz w:val="20"/>
                              <w:szCs w:val="20"/>
                            </w:rPr>
                            <w:t>Duke Street</w:t>
                          </w:r>
                        </w:p>
                        <w:p w:rsidR="00742F66" w:rsidRDefault="00742F66" w:rsidP="006933D7">
                          <w:pPr>
                            <w:pStyle w:val="NoSpacing"/>
                            <w:rPr>
                              <w:rFonts w:ascii="Gotham Rounded Book" w:hAnsi="Gotham Rounded Book"/>
                              <w:color w:val="002060"/>
                              <w:sz w:val="20"/>
                              <w:szCs w:val="20"/>
                            </w:rPr>
                          </w:pPr>
                          <w:r>
                            <w:rPr>
                              <w:rFonts w:ascii="Gotham Rounded Book" w:hAnsi="Gotham Rounded Book"/>
                              <w:color w:val="002060"/>
                              <w:sz w:val="20"/>
                              <w:szCs w:val="20"/>
                            </w:rPr>
                            <w:t>Barrow in Furness</w:t>
                          </w:r>
                        </w:p>
                        <w:p w:rsidR="006933D7" w:rsidRDefault="00742F66" w:rsidP="00742F66">
                          <w:pPr>
                            <w:pStyle w:val="NoSpacing"/>
                          </w:pPr>
                          <w:r>
                            <w:rPr>
                              <w:rFonts w:ascii="Gotham Rounded Book" w:hAnsi="Gotham Rounded Book"/>
                              <w:color w:val="002060"/>
                              <w:sz w:val="20"/>
                              <w:szCs w:val="20"/>
                            </w:rPr>
                            <w:t>LA14 2LD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3.25pt;margin-top:.6pt;width:153.75pt;height: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">
              <v:textbox>
                <w:txbxContent>
                  <w:p w:rsidR="006933D7" w:rsidRPr="006176F9" w:rsidRDefault="00742F66" w:rsidP="006933D7">
                    <w:pPr>
                      <w:pStyle w:val="NoSpacing"/>
                      <w:rPr>
                        <w:rFonts w:ascii="Gotham Rounded Medium" w:hAnsi="Gotham Rounded Medium"/>
                        <w:color w:val="002060"/>
                        <w:sz w:val="20"/>
                        <w:szCs w:val="20"/>
                      </w:rPr>
                    </w:pPr>
                    <w:r>
                      <w:rPr>
                        <w:rFonts w:ascii="Gotham Rounded Medium" w:hAnsi="Gotham Rounded Medium"/>
                        <w:color w:val="002060"/>
                        <w:sz w:val="20"/>
                        <w:szCs w:val="20"/>
                      </w:rPr>
                      <w:t>Barrow Borough Council</w:t>
                    </w:r>
                  </w:p>
                  <w:p w:rsidR="00742F66" w:rsidRDefault="00742F66" w:rsidP="006933D7">
                    <w:pPr>
                      <w:pStyle w:val="NoSpacing"/>
                      <w:rPr>
                        <w:rFonts w:ascii="Gotham Rounded Book" w:hAnsi="Gotham Rounded Book"/>
                        <w:color w:val="002060"/>
                        <w:sz w:val="20"/>
                        <w:szCs w:val="20"/>
                      </w:rPr>
                    </w:pPr>
                    <w:r>
                      <w:rPr>
                        <w:rFonts w:ascii="Gotham Rounded Book" w:hAnsi="Gotham Rounded Book"/>
                        <w:color w:val="002060"/>
                        <w:sz w:val="20"/>
                        <w:szCs w:val="20"/>
                      </w:rPr>
                      <w:t>Town Hall</w:t>
                    </w:r>
                  </w:p>
                  <w:p w:rsidR="00742F66" w:rsidRDefault="00742F66" w:rsidP="006933D7">
                    <w:pPr>
                      <w:pStyle w:val="NoSpacing"/>
                      <w:rPr>
                        <w:rFonts w:ascii="Gotham Rounded Book" w:hAnsi="Gotham Rounded Book"/>
                        <w:color w:val="002060"/>
                        <w:sz w:val="20"/>
                        <w:szCs w:val="20"/>
                      </w:rPr>
                    </w:pPr>
                    <w:r>
                      <w:rPr>
                        <w:rFonts w:ascii="Gotham Rounded Book" w:hAnsi="Gotham Rounded Book"/>
                        <w:color w:val="002060"/>
                        <w:sz w:val="20"/>
                        <w:szCs w:val="20"/>
                      </w:rPr>
                      <w:t>Duke Street</w:t>
                    </w:r>
                  </w:p>
                  <w:p w:rsidR="00742F66" w:rsidRDefault="00742F66" w:rsidP="006933D7">
                    <w:pPr>
                      <w:pStyle w:val="NoSpacing"/>
                      <w:rPr>
                        <w:rFonts w:ascii="Gotham Rounded Book" w:hAnsi="Gotham Rounded Book"/>
                        <w:color w:val="002060"/>
                        <w:sz w:val="20"/>
                        <w:szCs w:val="20"/>
                      </w:rPr>
                    </w:pPr>
                    <w:r>
                      <w:rPr>
                        <w:rFonts w:ascii="Gotham Rounded Book" w:hAnsi="Gotham Rounded Book"/>
                        <w:color w:val="002060"/>
                        <w:sz w:val="20"/>
                        <w:szCs w:val="20"/>
                      </w:rPr>
                      <w:t>Barrow in Furness</w:t>
                    </w:r>
                  </w:p>
                  <w:p w:rsidR="006933D7" w:rsidRDefault="00742F66" w:rsidP="00742F66">
                    <w:pPr>
                      <w:pStyle w:val="NoSpacing"/>
                    </w:pPr>
                    <w:r>
                      <w:rPr>
                        <w:rFonts w:ascii="Gotham Rounded Book" w:hAnsi="Gotham Rounded Book"/>
                        <w:color w:val="002060"/>
                        <w:sz w:val="20"/>
                        <w:szCs w:val="20"/>
                      </w:rPr>
                      <w:t>LA14 2LD</w:t>
                    </w:r>
                  </w:p>
                </w:txbxContent>
              </v:textbox>
              <w10:wrap type="square" anchorx="margin"/>
            </v:shape>
          </w:pict>
        </mc:Fallback>
      </mc:AlternateContent>
    </w:r>
    <w:r>
      <w:rPr>
        <w:noProof/>
        <w:lang w:eastAsia="en-GB"/>
      </w:rPr>
      <w:drawing>
        <wp:inline distT="0" distB="0" distL="0" distR="0" wp14:anchorId="2B7D3B9B" wp14:editId="3166AAE8">
          <wp:extent cx="762000" cy="1104900"/>
          <wp:effectExtent l="0" t="0" r="0" b="0"/>
          <wp:docPr id="1" name="Picture 1" descr="town hall print_72dpi_80x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hall print_72dpi_80x12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04900"/>
                  </a:xfrm>
                  <a:prstGeom prst="rect">
                    <a:avLst/>
                  </a:prstGeom>
                  <a:noFill/>
                  <a:ln>
                    <a:noFill/>
                  </a:ln>
                </pic:spPr>
              </pic:pic>
            </a:graphicData>
          </a:graphic>
        </wp:inline>
      </w:drawing>
    </w:r>
    <w:r w:rsidR="006933D7">
      <w:rPr>
        <w:rFonts w:ascii="Gotham Rounded Book" w:hAnsi="Gotham Rounded Book"/>
        <w:color w:val="002060"/>
        <w:sz w:val="20"/>
        <w:szCs w:val="20"/>
      </w:rPr>
      <w:t xml:space="preserve">                                                                                             </w:t>
    </w:r>
  </w:p>
  <w:p w:rsidR="006933D7" w:rsidRDefault="0069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621FB"/>
    <w:multiLevelType w:val="hybridMultilevel"/>
    <w:tmpl w:val="B598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16DD5"/>
    <w:multiLevelType w:val="hybridMultilevel"/>
    <w:tmpl w:val="ECAC05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EE"/>
    <w:rsid w:val="000534C1"/>
    <w:rsid w:val="00075471"/>
    <w:rsid w:val="000773E5"/>
    <w:rsid w:val="00090F37"/>
    <w:rsid w:val="00106E8B"/>
    <w:rsid w:val="001216D2"/>
    <w:rsid w:val="001C0B19"/>
    <w:rsid w:val="00205862"/>
    <w:rsid w:val="002A7E47"/>
    <w:rsid w:val="0031595A"/>
    <w:rsid w:val="00375A85"/>
    <w:rsid w:val="004C49AA"/>
    <w:rsid w:val="004E1711"/>
    <w:rsid w:val="004F5CD6"/>
    <w:rsid w:val="005C1447"/>
    <w:rsid w:val="006229FF"/>
    <w:rsid w:val="0068627A"/>
    <w:rsid w:val="006933D7"/>
    <w:rsid w:val="00693E1D"/>
    <w:rsid w:val="00742F66"/>
    <w:rsid w:val="00790AC2"/>
    <w:rsid w:val="00820778"/>
    <w:rsid w:val="00852ECC"/>
    <w:rsid w:val="008742D9"/>
    <w:rsid w:val="00874D8A"/>
    <w:rsid w:val="008850CE"/>
    <w:rsid w:val="00973B62"/>
    <w:rsid w:val="0097425B"/>
    <w:rsid w:val="009F3778"/>
    <w:rsid w:val="00A03117"/>
    <w:rsid w:val="00A75297"/>
    <w:rsid w:val="00AE7A4D"/>
    <w:rsid w:val="00BD6709"/>
    <w:rsid w:val="00C55C5A"/>
    <w:rsid w:val="00C8724C"/>
    <w:rsid w:val="00CA5D10"/>
    <w:rsid w:val="00CF0EB1"/>
    <w:rsid w:val="00D10898"/>
    <w:rsid w:val="00D419EE"/>
    <w:rsid w:val="00D9183D"/>
    <w:rsid w:val="00FB1404"/>
    <w:rsid w:val="00FE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862862E-7BC2-422D-8F75-DE15C93D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19EE"/>
    <w:pPr>
      <w:keepNext/>
      <w:spacing w:after="0" w:line="240" w:lineRule="auto"/>
      <w:outlineLvl w:val="0"/>
    </w:pPr>
    <w:rPr>
      <w:rFonts w:ascii="CG Omega" w:hAnsi="CG Omega" w:cs="Times New Roman"/>
      <w:b/>
      <w:bCs/>
      <w:kern w:val="36"/>
    </w:rPr>
  </w:style>
  <w:style w:type="paragraph" w:styleId="Heading2">
    <w:name w:val="heading 2"/>
    <w:basedOn w:val="Normal"/>
    <w:link w:val="Heading2Char"/>
    <w:uiPriority w:val="9"/>
    <w:semiHidden/>
    <w:unhideWhenUsed/>
    <w:qFormat/>
    <w:rsid w:val="00D419EE"/>
    <w:pPr>
      <w:keepNext/>
      <w:spacing w:after="0" w:line="240" w:lineRule="auto"/>
      <w:outlineLvl w:val="1"/>
    </w:pPr>
    <w:rPr>
      <w:rFonts w:ascii="CG Omega" w:hAnsi="CG Omeg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E"/>
    <w:rPr>
      <w:rFonts w:ascii="CG Omega" w:hAnsi="CG Omega" w:cs="Times New Roman"/>
      <w:b/>
      <w:bCs/>
      <w:kern w:val="36"/>
    </w:rPr>
  </w:style>
  <w:style w:type="character" w:customStyle="1" w:styleId="Heading2Char">
    <w:name w:val="Heading 2 Char"/>
    <w:basedOn w:val="DefaultParagraphFont"/>
    <w:link w:val="Heading2"/>
    <w:uiPriority w:val="9"/>
    <w:semiHidden/>
    <w:rsid w:val="00D419EE"/>
    <w:rPr>
      <w:rFonts w:ascii="CG Omega" w:hAnsi="CG Omega" w:cs="Times New Roman"/>
      <w:b/>
      <w:bCs/>
      <w:sz w:val="28"/>
      <w:szCs w:val="28"/>
    </w:rPr>
  </w:style>
  <w:style w:type="table" w:styleId="TableGrid">
    <w:name w:val="Table Grid"/>
    <w:basedOn w:val="TableNormal"/>
    <w:uiPriority w:val="39"/>
    <w:rsid w:val="00D4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419EE"/>
    <w:pPr>
      <w:spacing w:after="0" w:line="240" w:lineRule="auto"/>
      <w:jc w:val="both"/>
    </w:pPr>
    <w:rPr>
      <w:rFonts w:ascii="CG Omega" w:hAnsi="CG Omega" w:cs="Times New Roman"/>
      <w:sz w:val="24"/>
      <w:szCs w:val="24"/>
    </w:rPr>
  </w:style>
  <w:style w:type="character" w:customStyle="1" w:styleId="BodyTextChar">
    <w:name w:val="Body Text Char"/>
    <w:basedOn w:val="DefaultParagraphFont"/>
    <w:link w:val="BodyText"/>
    <w:uiPriority w:val="99"/>
    <w:semiHidden/>
    <w:rsid w:val="00D419EE"/>
    <w:rPr>
      <w:rFonts w:ascii="CG Omega" w:hAnsi="CG Omega" w:cs="Times New Roman"/>
      <w:sz w:val="24"/>
      <w:szCs w:val="24"/>
    </w:rPr>
  </w:style>
  <w:style w:type="paragraph" w:styleId="BodyText3">
    <w:name w:val="Body Text 3"/>
    <w:basedOn w:val="Normal"/>
    <w:link w:val="BodyText3Char"/>
    <w:uiPriority w:val="99"/>
    <w:semiHidden/>
    <w:unhideWhenUsed/>
    <w:rsid w:val="00D419EE"/>
    <w:pPr>
      <w:spacing w:after="0" w:line="240" w:lineRule="auto"/>
      <w:jc w:val="both"/>
    </w:pPr>
    <w:rPr>
      <w:rFonts w:ascii="CG Omega" w:hAnsi="CG Omega" w:cs="Times New Roman"/>
      <w:b/>
      <w:bCs/>
      <w:i/>
      <w:iCs/>
    </w:rPr>
  </w:style>
  <w:style w:type="character" w:customStyle="1" w:styleId="BodyText3Char">
    <w:name w:val="Body Text 3 Char"/>
    <w:basedOn w:val="DefaultParagraphFont"/>
    <w:link w:val="BodyText3"/>
    <w:uiPriority w:val="99"/>
    <w:semiHidden/>
    <w:rsid w:val="00D419EE"/>
    <w:rPr>
      <w:rFonts w:ascii="CG Omega" w:hAnsi="CG Omega" w:cs="Times New Roman"/>
      <w:b/>
      <w:bCs/>
      <w:i/>
      <w:iCs/>
    </w:rPr>
  </w:style>
  <w:style w:type="paragraph" w:customStyle="1" w:styleId="Default">
    <w:name w:val="Default"/>
    <w:basedOn w:val="Normal"/>
    <w:rsid w:val="00D419EE"/>
    <w:pPr>
      <w:autoSpaceDE w:val="0"/>
      <w:autoSpaceDN w:val="0"/>
      <w:spacing w:after="0" w:line="240" w:lineRule="auto"/>
    </w:pPr>
    <w:rPr>
      <w:rFonts w:ascii="Arial" w:hAnsi="Arial" w:cs="Arial"/>
      <w:color w:val="000000"/>
      <w:sz w:val="24"/>
      <w:szCs w:val="24"/>
      <w:lang w:eastAsia="en-GB"/>
    </w:rPr>
  </w:style>
  <w:style w:type="paragraph" w:styleId="ListParagraph">
    <w:name w:val="List Paragraph"/>
    <w:basedOn w:val="Normal"/>
    <w:uiPriority w:val="34"/>
    <w:qFormat/>
    <w:rsid w:val="00852ECC"/>
    <w:pPr>
      <w:ind w:left="720"/>
      <w:contextualSpacing/>
    </w:pPr>
  </w:style>
  <w:style w:type="character" w:styleId="Hyperlink">
    <w:name w:val="Hyperlink"/>
    <w:basedOn w:val="DefaultParagraphFont"/>
    <w:uiPriority w:val="99"/>
    <w:unhideWhenUsed/>
    <w:rsid w:val="00A03117"/>
    <w:rPr>
      <w:color w:val="0563C1" w:themeColor="hyperlink"/>
      <w:u w:val="single"/>
    </w:rPr>
  </w:style>
  <w:style w:type="paragraph" w:styleId="Header">
    <w:name w:val="header"/>
    <w:basedOn w:val="Normal"/>
    <w:link w:val="HeaderChar"/>
    <w:uiPriority w:val="99"/>
    <w:unhideWhenUsed/>
    <w:rsid w:val="00693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3D7"/>
  </w:style>
  <w:style w:type="paragraph" w:styleId="Footer">
    <w:name w:val="footer"/>
    <w:basedOn w:val="Normal"/>
    <w:link w:val="FooterChar"/>
    <w:uiPriority w:val="99"/>
    <w:unhideWhenUsed/>
    <w:rsid w:val="00693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3D7"/>
  </w:style>
  <w:style w:type="paragraph" w:styleId="NoSpacing">
    <w:name w:val="No Spacing"/>
    <w:uiPriority w:val="1"/>
    <w:qFormat/>
    <w:rsid w:val="00693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7497">
      <w:bodyDiv w:val="1"/>
      <w:marLeft w:val="0"/>
      <w:marRight w:val="0"/>
      <w:marTop w:val="0"/>
      <w:marBottom w:val="0"/>
      <w:divBdr>
        <w:top w:val="none" w:sz="0" w:space="0" w:color="auto"/>
        <w:left w:val="none" w:sz="0" w:space="0" w:color="auto"/>
        <w:bottom w:val="none" w:sz="0" w:space="0" w:color="auto"/>
        <w:right w:val="none" w:sz="0" w:space="0" w:color="auto"/>
      </w:divBdr>
    </w:div>
    <w:div w:id="392049929">
      <w:bodyDiv w:val="1"/>
      <w:marLeft w:val="0"/>
      <w:marRight w:val="0"/>
      <w:marTop w:val="0"/>
      <w:marBottom w:val="0"/>
      <w:divBdr>
        <w:top w:val="none" w:sz="0" w:space="0" w:color="auto"/>
        <w:left w:val="none" w:sz="0" w:space="0" w:color="auto"/>
        <w:bottom w:val="none" w:sz="0" w:space="0" w:color="auto"/>
        <w:right w:val="none" w:sz="0" w:space="0" w:color="auto"/>
      </w:divBdr>
    </w:div>
    <w:div w:id="11830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nciltax@barrowb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Copeland County Council</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Sinnott</dc:creator>
  <cp:keywords/>
  <dc:description/>
  <cp:lastModifiedBy>Louise Gilmour</cp:lastModifiedBy>
  <cp:revision>2</cp:revision>
  <dcterms:created xsi:type="dcterms:W3CDTF">2020-06-03T10:30:00Z</dcterms:created>
  <dcterms:modified xsi:type="dcterms:W3CDTF">2020-06-03T10:30:00Z</dcterms:modified>
</cp:coreProperties>
</file>