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E99E" w14:textId="77777777" w:rsidR="007217CA" w:rsidRDefault="007217CA" w:rsidP="007217CA">
      <w:pPr>
        <w:pStyle w:val="Default"/>
        <w:rPr>
          <w:color w:val="auto"/>
        </w:rPr>
      </w:pPr>
    </w:p>
    <w:p w14:paraId="786A347A" w14:textId="77777777" w:rsidR="007217CA" w:rsidRDefault="007217CA" w:rsidP="007217CA">
      <w:pPr>
        <w:pStyle w:val="Default"/>
        <w:rPr>
          <w:color w:val="auto"/>
        </w:rPr>
      </w:pPr>
    </w:p>
    <w:p w14:paraId="1D6C239C" w14:textId="77777777" w:rsidR="007217CA" w:rsidRDefault="007217CA" w:rsidP="007217CA">
      <w:pPr>
        <w:jc w:val="center"/>
        <w:rPr>
          <w:rFonts w:cs="Arial"/>
          <w:bCs/>
        </w:rPr>
      </w:pPr>
      <w:r>
        <w:rPr>
          <w:rFonts w:cs="Arial"/>
          <w:bCs/>
          <w:noProof/>
          <w:lang w:eastAsia="en-GB"/>
        </w:rPr>
        <w:drawing>
          <wp:inline distT="0" distB="0" distL="0" distR="0" wp14:anchorId="24F9BA34" wp14:editId="1B692F9D">
            <wp:extent cx="2286000" cy="3438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3438525"/>
                    </a:xfrm>
                    <a:prstGeom prst="rect">
                      <a:avLst/>
                    </a:prstGeom>
                    <a:noFill/>
                    <a:ln>
                      <a:noFill/>
                    </a:ln>
                  </pic:spPr>
                </pic:pic>
              </a:graphicData>
            </a:graphic>
          </wp:inline>
        </w:drawing>
      </w:r>
    </w:p>
    <w:p w14:paraId="589ED1BD" w14:textId="77777777" w:rsidR="007217CA" w:rsidRDefault="007217CA" w:rsidP="007217CA">
      <w:pPr>
        <w:jc w:val="center"/>
        <w:rPr>
          <w:rFonts w:cs="Arial"/>
          <w:bCs/>
        </w:rPr>
      </w:pPr>
    </w:p>
    <w:p w14:paraId="5FE13718" w14:textId="77777777" w:rsidR="007217CA" w:rsidRDefault="007217CA" w:rsidP="007217CA">
      <w:pPr>
        <w:jc w:val="center"/>
        <w:rPr>
          <w:rFonts w:cs="Arial"/>
          <w:bCs/>
        </w:rPr>
      </w:pPr>
    </w:p>
    <w:p w14:paraId="5E0B8216" w14:textId="77777777" w:rsidR="007217CA" w:rsidRDefault="007217CA" w:rsidP="007217CA">
      <w:pPr>
        <w:jc w:val="center"/>
        <w:outlineLvl w:val="0"/>
        <w:rPr>
          <w:b/>
          <w:sz w:val="48"/>
          <w:szCs w:val="48"/>
        </w:rPr>
      </w:pPr>
      <w:r>
        <w:rPr>
          <w:b/>
          <w:sz w:val="48"/>
          <w:szCs w:val="48"/>
        </w:rPr>
        <w:t>Closed Circuit Television Protocol</w:t>
      </w:r>
    </w:p>
    <w:p w14:paraId="7A8A752F" w14:textId="77777777" w:rsidR="007217CA" w:rsidRDefault="007217CA" w:rsidP="007217CA">
      <w:pPr>
        <w:rPr>
          <w:rFonts w:cs="Arial"/>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586"/>
        <w:gridCol w:w="5889"/>
      </w:tblGrid>
      <w:tr w:rsidR="007217CA" w:rsidRPr="00E41DBF" w14:paraId="2288EF07" w14:textId="77777777" w:rsidTr="00564C40">
        <w:trPr>
          <w:cantSplit/>
          <w:tblCellSpacing w:w="20" w:type="dxa"/>
        </w:trPr>
        <w:tc>
          <w:tcPr>
            <w:tcW w:w="8395" w:type="dxa"/>
            <w:gridSpan w:val="2"/>
          </w:tcPr>
          <w:p w14:paraId="2CBE7B32" w14:textId="77777777" w:rsidR="007217CA" w:rsidRPr="00E41DBF" w:rsidRDefault="007217CA" w:rsidP="00564C40">
            <w:pPr>
              <w:pStyle w:val="Footer"/>
              <w:tabs>
                <w:tab w:val="clear" w:pos="4153"/>
                <w:tab w:val="clear" w:pos="8306"/>
              </w:tabs>
              <w:spacing w:before="120" w:after="120"/>
              <w:rPr>
                <w:rFonts w:cs="Arial"/>
                <w:b/>
                <w:bCs/>
                <w:sz w:val="22"/>
                <w:szCs w:val="22"/>
              </w:rPr>
            </w:pPr>
            <w:r w:rsidRPr="00E41DBF">
              <w:rPr>
                <w:rFonts w:cs="Arial"/>
                <w:b/>
                <w:bCs/>
                <w:sz w:val="22"/>
                <w:szCs w:val="22"/>
              </w:rPr>
              <w:br w:type="page"/>
              <w:t>Version Control:</w:t>
            </w:r>
          </w:p>
        </w:tc>
      </w:tr>
      <w:tr w:rsidR="007217CA" w:rsidRPr="00E41DBF" w14:paraId="42C1E5CF" w14:textId="77777777" w:rsidTr="00564C40">
        <w:trPr>
          <w:tblCellSpacing w:w="20" w:type="dxa"/>
        </w:trPr>
        <w:tc>
          <w:tcPr>
            <w:tcW w:w="2526" w:type="dxa"/>
          </w:tcPr>
          <w:p w14:paraId="7A46AC6B" w14:textId="77777777" w:rsidR="007217CA" w:rsidRPr="00E41DBF" w:rsidRDefault="007217CA" w:rsidP="00564C40">
            <w:pPr>
              <w:pStyle w:val="Footer"/>
              <w:tabs>
                <w:tab w:val="clear" w:pos="4153"/>
                <w:tab w:val="clear" w:pos="8306"/>
              </w:tabs>
              <w:spacing w:before="120" w:after="120"/>
              <w:rPr>
                <w:rFonts w:cs="Arial"/>
                <w:b/>
                <w:sz w:val="22"/>
                <w:szCs w:val="22"/>
              </w:rPr>
            </w:pPr>
            <w:r w:rsidRPr="00E41DBF">
              <w:rPr>
                <w:rFonts w:cs="Arial"/>
                <w:b/>
                <w:sz w:val="22"/>
                <w:szCs w:val="22"/>
              </w:rPr>
              <w:t>Document Name:</w:t>
            </w:r>
          </w:p>
        </w:tc>
        <w:tc>
          <w:tcPr>
            <w:tcW w:w="5829" w:type="dxa"/>
          </w:tcPr>
          <w:p w14:paraId="04516CA7" w14:textId="77777777" w:rsidR="007217CA" w:rsidRPr="00A10C20" w:rsidRDefault="007217CA" w:rsidP="00564C40">
            <w:pPr>
              <w:pStyle w:val="Footer"/>
              <w:tabs>
                <w:tab w:val="clear" w:pos="4153"/>
                <w:tab w:val="clear" w:pos="8306"/>
              </w:tabs>
              <w:spacing w:before="120" w:after="120"/>
              <w:rPr>
                <w:rFonts w:cs="Arial"/>
                <w:szCs w:val="24"/>
              </w:rPr>
            </w:pPr>
            <w:r w:rsidRPr="00A10C20">
              <w:rPr>
                <w:rFonts w:cs="Arial"/>
                <w:szCs w:val="24"/>
              </w:rPr>
              <w:t>Closed Circuit Television Protocol</w:t>
            </w:r>
          </w:p>
        </w:tc>
      </w:tr>
      <w:tr w:rsidR="007217CA" w:rsidRPr="00E41DBF" w14:paraId="79C6A61E" w14:textId="77777777" w:rsidTr="00564C40">
        <w:trPr>
          <w:tblCellSpacing w:w="20" w:type="dxa"/>
        </w:trPr>
        <w:tc>
          <w:tcPr>
            <w:tcW w:w="2526" w:type="dxa"/>
          </w:tcPr>
          <w:p w14:paraId="239A174F" w14:textId="77777777" w:rsidR="007217CA" w:rsidRPr="00E41DBF" w:rsidRDefault="007217CA" w:rsidP="00564C40">
            <w:pPr>
              <w:spacing w:before="120" w:after="120"/>
              <w:rPr>
                <w:rFonts w:cs="Arial"/>
                <w:b/>
                <w:bCs/>
              </w:rPr>
            </w:pPr>
            <w:r w:rsidRPr="00E41DBF">
              <w:rPr>
                <w:rFonts w:cs="Arial"/>
                <w:b/>
                <w:bCs/>
              </w:rPr>
              <w:t>Version:</w:t>
            </w:r>
          </w:p>
        </w:tc>
        <w:tc>
          <w:tcPr>
            <w:tcW w:w="5829" w:type="dxa"/>
          </w:tcPr>
          <w:p w14:paraId="697CF4C2" w14:textId="77777777" w:rsidR="007217CA" w:rsidRPr="00A10C20" w:rsidRDefault="007217CA" w:rsidP="00171382">
            <w:pPr>
              <w:spacing w:before="120" w:after="120"/>
              <w:rPr>
                <w:rFonts w:ascii="Arial" w:hAnsi="Arial" w:cs="Arial"/>
                <w:sz w:val="24"/>
                <w:szCs w:val="24"/>
              </w:rPr>
            </w:pPr>
            <w:r w:rsidRPr="00A10C20">
              <w:rPr>
                <w:rFonts w:ascii="Arial" w:hAnsi="Arial" w:cs="Arial"/>
                <w:sz w:val="24"/>
                <w:szCs w:val="24"/>
              </w:rPr>
              <w:t xml:space="preserve">Version </w:t>
            </w:r>
            <w:r w:rsidR="00171382" w:rsidRPr="00A10C20">
              <w:rPr>
                <w:rFonts w:ascii="Arial" w:hAnsi="Arial" w:cs="Arial"/>
                <w:sz w:val="24"/>
                <w:szCs w:val="24"/>
              </w:rPr>
              <w:t>2</w:t>
            </w:r>
            <w:r w:rsidRPr="00A10C20">
              <w:rPr>
                <w:rFonts w:ascii="Arial" w:hAnsi="Arial" w:cs="Arial"/>
                <w:sz w:val="24"/>
                <w:szCs w:val="24"/>
              </w:rPr>
              <w:t>.0</w:t>
            </w:r>
          </w:p>
        </w:tc>
      </w:tr>
      <w:tr w:rsidR="007217CA" w:rsidRPr="00E41DBF" w14:paraId="5652600F" w14:textId="77777777" w:rsidTr="00564C40">
        <w:trPr>
          <w:tblCellSpacing w:w="20" w:type="dxa"/>
        </w:trPr>
        <w:tc>
          <w:tcPr>
            <w:tcW w:w="2526" w:type="dxa"/>
          </w:tcPr>
          <w:p w14:paraId="54DFBF76" w14:textId="77777777" w:rsidR="007217CA" w:rsidRPr="00E41DBF" w:rsidRDefault="007217CA" w:rsidP="00564C40">
            <w:pPr>
              <w:spacing w:before="120" w:after="120"/>
              <w:rPr>
                <w:rFonts w:cs="Arial"/>
                <w:b/>
                <w:bCs/>
              </w:rPr>
            </w:pPr>
            <w:r w:rsidRPr="00E41DBF">
              <w:rPr>
                <w:rFonts w:cs="Arial"/>
                <w:b/>
                <w:bCs/>
              </w:rPr>
              <w:t>Author:</w:t>
            </w:r>
          </w:p>
        </w:tc>
        <w:tc>
          <w:tcPr>
            <w:tcW w:w="5829" w:type="dxa"/>
          </w:tcPr>
          <w:p w14:paraId="26C107BB" w14:textId="77777777" w:rsidR="007217CA" w:rsidRPr="00A10C20" w:rsidRDefault="007217CA" w:rsidP="00564C40">
            <w:pPr>
              <w:spacing w:before="120" w:after="120"/>
              <w:rPr>
                <w:rFonts w:ascii="Arial" w:hAnsi="Arial" w:cs="Arial"/>
                <w:sz w:val="24"/>
                <w:szCs w:val="24"/>
              </w:rPr>
            </w:pPr>
            <w:r w:rsidRPr="00A10C20">
              <w:rPr>
                <w:rFonts w:ascii="Arial" w:hAnsi="Arial" w:cs="Arial"/>
                <w:sz w:val="24"/>
                <w:szCs w:val="24"/>
              </w:rPr>
              <w:t>Corporate Support Manager</w:t>
            </w:r>
          </w:p>
        </w:tc>
      </w:tr>
      <w:tr w:rsidR="007217CA" w:rsidRPr="00E41DBF" w14:paraId="5AC53478" w14:textId="77777777" w:rsidTr="00564C40">
        <w:trPr>
          <w:tblCellSpacing w:w="20" w:type="dxa"/>
        </w:trPr>
        <w:tc>
          <w:tcPr>
            <w:tcW w:w="2526" w:type="dxa"/>
          </w:tcPr>
          <w:p w14:paraId="313BF219" w14:textId="77777777" w:rsidR="007217CA" w:rsidRPr="00E41DBF" w:rsidRDefault="007217CA" w:rsidP="00564C40">
            <w:pPr>
              <w:spacing w:before="120" w:after="120"/>
              <w:rPr>
                <w:rFonts w:cs="Arial"/>
                <w:b/>
                <w:bCs/>
              </w:rPr>
            </w:pPr>
            <w:r w:rsidRPr="00E41DBF">
              <w:rPr>
                <w:rFonts w:cs="Arial"/>
                <w:b/>
                <w:bCs/>
              </w:rPr>
              <w:t>Approved by:</w:t>
            </w:r>
          </w:p>
        </w:tc>
        <w:tc>
          <w:tcPr>
            <w:tcW w:w="5829" w:type="dxa"/>
          </w:tcPr>
          <w:p w14:paraId="63C369F8" w14:textId="77777777" w:rsidR="007217CA" w:rsidRPr="00A10C20" w:rsidRDefault="007217CA" w:rsidP="00564C40">
            <w:pPr>
              <w:spacing w:before="120" w:after="120"/>
              <w:rPr>
                <w:rFonts w:ascii="Arial" w:hAnsi="Arial" w:cs="Arial"/>
                <w:sz w:val="24"/>
                <w:szCs w:val="24"/>
              </w:rPr>
            </w:pPr>
            <w:r w:rsidRPr="00A10C20">
              <w:rPr>
                <w:rFonts w:ascii="Arial" w:hAnsi="Arial" w:cs="Arial"/>
                <w:sz w:val="24"/>
                <w:szCs w:val="24"/>
              </w:rPr>
              <w:t xml:space="preserve">Management Board </w:t>
            </w:r>
          </w:p>
        </w:tc>
      </w:tr>
      <w:tr w:rsidR="007217CA" w:rsidRPr="00E41DBF" w14:paraId="10E6FF7F" w14:textId="77777777" w:rsidTr="00564C40">
        <w:trPr>
          <w:tblCellSpacing w:w="20" w:type="dxa"/>
        </w:trPr>
        <w:tc>
          <w:tcPr>
            <w:tcW w:w="2526" w:type="dxa"/>
            <w:vAlign w:val="center"/>
          </w:tcPr>
          <w:p w14:paraId="5A7AD694" w14:textId="77777777" w:rsidR="007217CA" w:rsidRPr="00E41DBF" w:rsidRDefault="007217CA" w:rsidP="00564C40">
            <w:pPr>
              <w:spacing w:before="120" w:after="120"/>
              <w:rPr>
                <w:rFonts w:cs="Arial"/>
                <w:b/>
                <w:bCs/>
              </w:rPr>
            </w:pPr>
            <w:r w:rsidRPr="00E41DBF">
              <w:rPr>
                <w:rFonts w:cs="Arial"/>
                <w:b/>
                <w:bCs/>
              </w:rPr>
              <w:t>Date Approved:</w:t>
            </w:r>
          </w:p>
        </w:tc>
        <w:tc>
          <w:tcPr>
            <w:tcW w:w="5829" w:type="dxa"/>
            <w:vAlign w:val="center"/>
          </w:tcPr>
          <w:p w14:paraId="3586D6B0" w14:textId="77777777" w:rsidR="007217CA" w:rsidRPr="00E41DBF" w:rsidRDefault="007217CA" w:rsidP="00624E3F">
            <w:pPr>
              <w:pStyle w:val="NormalWeb"/>
              <w:spacing w:before="120" w:after="120"/>
              <w:rPr>
                <w:rFonts w:ascii="Arial" w:hAnsi="Arial" w:cs="Arial"/>
                <w:sz w:val="22"/>
                <w:szCs w:val="22"/>
              </w:rPr>
            </w:pPr>
            <w:r>
              <w:rPr>
                <w:rFonts w:ascii="Arial" w:hAnsi="Arial" w:cs="Arial"/>
                <w:sz w:val="22"/>
                <w:szCs w:val="22"/>
              </w:rPr>
              <w:t>14</w:t>
            </w:r>
            <w:r w:rsidRPr="007217CA">
              <w:rPr>
                <w:rFonts w:ascii="Arial" w:hAnsi="Arial" w:cs="Arial"/>
                <w:sz w:val="22"/>
                <w:szCs w:val="22"/>
                <w:vertAlign w:val="superscript"/>
              </w:rPr>
              <w:t>th</w:t>
            </w:r>
            <w:r>
              <w:rPr>
                <w:rFonts w:ascii="Arial" w:hAnsi="Arial" w:cs="Arial"/>
                <w:sz w:val="22"/>
                <w:szCs w:val="22"/>
              </w:rPr>
              <w:t xml:space="preserve"> </w:t>
            </w:r>
            <w:r w:rsidR="00624E3F">
              <w:rPr>
                <w:rFonts w:ascii="Arial" w:hAnsi="Arial" w:cs="Arial"/>
                <w:sz w:val="22"/>
                <w:szCs w:val="22"/>
              </w:rPr>
              <w:t>Novem</w:t>
            </w:r>
            <w:r>
              <w:rPr>
                <w:rFonts w:ascii="Arial" w:hAnsi="Arial" w:cs="Arial"/>
                <w:sz w:val="22"/>
                <w:szCs w:val="22"/>
              </w:rPr>
              <w:t>ber 201</w:t>
            </w:r>
            <w:r w:rsidR="00171382">
              <w:rPr>
                <w:rFonts w:ascii="Arial" w:hAnsi="Arial" w:cs="Arial"/>
                <w:sz w:val="22"/>
                <w:szCs w:val="22"/>
              </w:rPr>
              <w:t>8</w:t>
            </w:r>
          </w:p>
        </w:tc>
      </w:tr>
      <w:tr w:rsidR="007217CA" w:rsidRPr="00E41DBF" w14:paraId="7CFCCF5E" w14:textId="77777777" w:rsidTr="00564C40">
        <w:trPr>
          <w:tblCellSpacing w:w="20" w:type="dxa"/>
        </w:trPr>
        <w:tc>
          <w:tcPr>
            <w:tcW w:w="2526" w:type="dxa"/>
            <w:vAlign w:val="center"/>
          </w:tcPr>
          <w:p w14:paraId="08E471A6" w14:textId="77777777" w:rsidR="007217CA" w:rsidRPr="00E41DBF" w:rsidRDefault="00A10C20" w:rsidP="00A10C20">
            <w:pPr>
              <w:spacing w:before="120" w:after="120"/>
              <w:rPr>
                <w:rFonts w:cs="Arial"/>
                <w:b/>
                <w:bCs/>
              </w:rPr>
            </w:pPr>
            <w:r>
              <w:rPr>
                <w:rFonts w:cs="Arial"/>
                <w:b/>
                <w:bCs/>
              </w:rPr>
              <w:t xml:space="preserve">Reviewed </w:t>
            </w:r>
          </w:p>
        </w:tc>
        <w:tc>
          <w:tcPr>
            <w:tcW w:w="5829" w:type="dxa"/>
            <w:vAlign w:val="center"/>
          </w:tcPr>
          <w:p w14:paraId="3EE89DDC" w14:textId="77777777" w:rsidR="007217CA" w:rsidRPr="00E41DBF" w:rsidRDefault="00A10C20" w:rsidP="00624E3F">
            <w:pPr>
              <w:pStyle w:val="NormalWeb"/>
              <w:spacing w:before="120" w:after="120"/>
              <w:rPr>
                <w:rFonts w:ascii="Arial" w:hAnsi="Arial" w:cs="Arial"/>
                <w:sz w:val="22"/>
                <w:szCs w:val="22"/>
              </w:rPr>
            </w:pPr>
            <w:r>
              <w:rPr>
                <w:rFonts w:ascii="Arial" w:hAnsi="Arial" w:cs="Arial"/>
                <w:sz w:val="22"/>
                <w:szCs w:val="22"/>
              </w:rPr>
              <w:t>August</w:t>
            </w:r>
            <w:r w:rsidR="007217CA" w:rsidRPr="00E41DBF">
              <w:rPr>
                <w:rFonts w:ascii="Arial" w:hAnsi="Arial" w:cs="Arial"/>
                <w:sz w:val="22"/>
                <w:szCs w:val="22"/>
              </w:rPr>
              <w:t xml:space="preserve"> 20</w:t>
            </w:r>
            <w:r w:rsidR="00171382">
              <w:rPr>
                <w:rFonts w:ascii="Arial" w:hAnsi="Arial" w:cs="Arial"/>
                <w:sz w:val="22"/>
                <w:szCs w:val="22"/>
              </w:rPr>
              <w:t>21</w:t>
            </w:r>
          </w:p>
        </w:tc>
      </w:tr>
    </w:tbl>
    <w:p w14:paraId="09AC502C" w14:textId="77777777" w:rsidR="007217CA" w:rsidRDefault="007217CA">
      <w:pPr>
        <w:rPr>
          <w:rFonts w:ascii="Arial" w:hAnsi="Arial" w:cs="Arial"/>
          <w:b/>
          <w:sz w:val="24"/>
          <w:szCs w:val="24"/>
        </w:rPr>
      </w:pPr>
    </w:p>
    <w:p w14:paraId="328C67C0" w14:textId="77777777" w:rsidR="007217CA" w:rsidRDefault="007217CA">
      <w:pPr>
        <w:rPr>
          <w:rFonts w:ascii="Arial" w:hAnsi="Arial" w:cs="Arial"/>
          <w:b/>
          <w:sz w:val="24"/>
          <w:szCs w:val="24"/>
        </w:rPr>
      </w:pPr>
    </w:p>
    <w:p w14:paraId="4F74FA54" w14:textId="77777777" w:rsidR="00945315" w:rsidRPr="00E359C6" w:rsidRDefault="00E1414B">
      <w:pPr>
        <w:rPr>
          <w:rFonts w:ascii="Arial" w:hAnsi="Arial" w:cs="Arial"/>
          <w:b/>
          <w:sz w:val="24"/>
          <w:szCs w:val="24"/>
        </w:rPr>
      </w:pPr>
      <w:r w:rsidRPr="00E359C6">
        <w:rPr>
          <w:rFonts w:ascii="Arial" w:hAnsi="Arial" w:cs="Arial"/>
          <w:b/>
          <w:sz w:val="24"/>
          <w:szCs w:val="24"/>
        </w:rPr>
        <w:lastRenderedPageBreak/>
        <w:t>C</w:t>
      </w:r>
      <w:r w:rsidR="00D37913" w:rsidRPr="00E359C6">
        <w:rPr>
          <w:rFonts w:ascii="Arial" w:hAnsi="Arial" w:cs="Arial"/>
          <w:b/>
          <w:sz w:val="24"/>
          <w:szCs w:val="24"/>
        </w:rPr>
        <w:t xml:space="preserve">losed </w:t>
      </w:r>
      <w:r w:rsidRPr="00E359C6">
        <w:rPr>
          <w:rFonts w:ascii="Arial" w:hAnsi="Arial" w:cs="Arial"/>
          <w:b/>
          <w:sz w:val="24"/>
          <w:szCs w:val="24"/>
        </w:rPr>
        <w:t>C</w:t>
      </w:r>
      <w:r w:rsidR="00D37913" w:rsidRPr="00E359C6">
        <w:rPr>
          <w:rFonts w:ascii="Arial" w:hAnsi="Arial" w:cs="Arial"/>
          <w:b/>
          <w:sz w:val="24"/>
          <w:szCs w:val="24"/>
        </w:rPr>
        <w:t xml:space="preserve">ircuit </w:t>
      </w:r>
      <w:r w:rsidRPr="00E359C6">
        <w:rPr>
          <w:rFonts w:ascii="Arial" w:hAnsi="Arial" w:cs="Arial"/>
          <w:b/>
          <w:sz w:val="24"/>
          <w:szCs w:val="24"/>
        </w:rPr>
        <w:t>T</w:t>
      </w:r>
      <w:r w:rsidR="00D37913" w:rsidRPr="00E359C6">
        <w:rPr>
          <w:rFonts w:ascii="Arial" w:hAnsi="Arial" w:cs="Arial"/>
          <w:b/>
          <w:sz w:val="24"/>
          <w:szCs w:val="24"/>
        </w:rPr>
        <w:t>elevision</w:t>
      </w:r>
      <w:r w:rsidRPr="00E359C6">
        <w:rPr>
          <w:rFonts w:ascii="Arial" w:hAnsi="Arial" w:cs="Arial"/>
          <w:b/>
          <w:sz w:val="24"/>
          <w:szCs w:val="24"/>
        </w:rPr>
        <w:t xml:space="preserve"> - Compliance with </w:t>
      </w:r>
      <w:r w:rsidR="00D37913" w:rsidRPr="00E359C6">
        <w:rPr>
          <w:rFonts w:ascii="Arial" w:hAnsi="Arial" w:cs="Arial"/>
          <w:b/>
          <w:sz w:val="24"/>
          <w:szCs w:val="24"/>
        </w:rPr>
        <w:t>the Surveillance Camera Code of P</w:t>
      </w:r>
      <w:r w:rsidRPr="00E359C6">
        <w:rPr>
          <w:rFonts w:ascii="Arial" w:hAnsi="Arial" w:cs="Arial"/>
          <w:b/>
          <w:sz w:val="24"/>
          <w:szCs w:val="24"/>
        </w:rPr>
        <w:t>ractice</w:t>
      </w:r>
    </w:p>
    <w:p w14:paraId="55B45097" w14:textId="77777777" w:rsidR="00E1414B" w:rsidRPr="00E359C6" w:rsidRDefault="00E1414B">
      <w:pPr>
        <w:rPr>
          <w:rFonts w:ascii="Arial" w:hAnsi="Arial" w:cs="Arial"/>
          <w:b/>
          <w:sz w:val="24"/>
          <w:szCs w:val="24"/>
        </w:rPr>
      </w:pPr>
      <w:r w:rsidRPr="00E359C6">
        <w:rPr>
          <w:rFonts w:ascii="Arial" w:hAnsi="Arial" w:cs="Arial"/>
          <w:b/>
          <w:sz w:val="24"/>
          <w:szCs w:val="24"/>
        </w:rPr>
        <w:t>Introduction</w:t>
      </w:r>
    </w:p>
    <w:p w14:paraId="0184962A" w14:textId="77777777" w:rsidR="00E359C6" w:rsidRDefault="00E359C6">
      <w:pPr>
        <w:rPr>
          <w:rFonts w:ascii="Arial" w:hAnsi="Arial" w:cs="Arial"/>
          <w:sz w:val="24"/>
          <w:szCs w:val="24"/>
        </w:rPr>
      </w:pPr>
      <w:r>
        <w:rPr>
          <w:rFonts w:ascii="Arial" w:hAnsi="Arial" w:cs="Arial"/>
          <w:sz w:val="24"/>
          <w:szCs w:val="24"/>
        </w:rPr>
        <w:t xml:space="preserve">This Policy </w:t>
      </w:r>
      <w:r w:rsidR="00C82332">
        <w:rPr>
          <w:rFonts w:ascii="Arial" w:hAnsi="Arial" w:cs="Arial"/>
          <w:sz w:val="24"/>
          <w:szCs w:val="24"/>
        </w:rPr>
        <w:t>explains how Barrow Borough Council will</w:t>
      </w:r>
      <w:r>
        <w:rPr>
          <w:rFonts w:ascii="Arial" w:hAnsi="Arial" w:cs="Arial"/>
          <w:sz w:val="24"/>
          <w:szCs w:val="24"/>
        </w:rPr>
        <w:t xml:space="preserve"> manage</w:t>
      </w:r>
      <w:r w:rsidR="00C82332">
        <w:rPr>
          <w:rFonts w:ascii="Arial" w:hAnsi="Arial" w:cs="Arial"/>
          <w:sz w:val="24"/>
          <w:szCs w:val="24"/>
        </w:rPr>
        <w:t xml:space="preserve"> and operate the public space</w:t>
      </w:r>
      <w:r>
        <w:rPr>
          <w:rFonts w:ascii="Arial" w:hAnsi="Arial" w:cs="Arial"/>
          <w:sz w:val="24"/>
          <w:szCs w:val="24"/>
        </w:rPr>
        <w:t xml:space="preserve"> CCTV s</w:t>
      </w:r>
      <w:r w:rsidR="008910EE">
        <w:rPr>
          <w:rFonts w:ascii="Arial" w:hAnsi="Arial" w:cs="Arial"/>
          <w:sz w:val="24"/>
          <w:szCs w:val="24"/>
        </w:rPr>
        <w:t xml:space="preserve">ystem the </w:t>
      </w:r>
      <w:r w:rsidR="00A10C20">
        <w:rPr>
          <w:rFonts w:ascii="Arial" w:hAnsi="Arial" w:cs="Arial"/>
          <w:sz w:val="24"/>
          <w:szCs w:val="24"/>
        </w:rPr>
        <w:t xml:space="preserve">Portland Walk </w:t>
      </w:r>
      <w:r w:rsidR="008910EE">
        <w:rPr>
          <w:rFonts w:ascii="Arial" w:hAnsi="Arial" w:cs="Arial"/>
          <w:sz w:val="24"/>
          <w:szCs w:val="24"/>
        </w:rPr>
        <w:t>multi-storey car park and the Mall.</w:t>
      </w:r>
    </w:p>
    <w:p w14:paraId="56816C8C" w14:textId="77777777" w:rsidR="00C82332" w:rsidRDefault="00C82332">
      <w:pPr>
        <w:rPr>
          <w:rFonts w:ascii="Arial" w:hAnsi="Arial" w:cs="Arial"/>
          <w:sz w:val="24"/>
          <w:szCs w:val="24"/>
        </w:rPr>
      </w:pPr>
      <w:r>
        <w:rPr>
          <w:rFonts w:ascii="Arial" w:hAnsi="Arial" w:cs="Arial"/>
          <w:sz w:val="24"/>
          <w:szCs w:val="24"/>
        </w:rPr>
        <w:t>The aim of the policy is:</w:t>
      </w:r>
    </w:p>
    <w:p w14:paraId="3E2E25E8" w14:textId="77777777" w:rsidR="00C82332" w:rsidRPr="00A635EC" w:rsidRDefault="00C82332" w:rsidP="00A635EC">
      <w:pPr>
        <w:pStyle w:val="ListParagraph"/>
        <w:numPr>
          <w:ilvl w:val="0"/>
          <w:numId w:val="2"/>
        </w:numPr>
        <w:rPr>
          <w:rFonts w:ascii="Arial" w:hAnsi="Arial" w:cs="Arial"/>
          <w:sz w:val="24"/>
          <w:szCs w:val="24"/>
        </w:rPr>
      </w:pPr>
      <w:r w:rsidRPr="00A635EC">
        <w:rPr>
          <w:rFonts w:ascii="Arial" w:hAnsi="Arial" w:cs="Arial"/>
          <w:sz w:val="24"/>
          <w:szCs w:val="24"/>
        </w:rPr>
        <w:t>Provide clear information on how we will use the CCTV system.</w:t>
      </w:r>
    </w:p>
    <w:p w14:paraId="0B70FB91" w14:textId="77777777" w:rsidR="00C82332" w:rsidRPr="00A635EC" w:rsidRDefault="00C82332" w:rsidP="00A635EC">
      <w:pPr>
        <w:pStyle w:val="ListParagraph"/>
        <w:numPr>
          <w:ilvl w:val="0"/>
          <w:numId w:val="2"/>
        </w:numPr>
        <w:rPr>
          <w:rFonts w:ascii="Arial" w:hAnsi="Arial" w:cs="Arial"/>
          <w:sz w:val="24"/>
          <w:szCs w:val="24"/>
        </w:rPr>
      </w:pPr>
      <w:r w:rsidRPr="00A635EC">
        <w:rPr>
          <w:rFonts w:ascii="Arial" w:hAnsi="Arial" w:cs="Arial"/>
          <w:sz w:val="24"/>
          <w:szCs w:val="24"/>
        </w:rPr>
        <w:t xml:space="preserve">Provide a framework for the use, retention and </w:t>
      </w:r>
      <w:r w:rsidR="00A635EC" w:rsidRPr="00A635EC">
        <w:rPr>
          <w:rFonts w:ascii="Arial" w:hAnsi="Arial" w:cs="Arial"/>
          <w:sz w:val="24"/>
          <w:szCs w:val="24"/>
        </w:rPr>
        <w:t>viewing of the CCTV images.</w:t>
      </w:r>
    </w:p>
    <w:p w14:paraId="086FABB1" w14:textId="77777777" w:rsidR="00A635EC" w:rsidRPr="00A635EC" w:rsidRDefault="00A635EC" w:rsidP="00A635EC">
      <w:pPr>
        <w:pStyle w:val="ListParagraph"/>
        <w:numPr>
          <w:ilvl w:val="0"/>
          <w:numId w:val="2"/>
        </w:numPr>
        <w:rPr>
          <w:rFonts w:ascii="Arial" w:hAnsi="Arial" w:cs="Arial"/>
          <w:sz w:val="24"/>
          <w:szCs w:val="24"/>
        </w:rPr>
      </w:pPr>
      <w:r w:rsidRPr="00A635EC">
        <w:rPr>
          <w:rFonts w:ascii="Arial" w:hAnsi="Arial" w:cs="Arial"/>
          <w:sz w:val="24"/>
          <w:szCs w:val="24"/>
        </w:rPr>
        <w:t xml:space="preserve">Meet the requirements of </w:t>
      </w:r>
      <w:r w:rsidR="00E359C6" w:rsidRPr="00A635EC">
        <w:rPr>
          <w:rFonts w:ascii="Arial" w:hAnsi="Arial" w:cs="Arial"/>
          <w:sz w:val="24"/>
          <w:szCs w:val="24"/>
        </w:rPr>
        <w:t xml:space="preserve">the </w:t>
      </w:r>
      <w:r w:rsidRPr="00A635EC">
        <w:rPr>
          <w:rFonts w:ascii="Arial" w:hAnsi="Arial" w:cs="Arial"/>
          <w:sz w:val="24"/>
          <w:szCs w:val="24"/>
        </w:rPr>
        <w:t>Surveillance Camera Code of Practice</w:t>
      </w:r>
    </w:p>
    <w:p w14:paraId="3F1A59C0" w14:textId="77777777" w:rsidR="00A635EC" w:rsidRPr="00A635EC" w:rsidRDefault="00A635EC" w:rsidP="00A635EC">
      <w:pPr>
        <w:pStyle w:val="ListParagraph"/>
        <w:numPr>
          <w:ilvl w:val="0"/>
          <w:numId w:val="2"/>
        </w:numPr>
        <w:rPr>
          <w:rFonts w:ascii="Arial" w:hAnsi="Arial" w:cs="Arial"/>
          <w:sz w:val="24"/>
          <w:szCs w:val="24"/>
        </w:rPr>
      </w:pPr>
      <w:r w:rsidRPr="00A635EC">
        <w:rPr>
          <w:rFonts w:ascii="Arial" w:hAnsi="Arial" w:cs="Arial"/>
          <w:sz w:val="24"/>
          <w:szCs w:val="24"/>
        </w:rPr>
        <w:t>Meet the requirements of t</w:t>
      </w:r>
      <w:r w:rsidR="008B7F22">
        <w:rPr>
          <w:rFonts w:ascii="Arial" w:hAnsi="Arial" w:cs="Arial"/>
          <w:sz w:val="24"/>
          <w:szCs w:val="24"/>
        </w:rPr>
        <w:t xml:space="preserve">he Data Protection </w:t>
      </w:r>
      <w:r w:rsidR="00A10C20">
        <w:rPr>
          <w:rFonts w:ascii="Arial" w:hAnsi="Arial" w:cs="Arial"/>
          <w:sz w:val="24"/>
          <w:szCs w:val="24"/>
        </w:rPr>
        <w:t>Act 2018</w:t>
      </w:r>
    </w:p>
    <w:p w14:paraId="70F1FA48" w14:textId="77777777" w:rsidR="00A635EC" w:rsidRPr="00A635EC" w:rsidRDefault="00A635EC" w:rsidP="00A635EC">
      <w:pPr>
        <w:pStyle w:val="ListParagraph"/>
        <w:numPr>
          <w:ilvl w:val="0"/>
          <w:numId w:val="2"/>
        </w:numPr>
        <w:rPr>
          <w:rFonts w:ascii="Arial" w:hAnsi="Arial" w:cs="Arial"/>
          <w:sz w:val="24"/>
          <w:szCs w:val="24"/>
        </w:rPr>
      </w:pPr>
      <w:r w:rsidRPr="00A635EC">
        <w:rPr>
          <w:rFonts w:ascii="Arial" w:hAnsi="Arial" w:cs="Arial"/>
          <w:sz w:val="24"/>
          <w:szCs w:val="24"/>
        </w:rPr>
        <w:t>Meet the requirements of the Human Rights Act 1998</w:t>
      </w:r>
    </w:p>
    <w:p w14:paraId="0E1B8CB4" w14:textId="77777777" w:rsidR="00A635EC" w:rsidRPr="00A635EC" w:rsidRDefault="00A635EC" w:rsidP="00A635EC">
      <w:pPr>
        <w:pStyle w:val="ListParagraph"/>
        <w:numPr>
          <w:ilvl w:val="0"/>
          <w:numId w:val="2"/>
        </w:numPr>
        <w:rPr>
          <w:rFonts w:ascii="Arial" w:hAnsi="Arial" w:cs="Arial"/>
          <w:sz w:val="24"/>
          <w:szCs w:val="24"/>
        </w:rPr>
      </w:pPr>
      <w:r w:rsidRPr="00A635EC">
        <w:rPr>
          <w:rFonts w:ascii="Arial" w:hAnsi="Arial" w:cs="Arial"/>
          <w:sz w:val="24"/>
          <w:szCs w:val="24"/>
        </w:rPr>
        <w:t>Meet the requirements of the Regulation of Investigatory Powers Act 2000</w:t>
      </w:r>
    </w:p>
    <w:p w14:paraId="51F18246" w14:textId="77777777" w:rsidR="00A635EC" w:rsidRPr="00A635EC" w:rsidRDefault="00A635EC" w:rsidP="00A635EC">
      <w:pPr>
        <w:pStyle w:val="ListParagraph"/>
        <w:numPr>
          <w:ilvl w:val="0"/>
          <w:numId w:val="2"/>
        </w:numPr>
        <w:rPr>
          <w:rFonts w:ascii="Arial" w:hAnsi="Arial" w:cs="Arial"/>
          <w:sz w:val="24"/>
          <w:szCs w:val="24"/>
        </w:rPr>
      </w:pPr>
      <w:r w:rsidRPr="00A635EC">
        <w:rPr>
          <w:rFonts w:ascii="Arial" w:hAnsi="Arial" w:cs="Arial"/>
          <w:sz w:val="24"/>
          <w:szCs w:val="24"/>
        </w:rPr>
        <w:t>Meet the requirements of the Freedom of Information Act 2000.</w:t>
      </w:r>
    </w:p>
    <w:p w14:paraId="391F89B4" w14:textId="77777777" w:rsidR="00E1414B" w:rsidRDefault="00A10C20">
      <w:pPr>
        <w:rPr>
          <w:rFonts w:ascii="Arial" w:hAnsi="Arial" w:cs="Arial"/>
          <w:sz w:val="24"/>
          <w:szCs w:val="24"/>
        </w:rPr>
      </w:pPr>
      <w:r>
        <w:rPr>
          <w:rFonts w:ascii="Arial" w:hAnsi="Arial" w:cs="Arial"/>
          <w:sz w:val="24"/>
          <w:szCs w:val="24"/>
        </w:rPr>
        <w:t xml:space="preserve">The </w:t>
      </w:r>
      <w:r w:rsidR="00D37913">
        <w:rPr>
          <w:rFonts w:ascii="Arial" w:hAnsi="Arial" w:cs="Arial"/>
          <w:sz w:val="24"/>
          <w:szCs w:val="24"/>
        </w:rPr>
        <w:t xml:space="preserve">car park is </w:t>
      </w:r>
      <w:r w:rsidR="00354287">
        <w:rPr>
          <w:rFonts w:ascii="Arial" w:hAnsi="Arial" w:cs="Arial"/>
          <w:sz w:val="24"/>
          <w:szCs w:val="24"/>
        </w:rPr>
        <w:t>designated</w:t>
      </w:r>
      <w:r w:rsidR="00D37913">
        <w:rPr>
          <w:rFonts w:ascii="Arial" w:hAnsi="Arial" w:cs="Arial"/>
          <w:sz w:val="24"/>
          <w:szCs w:val="24"/>
        </w:rPr>
        <w:t xml:space="preserve"> as a public space and therefore overt surveillance is subject to the Surveillance Camera Code of Practice and we are </w:t>
      </w:r>
      <w:r>
        <w:rPr>
          <w:rFonts w:ascii="Arial" w:hAnsi="Arial" w:cs="Arial"/>
          <w:sz w:val="24"/>
          <w:szCs w:val="24"/>
        </w:rPr>
        <w:t xml:space="preserve">required </w:t>
      </w:r>
      <w:r w:rsidR="00D37913">
        <w:rPr>
          <w:rFonts w:ascii="Arial" w:hAnsi="Arial" w:cs="Arial"/>
          <w:sz w:val="24"/>
          <w:szCs w:val="24"/>
        </w:rPr>
        <w:t>to adopt the following 12 guiding principles</w:t>
      </w:r>
      <w:r>
        <w:rPr>
          <w:rFonts w:ascii="Arial" w:hAnsi="Arial" w:cs="Arial"/>
          <w:sz w:val="24"/>
          <w:szCs w:val="24"/>
        </w:rPr>
        <w:t xml:space="preserve"> as set out by the Surveillance Camera Commissioner</w:t>
      </w:r>
      <w:r w:rsidR="00D37913">
        <w:rPr>
          <w:rFonts w:ascii="Arial" w:hAnsi="Arial" w:cs="Arial"/>
          <w:sz w:val="24"/>
          <w:szCs w:val="24"/>
        </w:rPr>
        <w:t>:</w:t>
      </w:r>
    </w:p>
    <w:p w14:paraId="09F282CE" w14:textId="77777777" w:rsidR="00C05652" w:rsidRDefault="00C05652">
      <w:pPr>
        <w:rPr>
          <w:rFonts w:ascii="Arial" w:hAnsi="Arial" w:cs="Arial"/>
          <w:sz w:val="24"/>
          <w:szCs w:val="24"/>
        </w:rPr>
      </w:pPr>
      <w:r>
        <w:rPr>
          <w:rFonts w:ascii="Arial" w:hAnsi="Arial" w:cs="Arial"/>
          <w:sz w:val="24"/>
          <w:szCs w:val="24"/>
        </w:rPr>
        <w:t>1: Use of a surveillance camera system must always be for a specified purpose which is in pursuit of a legitimate aim and necessary to meet an identified pressing need.</w:t>
      </w:r>
    </w:p>
    <w:p w14:paraId="3790C618" w14:textId="77777777" w:rsidR="00C05652" w:rsidRDefault="00C05652">
      <w:pPr>
        <w:rPr>
          <w:rFonts w:ascii="Arial" w:hAnsi="Arial" w:cs="Arial"/>
          <w:sz w:val="24"/>
          <w:szCs w:val="24"/>
        </w:rPr>
      </w:pPr>
      <w:r>
        <w:rPr>
          <w:rFonts w:ascii="Arial" w:hAnsi="Arial" w:cs="Arial"/>
          <w:sz w:val="24"/>
          <w:szCs w:val="24"/>
        </w:rPr>
        <w:t>2: The use of a surveillance camera system must take into account its effect on individuals and their privacy, with regular reviews to ensure it remains justified.</w:t>
      </w:r>
    </w:p>
    <w:p w14:paraId="480C5578" w14:textId="77777777" w:rsidR="00C05652" w:rsidRDefault="00C05652">
      <w:pPr>
        <w:rPr>
          <w:rFonts w:ascii="Arial" w:hAnsi="Arial" w:cs="Arial"/>
          <w:sz w:val="24"/>
          <w:szCs w:val="24"/>
        </w:rPr>
      </w:pPr>
      <w:r>
        <w:rPr>
          <w:rFonts w:ascii="Arial" w:hAnsi="Arial" w:cs="Arial"/>
          <w:sz w:val="24"/>
          <w:szCs w:val="24"/>
        </w:rPr>
        <w:t>3: There must be as much transparency in the use of a surveillance camera system as possible, including a published contact point for access to information and complaints.</w:t>
      </w:r>
    </w:p>
    <w:p w14:paraId="1C37B2C4" w14:textId="77777777" w:rsidR="00C05652" w:rsidRDefault="00C05652">
      <w:pPr>
        <w:rPr>
          <w:rFonts w:ascii="Arial" w:hAnsi="Arial" w:cs="Arial"/>
          <w:sz w:val="24"/>
          <w:szCs w:val="24"/>
        </w:rPr>
      </w:pPr>
      <w:r>
        <w:rPr>
          <w:rFonts w:ascii="Arial" w:hAnsi="Arial" w:cs="Arial"/>
          <w:sz w:val="24"/>
          <w:szCs w:val="24"/>
        </w:rPr>
        <w:t>4: There must be clear responsibi</w:t>
      </w:r>
      <w:r w:rsidR="00E25B61">
        <w:rPr>
          <w:rFonts w:ascii="Arial" w:hAnsi="Arial" w:cs="Arial"/>
          <w:sz w:val="24"/>
          <w:szCs w:val="24"/>
        </w:rPr>
        <w:t>lity and accountability for all</w:t>
      </w:r>
      <w:r>
        <w:rPr>
          <w:rFonts w:ascii="Arial" w:hAnsi="Arial" w:cs="Arial"/>
          <w:sz w:val="24"/>
          <w:szCs w:val="24"/>
        </w:rPr>
        <w:t xml:space="preserve"> surveillance camera system activities including image and information collected, held and used.</w:t>
      </w:r>
    </w:p>
    <w:p w14:paraId="1FD1B856" w14:textId="77777777" w:rsidR="00C05652" w:rsidRDefault="00C05652">
      <w:pPr>
        <w:rPr>
          <w:rFonts w:ascii="Arial" w:hAnsi="Arial" w:cs="Arial"/>
          <w:sz w:val="24"/>
          <w:szCs w:val="24"/>
        </w:rPr>
      </w:pPr>
      <w:r>
        <w:rPr>
          <w:rFonts w:ascii="Arial" w:hAnsi="Arial" w:cs="Arial"/>
          <w:sz w:val="24"/>
          <w:szCs w:val="24"/>
        </w:rPr>
        <w:t>5: Clear rules, policies and procedures must be in place before a surveillance camera system is used, and these must be communicated to all who need to comply with them</w:t>
      </w:r>
      <w:r w:rsidR="00E25B61">
        <w:rPr>
          <w:rFonts w:ascii="Arial" w:hAnsi="Arial" w:cs="Arial"/>
          <w:sz w:val="24"/>
          <w:szCs w:val="24"/>
        </w:rPr>
        <w:t>.</w:t>
      </w:r>
    </w:p>
    <w:p w14:paraId="4B997862" w14:textId="77777777" w:rsidR="00E25B61" w:rsidRDefault="00E25B61">
      <w:pPr>
        <w:rPr>
          <w:rFonts w:ascii="Arial" w:hAnsi="Arial" w:cs="Arial"/>
          <w:sz w:val="24"/>
          <w:szCs w:val="24"/>
        </w:rPr>
      </w:pPr>
      <w:r>
        <w:rPr>
          <w:rFonts w:ascii="Arial" w:hAnsi="Arial" w:cs="Arial"/>
          <w:sz w:val="24"/>
          <w:szCs w:val="24"/>
        </w:rPr>
        <w:t>6: No more images and information should be stored than that which is strictly required for the stated purpose of a surveillance camera system, and such images and information should be deleted once their purposes have been discharged.</w:t>
      </w:r>
    </w:p>
    <w:p w14:paraId="59AC29D5" w14:textId="77777777" w:rsidR="00112435" w:rsidRDefault="00112435">
      <w:pPr>
        <w:rPr>
          <w:rFonts w:ascii="Arial" w:hAnsi="Arial" w:cs="Arial"/>
          <w:sz w:val="24"/>
          <w:szCs w:val="24"/>
        </w:rPr>
      </w:pPr>
      <w:r>
        <w:rPr>
          <w:rFonts w:ascii="Arial" w:hAnsi="Arial" w:cs="Arial"/>
          <w:sz w:val="24"/>
          <w:szCs w:val="24"/>
        </w:rPr>
        <w:t>7:</w:t>
      </w:r>
      <w:r w:rsidR="00FC5898">
        <w:rPr>
          <w:rFonts w:ascii="Arial" w:hAnsi="Arial" w:cs="Arial"/>
          <w:sz w:val="24"/>
          <w:szCs w:val="24"/>
        </w:rPr>
        <w:t xml:space="preserve"> Access to retained images and information should be restricted and there must be clearly defined rules on who can gain access and for what purpose such access is </w:t>
      </w:r>
      <w:r w:rsidR="00FC5898">
        <w:rPr>
          <w:rFonts w:ascii="Arial" w:hAnsi="Arial" w:cs="Arial"/>
          <w:sz w:val="24"/>
          <w:szCs w:val="24"/>
        </w:rPr>
        <w:lastRenderedPageBreak/>
        <w:t>granted; the disclosure of images and information should only take place when it is necessary for law enforcement purposes.</w:t>
      </w:r>
    </w:p>
    <w:p w14:paraId="3CCDAF3D" w14:textId="77777777" w:rsidR="00FC5898" w:rsidRDefault="00FC5898">
      <w:pPr>
        <w:rPr>
          <w:rFonts w:ascii="Arial" w:hAnsi="Arial" w:cs="Arial"/>
          <w:sz w:val="24"/>
          <w:szCs w:val="24"/>
        </w:rPr>
      </w:pPr>
      <w:r>
        <w:rPr>
          <w:rFonts w:ascii="Arial" w:hAnsi="Arial" w:cs="Arial"/>
          <w:sz w:val="24"/>
          <w:szCs w:val="24"/>
        </w:rPr>
        <w:t>8: Surveillance camera system operators should consider any approved operational technical and competency standards relevant to a system and its purpose and work to meet and maintain those standards.</w:t>
      </w:r>
    </w:p>
    <w:p w14:paraId="39C88F5A" w14:textId="77777777" w:rsidR="00FC5898" w:rsidRDefault="00FC5898">
      <w:pPr>
        <w:rPr>
          <w:rFonts w:ascii="Arial" w:hAnsi="Arial" w:cs="Arial"/>
          <w:sz w:val="24"/>
          <w:szCs w:val="24"/>
        </w:rPr>
      </w:pPr>
      <w:r>
        <w:rPr>
          <w:rFonts w:ascii="Arial" w:hAnsi="Arial" w:cs="Arial"/>
          <w:sz w:val="24"/>
          <w:szCs w:val="24"/>
        </w:rPr>
        <w:t>9: Surveillance camera system images and information should be subject to appropriate security measures to safeguard against unauthorised access and use.</w:t>
      </w:r>
    </w:p>
    <w:p w14:paraId="5E304184" w14:textId="77777777" w:rsidR="00FC5898" w:rsidRDefault="00FC5898">
      <w:pPr>
        <w:rPr>
          <w:rFonts w:ascii="Arial" w:hAnsi="Arial" w:cs="Arial"/>
          <w:sz w:val="24"/>
          <w:szCs w:val="24"/>
        </w:rPr>
      </w:pPr>
      <w:r>
        <w:rPr>
          <w:rFonts w:ascii="Arial" w:hAnsi="Arial" w:cs="Arial"/>
          <w:sz w:val="24"/>
          <w:szCs w:val="24"/>
        </w:rPr>
        <w:t>10: There should be effective review and audit mechanisms to ensure legal requirements, policies and standards are complied with in practice, regular reports should be published</w:t>
      </w:r>
      <w:r w:rsidR="00F61E49">
        <w:rPr>
          <w:rFonts w:ascii="Arial" w:hAnsi="Arial" w:cs="Arial"/>
          <w:sz w:val="24"/>
          <w:szCs w:val="24"/>
        </w:rPr>
        <w:t>.</w:t>
      </w:r>
    </w:p>
    <w:p w14:paraId="7C4E4C47" w14:textId="77777777" w:rsidR="00F61E49" w:rsidRDefault="00F61E49">
      <w:pPr>
        <w:rPr>
          <w:rFonts w:ascii="Arial" w:hAnsi="Arial" w:cs="Arial"/>
          <w:sz w:val="24"/>
          <w:szCs w:val="24"/>
        </w:rPr>
      </w:pPr>
      <w:r>
        <w:rPr>
          <w:rFonts w:ascii="Arial" w:hAnsi="Arial" w:cs="Arial"/>
          <w:sz w:val="24"/>
          <w:szCs w:val="24"/>
        </w:rPr>
        <w:t>11: When the use of a surveillance camera system is in pursuit of a legitimate aim, and there is a pressing need for its use, it should then be used in the most effective way to support public safety and law enforcement with the aim of processing images and information of evidential value.</w:t>
      </w:r>
    </w:p>
    <w:p w14:paraId="62D12C23" w14:textId="77777777" w:rsidR="00F61E49" w:rsidRDefault="00F61E49">
      <w:pPr>
        <w:rPr>
          <w:rFonts w:ascii="Arial" w:hAnsi="Arial" w:cs="Arial"/>
          <w:sz w:val="24"/>
          <w:szCs w:val="24"/>
        </w:rPr>
      </w:pPr>
      <w:r>
        <w:rPr>
          <w:rFonts w:ascii="Arial" w:hAnsi="Arial" w:cs="Arial"/>
          <w:sz w:val="24"/>
          <w:szCs w:val="24"/>
        </w:rPr>
        <w:t>12: Any information used to support a surveillance camera system which compares against a reference database for matching purposes should be accurate and kept up to date.</w:t>
      </w:r>
    </w:p>
    <w:p w14:paraId="0D972DBC" w14:textId="77777777" w:rsidR="00F61E49" w:rsidRDefault="00984F7B">
      <w:pPr>
        <w:rPr>
          <w:rFonts w:ascii="Arial" w:hAnsi="Arial" w:cs="Arial"/>
          <w:b/>
          <w:sz w:val="24"/>
          <w:szCs w:val="24"/>
        </w:rPr>
      </w:pPr>
      <w:r w:rsidRPr="00A10351">
        <w:rPr>
          <w:rFonts w:ascii="Arial" w:hAnsi="Arial" w:cs="Arial"/>
          <w:b/>
          <w:sz w:val="24"/>
          <w:szCs w:val="24"/>
        </w:rPr>
        <w:t>Purpose of recording CCTV images</w:t>
      </w:r>
    </w:p>
    <w:p w14:paraId="7BC231CD" w14:textId="77777777" w:rsidR="0039290B" w:rsidRPr="0039290B" w:rsidRDefault="0039290B">
      <w:pPr>
        <w:rPr>
          <w:rFonts w:ascii="Arial" w:hAnsi="Arial" w:cs="Arial"/>
          <w:sz w:val="24"/>
          <w:szCs w:val="24"/>
        </w:rPr>
      </w:pPr>
      <w:r w:rsidRPr="0039290B">
        <w:rPr>
          <w:rFonts w:ascii="Arial" w:hAnsi="Arial" w:cs="Arial"/>
          <w:sz w:val="24"/>
          <w:szCs w:val="24"/>
        </w:rPr>
        <w:t>The Council will operate a</w:t>
      </w:r>
      <w:r>
        <w:rPr>
          <w:rFonts w:ascii="Arial" w:hAnsi="Arial" w:cs="Arial"/>
          <w:sz w:val="24"/>
          <w:szCs w:val="24"/>
        </w:rPr>
        <w:t xml:space="preserve"> CCTV system in the multi-storey carpark including the stairwells and in the mall adjacent to Barrow Market.</w:t>
      </w:r>
    </w:p>
    <w:p w14:paraId="63FD81A1" w14:textId="77777777" w:rsidR="00A635EC" w:rsidRDefault="00984F7B">
      <w:pPr>
        <w:rPr>
          <w:rFonts w:ascii="Arial" w:hAnsi="Arial" w:cs="Arial"/>
          <w:sz w:val="24"/>
          <w:szCs w:val="24"/>
        </w:rPr>
      </w:pPr>
      <w:r>
        <w:rPr>
          <w:rFonts w:ascii="Arial" w:hAnsi="Arial" w:cs="Arial"/>
          <w:sz w:val="24"/>
          <w:szCs w:val="24"/>
        </w:rPr>
        <w:t xml:space="preserve">The multi-storey car park is a meeting point for groups of youths and is a venue where anti-social and criminal behaviour takes place </w:t>
      </w:r>
      <w:r w:rsidR="00A635EC">
        <w:rPr>
          <w:rFonts w:ascii="Arial" w:hAnsi="Arial" w:cs="Arial"/>
          <w:sz w:val="24"/>
          <w:szCs w:val="24"/>
        </w:rPr>
        <w:t>during both daylight hours and at night</w:t>
      </w:r>
      <w:r>
        <w:rPr>
          <w:rFonts w:ascii="Arial" w:hAnsi="Arial" w:cs="Arial"/>
          <w:sz w:val="24"/>
          <w:szCs w:val="24"/>
        </w:rPr>
        <w:t xml:space="preserve">. The Council </w:t>
      </w:r>
      <w:r w:rsidR="003E77A5">
        <w:rPr>
          <w:rFonts w:ascii="Arial" w:hAnsi="Arial" w:cs="Arial"/>
          <w:sz w:val="24"/>
          <w:szCs w:val="24"/>
        </w:rPr>
        <w:t xml:space="preserve">is </w:t>
      </w:r>
      <w:r>
        <w:rPr>
          <w:rFonts w:ascii="Arial" w:hAnsi="Arial" w:cs="Arial"/>
          <w:sz w:val="24"/>
          <w:szCs w:val="24"/>
        </w:rPr>
        <w:t xml:space="preserve">has installed CCTV cameras to provide overt surveillance coverage for the car parking areas and stairwells. </w:t>
      </w:r>
    </w:p>
    <w:p w14:paraId="0F62D695" w14:textId="77777777" w:rsidR="00984F7B" w:rsidRDefault="008910EE">
      <w:pPr>
        <w:rPr>
          <w:rFonts w:ascii="Arial" w:hAnsi="Arial" w:cs="Arial"/>
          <w:sz w:val="24"/>
          <w:szCs w:val="24"/>
        </w:rPr>
      </w:pPr>
      <w:r>
        <w:rPr>
          <w:rFonts w:ascii="Arial" w:hAnsi="Arial" w:cs="Arial"/>
          <w:sz w:val="24"/>
          <w:szCs w:val="24"/>
        </w:rPr>
        <w:t xml:space="preserve">The Mall is a </w:t>
      </w:r>
      <w:proofErr w:type="spellStart"/>
      <w:r>
        <w:rPr>
          <w:rFonts w:ascii="Arial" w:hAnsi="Arial" w:cs="Arial"/>
          <w:sz w:val="24"/>
          <w:szCs w:val="24"/>
        </w:rPr>
        <w:t>well used</w:t>
      </w:r>
      <w:proofErr w:type="spellEnd"/>
      <w:r>
        <w:rPr>
          <w:rFonts w:ascii="Arial" w:hAnsi="Arial" w:cs="Arial"/>
          <w:sz w:val="24"/>
          <w:szCs w:val="24"/>
        </w:rPr>
        <w:t xml:space="preserve"> thoroughfare and CCTV has been installed in this area for a number of years.</w:t>
      </w:r>
      <w:r w:rsidR="00A635EC">
        <w:rPr>
          <w:rFonts w:ascii="Arial" w:hAnsi="Arial" w:cs="Arial"/>
          <w:sz w:val="24"/>
          <w:szCs w:val="24"/>
        </w:rPr>
        <w:t xml:space="preserve"> There is little evidence of criminal activity occurring during the day in the Mall</w:t>
      </w:r>
      <w:r w:rsidR="00B01577">
        <w:rPr>
          <w:rFonts w:ascii="Arial" w:hAnsi="Arial" w:cs="Arial"/>
          <w:sz w:val="24"/>
          <w:szCs w:val="24"/>
        </w:rPr>
        <w:t>,</w:t>
      </w:r>
      <w:r w:rsidR="00A635EC">
        <w:rPr>
          <w:rFonts w:ascii="Arial" w:hAnsi="Arial" w:cs="Arial"/>
          <w:sz w:val="24"/>
          <w:szCs w:val="24"/>
        </w:rPr>
        <w:t xml:space="preserve"> however</w:t>
      </w:r>
      <w:r w:rsidR="00B01577">
        <w:rPr>
          <w:rFonts w:ascii="Arial" w:hAnsi="Arial" w:cs="Arial"/>
          <w:sz w:val="24"/>
          <w:szCs w:val="24"/>
        </w:rPr>
        <w:t>,</w:t>
      </w:r>
      <w:r w:rsidR="00A635EC">
        <w:rPr>
          <w:rFonts w:ascii="Arial" w:hAnsi="Arial" w:cs="Arial"/>
          <w:sz w:val="24"/>
          <w:szCs w:val="24"/>
        </w:rPr>
        <w:t xml:space="preserve"> it </w:t>
      </w:r>
      <w:r w:rsidR="00C2302A">
        <w:rPr>
          <w:rFonts w:ascii="Arial" w:hAnsi="Arial" w:cs="Arial"/>
          <w:sz w:val="24"/>
          <w:szCs w:val="24"/>
        </w:rPr>
        <w:t>has been</w:t>
      </w:r>
      <w:r w:rsidR="00A635EC">
        <w:rPr>
          <w:rFonts w:ascii="Arial" w:hAnsi="Arial" w:cs="Arial"/>
          <w:sz w:val="24"/>
          <w:szCs w:val="24"/>
        </w:rPr>
        <w:t xml:space="preserve"> used as an escape route for shoplifters</w:t>
      </w:r>
      <w:r w:rsidR="00B01577">
        <w:rPr>
          <w:rFonts w:ascii="Arial" w:hAnsi="Arial" w:cs="Arial"/>
          <w:sz w:val="24"/>
          <w:szCs w:val="24"/>
        </w:rPr>
        <w:t xml:space="preserve"> who have been active in the market.</w:t>
      </w:r>
    </w:p>
    <w:p w14:paraId="5DCEC47B" w14:textId="77777777" w:rsidR="00984F7B" w:rsidRDefault="00984F7B">
      <w:pPr>
        <w:rPr>
          <w:rFonts w:ascii="Arial" w:hAnsi="Arial" w:cs="Arial"/>
          <w:sz w:val="24"/>
          <w:szCs w:val="24"/>
        </w:rPr>
      </w:pPr>
      <w:r>
        <w:rPr>
          <w:rFonts w:ascii="Arial" w:hAnsi="Arial" w:cs="Arial"/>
          <w:sz w:val="24"/>
          <w:szCs w:val="24"/>
        </w:rPr>
        <w:t>The purpose of installing the CCTV system is:</w:t>
      </w:r>
    </w:p>
    <w:p w14:paraId="60547EEB" w14:textId="77777777" w:rsidR="00CB64B9" w:rsidRDefault="00984F7B">
      <w:pPr>
        <w:rPr>
          <w:rFonts w:ascii="Arial" w:hAnsi="Arial" w:cs="Arial"/>
          <w:sz w:val="24"/>
          <w:szCs w:val="24"/>
        </w:rPr>
      </w:pPr>
      <w:r>
        <w:rPr>
          <w:rFonts w:ascii="Arial" w:hAnsi="Arial" w:cs="Arial"/>
          <w:sz w:val="24"/>
          <w:szCs w:val="24"/>
        </w:rPr>
        <w:t xml:space="preserve">1: </w:t>
      </w:r>
      <w:r w:rsidR="00CB64B9">
        <w:rPr>
          <w:rFonts w:ascii="Arial" w:hAnsi="Arial" w:cs="Arial"/>
          <w:sz w:val="24"/>
          <w:szCs w:val="24"/>
        </w:rPr>
        <w:t>To reduce crime and assisting the prevention of crime</w:t>
      </w:r>
    </w:p>
    <w:p w14:paraId="2495EE37" w14:textId="77777777" w:rsidR="00984F7B" w:rsidRDefault="00CB64B9">
      <w:pPr>
        <w:rPr>
          <w:rFonts w:ascii="Arial" w:hAnsi="Arial" w:cs="Arial"/>
          <w:sz w:val="24"/>
          <w:szCs w:val="24"/>
        </w:rPr>
      </w:pPr>
      <w:r>
        <w:rPr>
          <w:rFonts w:ascii="Arial" w:hAnsi="Arial" w:cs="Arial"/>
          <w:sz w:val="24"/>
          <w:szCs w:val="24"/>
        </w:rPr>
        <w:t>2: To reduce</w:t>
      </w:r>
      <w:r w:rsidR="00984F7B">
        <w:rPr>
          <w:rFonts w:ascii="Arial" w:hAnsi="Arial" w:cs="Arial"/>
          <w:sz w:val="24"/>
          <w:szCs w:val="24"/>
        </w:rPr>
        <w:t xml:space="preserve"> </w:t>
      </w:r>
      <w:r>
        <w:rPr>
          <w:rFonts w:ascii="Arial" w:hAnsi="Arial" w:cs="Arial"/>
          <w:sz w:val="24"/>
          <w:szCs w:val="24"/>
        </w:rPr>
        <w:t>the fear of crime and promote community safety.</w:t>
      </w:r>
    </w:p>
    <w:p w14:paraId="26E07C96" w14:textId="77777777" w:rsidR="00CB64B9" w:rsidRDefault="00CB64B9">
      <w:pPr>
        <w:rPr>
          <w:rFonts w:ascii="Arial" w:hAnsi="Arial" w:cs="Arial"/>
          <w:sz w:val="24"/>
          <w:szCs w:val="24"/>
        </w:rPr>
      </w:pPr>
      <w:r>
        <w:rPr>
          <w:rFonts w:ascii="Arial" w:hAnsi="Arial" w:cs="Arial"/>
          <w:sz w:val="24"/>
          <w:szCs w:val="24"/>
        </w:rPr>
        <w:t>3: To encourage the use of the car park to support retail businesses in the town centre.</w:t>
      </w:r>
    </w:p>
    <w:p w14:paraId="0D1860B6" w14:textId="77777777" w:rsidR="00CB64B9" w:rsidRDefault="00CB64B9">
      <w:pPr>
        <w:rPr>
          <w:rFonts w:ascii="Arial" w:hAnsi="Arial" w:cs="Arial"/>
          <w:sz w:val="24"/>
          <w:szCs w:val="24"/>
        </w:rPr>
      </w:pPr>
      <w:r>
        <w:rPr>
          <w:rFonts w:ascii="Arial" w:hAnsi="Arial" w:cs="Arial"/>
          <w:sz w:val="24"/>
          <w:szCs w:val="24"/>
        </w:rPr>
        <w:t>4: Protecting property.</w:t>
      </w:r>
    </w:p>
    <w:p w14:paraId="7B42CDE7" w14:textId="77777777" w:rsidR="00CB64B9" w:rsidRDefault="00CB64B9">
      <w:pPr>
        <w:rPr>
          <w:rFonts w:ascii="Arial" w:hAnsi="Arial" w:cs="Arial"/>
          <w:sz w:val="24"/>
          <w:szCs w:val="24"/>
        </w:rPr>
      </w:pPr>
      <w:r>
        <w:rPr>
          <w:rFonts w:ascii="Arial" w:hAnsi="Arial" w:cs="Arial"/>
          <w:sz w:val="24"/>
          <w:szCs w:val="24"/>
        </w:rPr>
        <w:lastRenderedPageBreak/>
        <w:t>5: Providing evidence which may be used by the police to prosecute offenders.</w:t>
      </w:r>
    </w:p>
    <w:p w14:paraId="4CE20211" w14:textId="77777777" w:rsidR="00E4069B" w:rsidRPr="00E4069B" w:rsidRDefault="00E4069B">
      <w:pPr>
        <w:rPr>
          <w:rFonts w:ascii="Arial" w:hAnsi="Arial" w:cs="Arial"/>
          <w:b/>
          <w:sz w:val="24"/>
          <w:szCs w:val="24"/>
        </w:rPr>
      </w:pPr>
      <w:r w:rsidRPr="00E4069B">
        <w:rPr>
          <w:rFonts w:ascii="Arial" w:hAnsi="Arial" w:cs="Arial"/>
          <w:b/>
          <w:sz w:val="24"/>
          <w:szCs w:val="24"/>
        </w:rPr>
        <w:t>Operation</w:t>
      </w:r>
    </w:p>
    <w:p w14:paraId="1576166D" w14:textId="77777777" w:rsidR="00FB6911" w:rsidRDefault="00E4069B">
      <w:pPr>
        <w:rPr>
          <w:rFonts w:ascii="Arial" w:hAnsi="Arial" w:cs="Arial"/>
          <w:sz w:val="24"/>
          <w:szCs w:val="24"/>
        </w:rPr>
      </w:pPr>
      <w:r>
        <w:rPr>
          <w:rFonts w:ascii="Arial" w:hAnsi="Arial" w:cs="Arial"/>
          <w:sz w:val="24"/>
          <w:szCs w:val="24"/>
        </w:rPr>
        <w:t>The cameras will be fixed to focus on specific areas of the car park.</w:t>
      </w:r>
    </w:p>
    <w:p w14:paraId="6E471BAD" w14:textId="77777777" w:rsidR="00E4069B" w:rsidRDefault="00E4069B">
      <w:pPr>
        <w:rPr>
          <w:rFonts w:ascii="Arial" w:hAnsi="Arial" w:cs="Arial"/>
          <w:sz w:val="24"/>
          <w:szCs w:val="24"/>
        </w:rPr>
      </w:pPr>
      <w:r>
        <w:rPr>
          <w:rFonts w:ascii="Arial" w:hAnsi="Arial" w:cs="Arial"/>
          <w:sz w:val="24"/>
          <w:szCs w:val="24"/>
        </w:rPr>
        <w:t>The cameras do not have sound recording capability.</w:t>
      </w:r>
    </w:p>
    <w:p w14:paraId="38FDB203" w14:textId="77777777" w:rsidR="00E4069B" w:rsidRDefault="00E4069B" w:rsidP="00E4069B">
      <w:pPr>
        <w:rPr>
          <w:rFonts w:ascii="Arial" w:hAnsi="Arial" w:cs="Arial"/>
          <w:sz w:val="24"/>
          <w:szCs w:val="24"/>
        </w:rPr>
      </w:pPr>
      <w:r>
        <w:rPr>
          <w:rFonts w:ascii="Arial" w:hAnsi="Arial" w:cs="Arial"/>
          <w:sz w:val="24"/>
          <w:szCs w:val="24"/>
        </w:rPr>
        <w:t>The cameras do not have Automatic Number Plate Recognition capability (ANPR).</w:t>
      </w:r>
    </w:p>
    <w:p w14:paraId="77A2E1CC" w14:textId="77777777" w:rsidR="00E4069B" w:rsidRDefault="00E4069B">
      <w:pPr>
        <w:rPr>
          <w:rFonts w:ascii="Arial" w:hAnsi="Arial" w:cs="Arial"/>
          <w:sz w:val="24"/>
          <w:szCs w:val="24"/>
        </w:rPr>
      </w:pPr>
      <w:r>
        <w:rPr>
          <w:rFonts w:ascii="Arial" w:hAnsi="Arial" w:cs="Arial"/>
          <w:sz w:val="24"/>
          <w:szCs w:val="24"/>
        </w:rPr>
        <w:t>The</w:t>
      </w:r>
      <w:r w:rsidR="002D5CC6">
        <w:rPr>
          <w:rFonts w:ascii="Arial" w:hAnsi="Arial" w:cs="Arial"/>
          <w:sz w:val="24"/>
          <w:szCs w:val="24"/>
        </w:rPr>
        <w:t xml:space="preserve"> Council </w:t>
      </w:r>
      <w:r>
        <w:rPr>
          <w:rFonts w:ascii="Arial" w:hAnsi="Arial" w:cs="Arial"/>
          <w:sz w:val="24"/>
          <w:szCs w:val="24"/>
        </w:rPr>
        <w:t>will not monitor the cameras</w:t>
      </w:r>
      <w:r w:rsidR="00626E05">
        <w:rPr>
          <w:rFonts w:ascii="Arial" w:hAnsi="Arial" w:cs="Arial"/>
          <w:sz w:val="24"/>
          <w:szCs w:val="24"/>
        </w:rPr>
        <w:t xml:space="preserve"> on the multi-storey car park</w:t>
      </w:r>
      <w:r>
        <w:rPr>
          <w:rFonts w:ascii="Arial" w:hAnsi="Arial" w:cs="Arial"/>
          <w:sz w:val="24"/>
          <w:szCs w:val="24"/>
        </w:rPr>
        <w:t xml:space="preserve"> but the footage will be </w:t>
      </w:r>
      <w:r w:rsidR="00626E05">
        <w:rPr>
          <w:rFonts w:ascii="Arial" w:hAnsi="Arial" w:cs="Arial"/>
          <w:sz w:val="24"/>
          <w:szCs w:val="24"/>
        </w:rPr>
        <w:t xml:space="preserve">stored and </w:t>
      </w:r>
      <w:r>
        <w:rPr>
          <w:rFonts w:ascii="Arial" w:hAnsi="Arial" w:cs="Arial"/>
          <w:sz w:val="24"/>
          <w:szCs w:val="24"/>
        </w:rPr>
        <w:t>reviewed if an incident is reported.</w:t>
      </w:r>
    </w:p>
    <w:p w14:paraId="3EBD3E9A" w14:textId="77777777" w:rsidR="00626E05" w:rsidRDefault="00626E05" w:rsidP="00626E05">
      <w:pPr>
        <w:rPr>
          <w:rFonts w:ascii="Arial" w:hAnsi="Arial" w:cs="Arial"/>
          <w:sz w:val="24"/>
          <w:szCs w:val="24"/>
        </w:rPr>
      </w:pPr>
      <w:r>
        <w:rPr>
          <w:rFonts w:ascii="Arial" w:hAnsi="Arial" w:cs="Arial"/>
          <w:sz w:val="24"/>
          <w:szCs w:val="24"/>
        </w:rPr>
        <w:t>The Council will not routinely monitor the cameras in the Mall but may do if there is criminal activity happening in the market because the Mall is a clear escape route. The footage will be stored and reviewed if an incident is reported.</w:t>
      </w:r>
    </w:p>
    <w:p w14:paraId="7D177E92" w14:textId="77777777" w:rsidR="00AB5290" w:rsidRDefault="00AB5290">
      <w:pPr>
        <w:rPr>
          <w:rFonts w:ascii="Arial" w:hAnsi="Arial" w:cs="Arial"/>
          <w:sz w:val="24"/>
          <w:szCs w:val="24"/>
        </w:rPr>
      </w:pPr>
      <w:r>
        <w:rPr>
          <w:rFonts w:ascii="Arial" w:hAnsi="Arial" w:cs="Arial"/>
          <w:sz w:val="24"/>
          <w:szCs w:val="24"/>
        </w:rPr>
        <w:t>The cameras will not be used for covert surveillance unless</w:t>
      </w:r>
      <w:r w:rsidR="00757F6F">
        <w:rPr>
          <w:rFonts w:ascii="Arial" w:hAnsi="Arial" w:cs="Arial"/>
          <w:sz w:val="24"/>
          <w:szCs w:val="24"/>
        </w:rPr>
        <w:t xml:space="preserve"> authorisation is granted under the Regulation of Investigatory Powers Act.</w:t>
      </w:r>
    </w:p>
    <w:p w14:paraId="095FA512" w14:textId="77777777" w:rsidR="00437C07" w:rsidRPr="00437C07" w:rsidRDefault="00437C07">
      <w:pPr>
        <w:rPr>
          <w:rFonts w:ascii="Arial" w:hAnsi="Arial" w:cs="Arial"/>
          <w:b/>
          <w:sz w:val="24"/>
          <w:szCs w:val="24"/>
        </w:rPr>
      </w:pPr>
      <w:r w:rsidRPr="00437C07">
        <w:rPr>
          <w:rFonts w:ascii="Arial" w:hAnsi="Arial" w:cs="Arial"/>
          <w:b/>
          <w:sz w:val="24"/>
          <w:szCs w:val="24"/>
        </w:rPr>
        <w:t>CCTV signs</w:t>
      </w:r>
    </w:p>
    <w:p w14:paraId="354C6B19" w14:textId="77777777" w:rsidR="00FB6911" w:rsidRDefault="00FB6911">
      <w:pPr>
        <w:rPr>
          <w:rFonts w:ascii="Arial" w:hAnsi="Arial" w:cs="Arial"/>
          <w:sz w:val="24"/>
          <w:szCs w:val="24"/>
        </w:rPr>
      </w:pPr>
      <w:r>
        <w:rPr>
          <w:rFonts w:ascii="Arial" w:hAnsi="Arial" w:cs="Arial"/>
          <w:sz w:val="24"/>
          <w:szCs w:val="24"/>
        </w:rPr>
        <w:t xml:space="preserve">Signage will be displayed to advise </w:t>
      </w:r>
      <w:r w:rsidR="009121E4">
        <w:rPr>
          <w:rFonts w:ascii="Arial" w:hAnsi="Arial" w:cs="Arial"/>
          <w:sz w:val="24"/>
          <w:szCs w:val="24"/>
        </w:rPr>
        <w:t xml:space="preserve">car park </w:t>
      </w:r>
      <w:r>
        <w:rPr>
          <w:rFonts w:ascii="Arial" w:hAnsi="Arial" w:cs="Arial"/>
          <w:sz w:val="24"/>
          <w:szCs w:val="24"/>
        </w:rPr>
        <w:t>users that CCTV is in operation.</w:t>
      </w:r>
      <w:r w:rsidR="00EB234A">
        <w:rPr>
          <w:rFonts w:ascii="Arial" w:hAnsi="Arial" w:cs="Arial"/>
          <w:sz w:val="24"/>
          <w:szCs w:val="24"/>
        </w:rPr>
        <w:t xml:space="preserve"> There is no public visual representation of the images </w:t>
      </w:r>
      <w:r w:rsidR="008910EE">
        <w:rPr>
          <w:rFonts w:ascii="Arial" w:hAnsi="Arial" w:cs="Arial"/>
          <w:sz w:val="24"/>
          <w:szCs w:val="24"/>
        </w:rPr>
        <w:t>and</w:t>
      </w:r>
      <w:r w:rsidR="00EB234A">
        <w:rPr>
          <w:rFonts w:ascii="Arial" w:hAnsi="Arial" w:cs="Arial"/>
          <w:sz w:val="24"/>
          <w:szCs w:val="24"/>
        </w:rPr>
        <w:t xml:space="preserve"> the sign</w:t>
      </w:r>
      <w:r w:rsidR="003B2D21">
        <w:rPr>
          <w:rFonts w:ascii="Arial" w:hAnsi="Arial" w:cs="Arial"/>
          <w:sz w:val="24"/>
          <w:szCs w:val="24"/>
        </w:rPr>
        <w:t xml:space="preserve">age will inform the public that they have a right </w:t>
      </w:r>
      <w:r w:rsidR="00F378DA">
        <w:rPr>
          <w:rFonts w:ascii="Arial" w:hAnsi="Arial" w:cs="Arial"/>
          <w:sz w:val="24"/>
          <w:szCs w:val="24"/>
        </w:rPr>
        <w:t>access video under defined conditions</w:t>
      </w:r>
      <w:r w:rsidR="003B2D21">
        <w:rPr>
          <w:rFonts w:ascii="Arial" w:hAnsi="Arial" w:cs="Arial"/>
          <w:sz w:val="24"/>
          <w:szCs w:val="24"/>
        </w:rPr>
        <w:t xml:space="preserve"> and giving them details of who to contact.</w:t>
      </w:r>
    </w:p>
    <w:p w14:paraId="4FB56377" w14:textId="77777777" w:rsidR="00F378DA" w:rsidRDefault="00171382">
      <w:pPr>
        <w:rPr>
          <w:rFonts w:ascii="Arial" w:hAnsi="Arial" w:cs="Arial"/>
          <w:sz w:val="24"/>
          <w:szCs w:val="24"/>
        </w:rPr>
      </w:pPr>
      <w:r>
        <w:rPr>
          <w:rFonts w:ascii="Arial" w:hAnsi="Arial" w:cs="Arial"/>
          <w:sz w:val="24"/>
          <w:szCs w:val="24"/>
        </w:rPr>
        <w:t>A</w:t>
      </w:r>
      <w:r w:rsidR="00F378DA">
        <w:rPr>
          <w:rFonts w:ascii="Arial" w:hAnsi="Arial" w:cs="Arial"/>
          <w:sz w:val="24"/>
          <w:szCs w:val="24"/>
        </w:rPr>
        <w:t>ny application should be in writing and that an appropriate fee is paid.</w:t>
      </w:r>
    </w:p>
    <w:p w14:paraId="7CB5ADB5" w14:textId="77777777" w:rsidR="00F378DA" w:rsidRDefault="00F378DA">
      <w:pPr>
        <w:rPr>
          <w:rFonts w:ascii="Arial" w:hAnsi="Arial" w:cs="Arial"/>
          <w:sz w:val="24"/>
          <w:szCs w:val="24"/>
        </w:rPr>
      </w:pPr>
      <w:r>
        <w:rPr>
          <w:rFonts w:ascii="Arial" w:hAnsi="Arial" w:cs="Arial"/>
          <w:sz w:val="24"/>
          <w:szCs w:val="24"/>
        </w:rPr>
        <w:t>The individual has the right to be informed of the following:</w:t>
      </w:r>
    </w:p>
    <w:p w14:paraId="60D60505" w14:textId="77777777" w:rsidR="00F378DA" w:rsidRPr="00F378DA" w:rsidRDefault="00F378DA" w:rsidP="00F378DA">
      <w:pPr>
        <w:pStyle w:val="ListParagraph"/>
        <w:numPr>
          <w:ilvl w:val="0"/>
          <w:numId w:val="1"/>
        </w:numPr>
        <w:rPr>
          <w:rFonts w:ascii="Arial" w:hAnsi="Arial" w:cs="Arial"/>
          <w:sz w:val="24"/>
          <w:szCs w:val="24"/>
        </w:rPr>
      </w:pPr>
      <w:r w:rsidRPr="00F378DA">
        <w:rPr>
          <w:rFonts w:ascii="Arial" w:hAnsi="Arial" w:cs="Arial"/>
          <w:sz w:val="24"/>
          <w:szCs w:val="24"/>
        </w:rPr>
        <w:t>Whether any personal data involving the individual has been processed.</w:t>
      </w:r>
    </w:p>
    <w:p w14:paraId="0D8B6BDC" w14:textId="77777777" w:rsidR="00F378DA" w:rsidRPr="00F378DA" w:rsidRDefault="00F378DA" w:rsidP="00F378DA">
      <w:pPr>
        <w:pStyle w:val="ListParagraph"/>
        <w:numPr>
          <w:ilvl w:val="0"/>
          <w:numId w:val="1"/>
        </w:numPr>
        <w:rPr>
          <w:rFonts w:ascii="Arial" w:hAnsi="Arial" w:cs="Arial"/>
          <w:sz w:val="24"/>
          <w:szCs w:val="24"/>
        </w:rPr>
      </w:pPr>
      <w:r w:rsidRPr="00F378DA">
        <w:rPr>
          <w:rFonts w:ascii="Arial" w:hAnsi="Arial" w:cs="Arial"/>
          <w:sz w:val="24"/>
          <w:szCs w:val="24"/>
        </w:rPr>
        <w:t>If so, a description of the personal data.</w:t>
      </w:r>
    </w:p>
    <w:p w14:paraId="38B57EA2" w14:textId="77777777" w:rsidR="00F378DA" w:rsidRPr="00F378DA" w:rsidRDefault="00F378DA" w:rsidP="00F378DA">
      <w:pPr>
        <w:pStyle w:val="ListParagraph"/>
        <w:numPr>
          <w:ilvl w:val="0"/>
          <w:numId w:val="1"/>
        </w:numPr>
        <w:rPr>
          <w:rFonts w:ascii="Arial" w:hAnsi="Arial" w:cs="Arial"/>
          <w:sz w:val="24"/>
          <w:szCs w:val="24"/>
        </w:rPr>
      </w:pPr>
      <w:r w:rsidRPr="00F378DA">
        <w:rPr>
          <w:rFonts w:ascii="Arial" w:hAnsi="Arial" w:cs="Arial"/>
          <w:sz w:val="24"/>
          <w:szCs w:val="24"/>
        </w:rPr>
        <w:t>The purpose for which it was processed</w:t>
      </w:r>
    </w:p>
    <w:p w14:paraId="25C7F108" w14:textId="77777777" w:rsidR="00F378DA" w:rsidRPr="00F378DA" w:rsidRDefault="00F378DA" w:rsidP="00F378DA">
      <w:pPr>
        <w:pStyle w:val="ListParagraph"/>
        <w:numPr>
          <w:ilvl w:val="0"/>
          <w:numId w:val="1"/>
        </w:numPr>
        <w:rPr>
          <w:rFonts w:ascii="Arial" w:hAnsi="Arial" w:cs="Arial"/>
          <w:sz w:val="24"/>
          <w:szCs w:val="24"/>
        </w:rPr>
      </w:pPr>
      <w:r w:rsidRPr="00F378DA">
        <w:rPr>
          <w:rFonts w:ascii="Arial" w:hAnsi="Arial" w:cs="Arial"/>
          <w:sz w:val="24"/>
          <w:szCs w:val="24"/>
        </w:rPr>
        <w:t>Those parties to whom the data can be disclosed</w:t>
      </w:r>
    </w:p>
    <w:p w14:paraId="02769421" w14:textId="77777777" w:rsidR="00991723" w:rsidRPr="002240B7" w:rsidRDefault="00991723" w:rsidP="00FB6911">
      <w:pPr>
        <w:rPr>
          <w:rFonts w:ascii="Arial" w:hAnsi="Arial" w:cs="Arial"/>
          <w:b/>
          <w:sz w:val="24"/>
          <w:szCs w:val="24"/>
        </w:rPr>
      </w:pPr>
      <w:r w:rsidRPr="002240B7">
        <w:rPr>
          <w:rFonts w:ascii="Arial" w:hAnsi="Arial" w:cs="Arial"/>
          <w:b/>
          <w:sz w:val="24"/>
          <w:szCs w:val="24"/>
        </w:rPr>
        <w:t>CCTV control centre</w:t>
      </w:r>
    </w:p>
    <w:p w14:paraId="1A1D6FC3" w14:textId="77777777" w:rsidR="002D5CC6" w:rsidRPr="003F7182" w:rsidRDefault="002D5CC6" w:rsidP="002D5CC6">
      <w:pPr>
        <w:rPr>
          <w:rFonts w:ascii="Arial" w:hAnsi="Arial" w:cs="Arial"/>
          <w:sz w:val="24"/>
          <w:szCs w:val="24"/>
        </w:rPr>
      </w:pPr>
      <w:r w:rsidRPr="003F7182">
        <w:rPr>
          <w:rFonts w:ascii="Arial" w:hAnsi="Arial" w:cs="Arial"/>
          <w:sz w:val="24"/>
          <w:szCs w:val="24"/>
        </w:rPr>
        <w:t xml:space="preserve">The </w:t>
      </w:r>
      <w:r>
        <w:rPr>
          <w:rFonts w:ascii="Arial" w:hAnsi="Arial" w:cs="Arial"/>
          <w:sz w:val="24"/>
          <w:szCs w:val="24"/>
        </w:rPr>
        <w:t>Information Technology Communications Room will be used for viewing the images</w:t>
      </w:r>
      <w:r w:rsidR="00626E05">
        <w:rPr>
          <w:rFonts w:ascii="Arial" w:hAnsi="Arial" w:cs="Arial"/>
          <w:sz w:val="24"/>
          <w:szCs w:val="24"/>
        </w:rPr>
        <w:t xml:space="preserve"> from the multi-storey car park</w:t>
      </w:r>
      <w:r>
        <w:rPr>
          <w:rFonts w:ascii="Arial" w:hAnsi="Arial" w:cs="Arial"/>
          <w:sz w:val="24"/>
          <w:szCs w:val="24"/>
        </w:rPr>
        <w:t xml:space="preserve"> if required. There will be restricted access during viewing and the CCTV Manager will determine who </w:t>
      </w:r>
      <w:r w:rsidR="008B7F22">
        <w:rPr>
          <w:rFonts w:ascii="Arial" w:hAnsi="Arial" w:cs="Arial"/>
          <w:sz w:val="24"/>
          <w:szCs w:val="24"/>
        </w:rPr>
        <w:t>h</w:t>
      </w:r>
      <w:r>
        <w:rPr>
          <w:rFonts w:ascii="Arial" w:hAnsi="Arial" w:cs="Arial"/>
          <w:sz w:val="24"/>
          <w:szCs w:val="24"/>
        </w:rPr>
        <w:t>as access.</w:t>
      </w:r>
    </w:p>
    <w:p w14:paraId="7655410A" w14:textId="77777777" w:rsidR="00626E05" w:rsidRPr="003F7182" w:rsidRDefault="00626E05" w:rsidP="00626E05">
      <w:pPr>
        <w:rPr>
          <w:rFonts w:ascii="Arial" w:hAnsi="Arial" w:cs="Arial"/>
          <w:sz w:val="24"/>
          <w:szCs w:val="24"/>
        </w:rPr>
      </w:pPr>
      <w:r w:rsidRPr="003F7182">
        <w:rPr>
          <w:rFonts w:ascii="Arial" w:hAnsi="Arial" w:cs="Arial"/>
          <w:sz w:val="24"/>
          <w:szCs w:val="24"/>
        </w:rPr>
        <w:t xml:space="preserve">The </w:t>
      </w:r>
      <w:r>
        <w:rPr>
          <w:rFonts w:ascii="Arial" w:hAnsi="Arial" w:cs="Arial"/>
          <w:sz w:val="24"/>
          <w:szCs w:val="24"/>
        </w:rPr>
        <w:t xml:space="preserve">Market Office will be used for viewing the images from the Mall if required. There will be restricted access during viewing and the CCTV Manager will determine who </w:t>
      </w:r>
      <w:r w:rsidR="008B7F22">
        <w:rPr>
          <w:rFonts w:ascii="Arial" w:hAnsi="Arial" w:cs="Arial"/>
          <w:sz w:val="24"/>
          <w:szCs w:val="24"/>
        </w:rPr>
        <w:t>h</w:t>
      </w:r>
      <w:r>
        <w:rPr>
          <w:rFonts w:ascii="Arial" w:hAnsi="Arial" w:cs="Arial"/>
          <w:sz w:val="24"/>
          <w:szCs w:val="24"/>
        </w:rPr>
        <w:t>as access.</w:t>
      </w:r>
    </w:p>
    <w:p w14:paraId="3FAD0C20" w14:textId="77777777" w:rsidR="003F7182" w:rsidRDefault="003F7182" w:rsidP="00FB6911">
      <w:pPr>
        <w:rPr>
          <w:rFonts w:ascii="Arial" w:hAnsi="Arial" w:cs="Arial"/>
          <w:sz w:val="24"/>
          <w:szCs w:val="24"/>
        </w:rPr>
      </w:pPr>
    </w:p>
    <w:p w14:paraId="6CB70C40" w14:textId="77777777" w:rsidR="00C2302A" w:rsidRDefault="00C2302A" w:rsidP="00FB6911">
      <w:pPr>
        <w:rPr>
          <w:rFonts w:ascii="Arial" w:hAnsi="Arial" w:cs="Arial"/>
          <w:sz w:val="24"/>
          <w:szCs w:val="24"/>
        </w:rPr>
      </w:pPr>
    </w:p>
    <w:p w14:paraId="455DF148" w14:textId="77777777" w:rsidR="00FB6911" w:rsidRPr="002240B7" w:rsidRDefault="0039290B" w:rsidP="00FB6911">
      <w:pPr>
        <w:rPr>
          <w:rFonts w:ascii="Arial" w:hAnsi="Arial" w:cs="Arial"/>
          <w:b/>
          <w:sz w:val="24"/>
          <w:szCs w:val="24"/>
        </w:rPr>
      </w:pPr>
      <w:r>
        <w:rPr>
          <w:rFonts w:ascii="Arial" w:hAnsi="Arial" w:cs="Arial"/>
          <w:b/>
          <w:sz w:val="24"/>
          <w:szCs w:val="24"/>
        </w:rPr>
        <w:lastRenderedPageBreak/>
        <w:t>S</w:t>
      </w:r>
      <w:r w:rsidR="000111A5" w:rsidRPr="002240B7">
        <w:rPr>
          <w:rFonts w:ascii="Arial" w:hAnsi="Arial" w:cs="Arial"/>
          <w:b/>
          <w:sz w:val="24"/>
          <w:szCs w:val="24"/>
        </w:rPr>
        <w:t xml:space="preserve">torage and management of </w:t>
      </w:r>
      <w:r w:rsidR="00437C07">
        <w:rPr>
          <w:rFonts w:ascii="Arial" w:hAnsi="Arial" w:cs="Arial"/>
          <w:b/>
          <w:sz w:val="24"/>
          <w:szCs w:val="24"/>
        </w:rPr>
        <w:t xml:space="preserve">the </w:t>
      </w:r>
      <w:r w:rsidR="000111A5" w:rsidRPr="002240B7">
        <w:rPr>
          <w:rFonts w:ascii="Arial" w:hAnsi="Arial" w:cs="Arial"/>
          <w:b/>
          <w:sz w:val="24"/>
          <w:szCs w:val="24"/>
        </w:rPr>
        <w:t>CCTV images.</w:t>
      </w:r>
    </w:p>
    <w:p w14:paraId="3FFE1EB7" w14:textId="77777777" w:rsidR="000111A5" w:rsidRDefault="000111A5" w:rsidP="00FB6911">
      <w:pPr>
        <w:rPr>
          <w:rFonts w:ascii="Arial" w:hAnsi="Arial" w:cs="Arial"/>
          <w:sz w:val="24"/>
          <w:szCs w:val="24"/>
        </w:rPr>
      </w:pPr>
      <w:r>
        <w:rPr>
          <w:rFonts w:ascii="Arial" w:hAnsi="Arial" w:cs="Arial"/>
          <w:sz w:val="24"/>
          <w:szCs w:val="24"/>
        </w:rPr>
        <w:t xml:space="preserve">The management of images is the responsibility of </w:t>
      </w:r>
      <w:r w:rsidRPr="00C3017D">
        <w:rPr>
          <w:rFonts w:ascii="Arial" w:hAnsi="Arial" w:cs="Arial"/>
          <w:sz w:val="24"/>
          <w:szCs w:val="24"/>
        </w:rPr>
        <w:t xml:space="preserve">the </w:t>
      </w:r>
      <w:r w:rsidR="00C2302A" w:rsidRPr="00C3017D">
        <w:rPr>
          <w:rFonts w:ascii="Arial" w:hAnsi="Arial" w:cs="Arial"/>
          <w:sz w:val="24"/>
          <w:szCs w:val="24"/>
        </w:rPr>
        <w:t>Director of People and Place</w:t>
      </w:r>
      <w:r w:rsidRPr="00C3017D">
        <w:rPr>
          <w:rFonts w:ascii="Arial" w:hAnsi="Arial" w:cs="Arial"/>
          <w:sz w:val="24"/>
          <w:szCs w:val="24"/>
        </w:rPr>
        <w:t xml:space="preserve"> who is designated as the CCTV Manager.</w:t>
      </w:r>
    </w:p>
    <w:p w14:paraId="12ED17DE" w14:textId="77777777" w:rsidR="000111A5" w:rsidRDefault="000111A5" w:rsidP="00FB6911">
      <w:pPr>
        <w:rPr>
          <w:rFonts w:ascii="Arial" w:hAnsi="Arial" w:cs="Arial"/>
          <w:sz w:val="24"/>
          <w:szCs w:val="24"/>
        </w:rPr>
      </w:pPr>
      <w:r>
        <w:rPr>
          <w:rFonts w:ascii="Arial" w:hAnsi="Arial" w:cs="Arial"/>
          <w:sz w:val="24"/>
          <w:szCs w:val="24"/>
        </w:rPr>
        <w:t xml:space="preserve">The images collected will routinely be stored for </w:t>
      </w:r>
      <w:r w:rsidR="00E4069B">
        <w:rPr>
          <w:rFonts w:ascii="Arial" w:hAnsi="Arial" w:cs="Arial"/>
          <w:sz w:val="24"/>
          <w:szCs w:val="24"/>
        </w:rPr>
        <w:t>31</w:t>
      </w:r>
      <w:r w:rsidR="008910EE">
        <w:rPr>
          <w:rFonts w:ascii="Arial" w:hAnsi="Arial" w:cs="Arial"/>
          <w:sz w:val="24"/>
          <w:szCs w:val="24"/>
        </w:rPr>
        <w:t xml:space="preserve"> days and then they will be automatically overwritten.</w:t>
      </w:r>
    </w:p>
    <w:p w14:paraId="2CB95AC5" w14:textId="77777777" w:rsidR="004E238B" w:rsidRDefault="004E238B" w:rsidP="00FB6911">
      <w:pPr>
        <w:rPr>
          <w:rFonts w:ascii="Arial" w:hAnsi="Arial" w:cs="Arial"/>
          <w:sz w:val="24"/>
          <w:szCs w:val="24"/>
        </w:rPr>
      </w:pPr>
      <w:r>
        <w:rPr>
          <w:rFonts w:ascii="Arial" w:hAnsi="Arial" w:cs="Arial"/>
          <w:sz w:val="24"/>
          <w:szCs w:val="24"/>
        </w:rPr>
        <w:t xml:space="preserve">The images </w:t>
      </w:r>
      <w:r w:rsidR="00307A86">
        <w:rPr>
          <w:rFonts w:ascii="Arial" w:hAnsi="Arial" w:cs="Arial"/>
          <w:sz w:val="24"/>
          <w:szCs w:val="24"/>
        </w:rPr>
        <w:t>will be hard wired to the forum</w:t>
      </w:r>
      <w:r w:rsidR="003F7182">
        <w:rPr>
          <w:rFonts w:ascii="Arial" w:hAnsi="Arial" w:cs="Arial"/>
          <w:sz w:val="24"/>
          <w:szCs w:val="24"/>
        </w:rPr>
        <w:t>/market a</w:t>
      </w:r>
      <w:r w:rsidR="00307A86">
        <w:rPr>
          <w:rFonts w:ascii="Arial" w:hAnsi="Arial" w:cs="Arial"/>
          <w:sz w:val="24"/>
          <w:szCs w:val="24"/>
        </w:rPr>
        <w:t>nd use the existing network link to the Town Hall.</w:t>
      </w:r>
    </w:p>
    <w:p w14:paraId="5DDBF71B" w14:textId="77777777" w:rsidR="00307A86" w:rsidRDefault="00307A86" w:rsidP="00FB6911">
      <w:pPr>
        <w:rPr>
          <w:rFonts w:ascii="Arial" w:hAnsi="Arial" w:cs="Arial"/>
          <w:sz w:val="24"/>
          <w:szCs w:val="24"/>
        </w:rPr>
      </w:pPr>
      <w:r>
        <w:rPr>
          <w:rFonts w:ascii="Arial" w:hAnsi="Arial" w:cs="Arial"/>
          <w:sz w:val="24"/>
          <w:szCs w:val="24"/>
        </w:rPr>
        <w:t>The images will be stored on a contained area of the network using a separate disk on the server.</w:t>
      </w:r>
    </w:p>
    <w:p w14:paraId="5AA3A1D8" w14:textId="77777777" w:rsidR="000111A5" w:rsidRDefault="000111A5" w:rsidP="00FB6911">
      <w:pPr>
        <w:rPr>
          <w:rFonts w:ascii="Arial" w:hAnsi="Arial" w:cs="Arial"/>
          <w:sz w:val="24"/>
          <w:szCs w:val="24"/>
        </w:rPr>
      </w:pPr>
      <w:r>
        <w:rPr>
          <w:rFonts w:ascii="Arial" w:hAnsi="Arial" w:cs="Arial"/>
          <w:sz w:val="24"/>
          <w:szCs w:val="24"/>
        </w:rPr>
        <w:t>If an incident is identified the CCTV Manager may extend the storage period and this must be documented stating the purpose of the extended storage period.</w:t>
      </w:r>
    </w:p>
    <w:p w14:paraId="5284CFE8" w14:textId="77777777" w:rsidR="003F7182" w:rsidRPr="003F7182" w:rsidRDefault="003F7182" w:rsidP="00FB6911">
      <w:pPr>
        <w:rPr>
          <w:rFonts w:ascii="Arial" w:hAnsi="Arial" w:cs="Arial"/>
          <w:b/>
          <w:sz w:val="24"/>
          <w:szCs w:val="24"/>
        </w:rPr>
      </w:pPr>
      <w:r w:rsidRPr="003F7182">
        <w:rPr>
          <w:rFonts w:ascii="Arial" w:hAnsi="Arial" w:cs="Arial"/>
          <w:b/>
          <w:sz w:val="24"/>
          <w:szCs w:val="24"/>
        </w:rPr>
        <w:t>Release of images to the police</w:t>
      </w:r>
    </w:p>
    <w:p w14:paraId="4C28DB76" w14:textId="77777777" w:rsidR="000111A5" w:rsidRDefault="000111A5" w:rsidP="00FB6911">
      <w:pPr>
        <w:rPr>
          <w:rFonts w:ascii="Arial" w:hAnsi="Arial" w:cs="Arial"/>
          <w:sz w:val="24"/>
          <w:szCs w:val="24"/>
        </w:rPr>
      </w:pPr>
      <w:r>
        <w:rPr>
          <w:rFonts w:ascii="Arial" w:hAnsi="Arial" w:cs="Arial"/>
          <w:sz w:val="24"/>
          <w:szCs w:val="24"/>
        </w:rPr>
        <w:t>If the incident is reported to the police</w:t>
      </w:r>
      <w:r w:rsidR="00E4069B">
        <w:rPr>
          <w:rFonts w:ascii="Arial" w:hAnsi="Arial" w:cs="Arial"/>
          <w:sz w:val="24"/>
          <w:szCs w:val="24"/>
        </w:rPr>
        <w:t xml:space="preserve"> the Council may provide the police with copies of the CCTV footage to support detection of</w:t>
      </w:r>
      <w:r w:rsidR="0067792E">
        <w:rPr>
          <w:rFonts w:ascii="Arial" w:hAnsi="Arial" w:cs="Arial"/>
          <w:sz w:val="24"/>
          <w:szCs w:val="24"/>
        </w:rPr>
        <w:t>,</w:t>
      </w:r>
      <w:r w:rsidR="00E4069B">
        <w:rPr>
          <w:rFonts w:ascii="Arial" w:hAnsi="Arial" w:cs="Arial"/>
          <w:sz w:val="24"/>
          <w:szCs w:val="24"/>
        </w:rPr>
        <w:t xml:space="preserve"> or solving crimes. </w:t>
      </w:r>
    </w:p>
    <w:p w14:paraId="56781216" w14:textId="77777777" w:rsidR="0067792E" w:rsidRPr="0067792E" w:rsidRDefault="0067792E" w:rsidP="0067792E">
      <w:pPr>
        <w:rPr>
          <w:rFonts w:ascii="Arial" w:hAnsi="Arial" w:cs="Arial"/>
          <w:sz w:val="24"/>
          <w:szCs w:val="24"/>
        </w:rPr>
      </w:pPr>
      <w:r w:rsidRPr="0067792E">
        <w:rPr>
          <w:rFonts w:ascii="Arial" w:hAnsi="Arial" w:cs="Arial"/>
          <w:sz w:val="24"/>
          <w:szCs w:val="24"/>
        </w:rPr>
        <w:t xml:space="preserve">The Police have a </w:t>
      </w:r>
      <w:r w:rsidR="00171382">
        <w:rPr>
          <w:rFonts w:ascii="Arial" w:hAnsi="Arial" w:cs="Arial"/>
          <w:sz w:val="24"/>
          <w:szCs w:val="24"/>
        </w:rPr>
        <w:t xml:space="preserve">lawful </w:t>
      </w:r>
      <w:r w:rsidRPr="0067792E">
        <w:rPr>
          <w:rFonts w:ascii="Arial" w:hAnsi="Arial" w:cs="Arial"/>
          <w:sz w:val="24"/>
          <w:szCs w:val="24"/>
        </w:rPr>
        <w:t xml:space="preserve">basis for request of disclosure of personal data from organisations but disclosure is covered under the </w:t>
      </w:r>
      <w:r w:rsidR="00171382">
        <w:rPr>
          <w:rFonts w:ascii="Arial" w:hAnsi="Arial" w:cs="Arial"/>
          <w:sz w:val="24"/>
          <w:szCs w:val="24"/>
        </w:rPr>
        <w:t xml:space="preserve">General </w:t>
      </w:r>
      <w:r w:rsidRPr="0067792E">
        <w:rPr>
          <w:rFonts w:ascii="Arial" w:hAnsi="Arial" w:cs="Arial"/>
          <w:sz w:val="24"/>
          <w:szCs w:val="24"/>
        </w:rPr>
        <w:t xml:space="preserve">Data Protection </w:t>
      </w:r>
      <w:r w:rsidR="00171382">
        <w:rPr>
          <w:rFonts w:ascii="Arial" w:hAnsi="Arial" w:cs="Arial"/>
          <w:sz w:val="24"/>
          <w:szCs w:val="24"/>
        </w:rPr>
        <w:t>Regulation</w:t>
      </w:r>
      <w:r w:rsidRPr="0067792E">
        <w:rPr>
          <w:rFonts w:ascii="Arial" w:hAnsi="Arial" w:cs="Arial"/>
          <w:sz w:val="24"/>
          <w:szCs w:val="24"/>
        </w:rPr>
        <w:t>:</w:t>
      </w:r>
    </w:p>
    <w:p w14:paraId="575AB620" w14:textId="77777777" w:rsidR="0067792E" w:rsidRPr="0067792E" w:rsidRDefault="0067792E" w:rsidP="0067792E">
      <w:pPr>
        <w:rPr>
          <w:rFonts w:ascii="Arial" w:hAnsi="Arial" w:cs="Arial"/>
          <w:sz w:val="24"/>
          <w:szCs w:val="24"/>
        </w:rPr>
      </w:pPr>
      <w:r w:rsidRPr="0067792E">
        <w:rPr>
          <w:rFonts w:ascii="Arial" w:hAnsi="Arial" w:cs="Arial"/>
          <w:sz w:val="24"/>
          <w:szCs w:val="24"/>
        </w:rPr>
        <w:t>Requests for disclosure</w:t>
      </w:r>
      <w:r>
        <w:rPr>
          <w:rFonts w:ascii="Arial" w:hAnsi="Arial" w:cs="Arial"/>
          <w:sz w:val="24"/>
          <w:szCs w:val="24"/>
        </w:rPr>
        <w:t xml:space="preserve"> will be made using the Cumbria Police DP3 form</w:t>
      </w:r>
      <w:r w:rsidR="004E58B1">
        <w:rPr>
          <w:rFonts w:ascii="Arial" w:hAnsi="Arial" w:cs="Arial"/>
          <w:sz w:val="24"/>
          <w:szCs w:val="24"/>
        </w:rPr>
        <w:t xml:space="preserve">. </w:t>
      </w:r>
      <w:r>
        <w:rPr>
          <w:rFonts w:ascii="Arial" w:hAnsi="Arial" w:cs="Arial"/>
          <w:sz w:val="24"/>
          <w:szCs w:val="24"/>
        </w:rPr>
        <w:t xml:space="preserve"> </w:t>
      </w:r>
      <w:r w:rsidRPr="0067792E">
        <w:rPr>
          <w:rFonts w:ascii="Arial" w:hAnsi="Arial" w:cs="Arial"/>
          <w:sz w:val="24"/>
          <w:szCs w:val="24"/>
        </w:rPr>
        <w:t xml:space="preserve">The images will be transferred to the police via a secure </w:t>
      </w:r>
      <w:proofErr w:type="spellStart"/>
      <w:r w:rsidRPr="0067792E">
        <w:rPr>
          <w:rFonts w:ascii="Arial" w:hAnsi="Arial" w:cs="Arial"/>
          <w:sz w:val="24"/>
          <w:szCs w:val="24"/>
        </w:rPr>
        <w:t>sharefile</w:t>
      </w:r>
      <w:proofErr w:type="spellEnd"/>
      <w:r w:rsidRPr="0067792E">
        <w:rPr>
          <w:rFonts w:ascii="Arial" w:hAnsi="Arial" w:cs="Arial"/>
          <w:sz w:val="24"/>
          <w:szCs w:val="24"/>
        </w:rPr>
        <w:t xml:space="preserve">. </w:t>
      </w:r>
    </w:p>
    <w:p w14:paraId="4E09C530" w14:textId="77777777" w:rsidR="003F7182" w:rsidRPr="003F7182" w:rsidRDefault="003F7182" w:rsidP="00FB6911">
      <w:pPr>
        <w:rPr>
          <w:rFonts w:ascii="Arial" w:hAnsi="Arial" w:cs="Arial"/>
          <w:b/>
          <w:sz w:val="24"/>
          <w:szCs w:val="24"/>
        </w:rPr>
      </w:pPr>
      <w:r w:rsidRPr="003F7182">
        <w:rPr>
          <w:rFonts w:ascii="Arial" w:hAnsi="Arial" w:cs="Arial"/>
          <w:b/>
          <w:sz w:val="24"/>
          <w:szCs w:val="24"/>
        </w:rPr>
        <w:t>Release of images to the media</w:t>
      </w:r>
    </w:p>
    <w:p w14:paraId="67DE9AED" w14:textId="77777777" w:rsidR="004E238B" w:rsidRDefault="003F7182" w:rsidP="00FB6911">
      <w:pPr>
        <w:rPr>
          <w:rFonts w:ascii="Arial" w:hAnsi="Arial" w:cs="Arial"/>
          <w:sz w:val="24"/>
          <w:szCs w:val="24"/>
        </w:rPr>
      </w:pPr>
      <w:r>
        <w:rPr>
          <w:rFonts w:ascii="Arial" w:hAnsi="Arial" w:cs="Arial"/>
          <w:sz w:val="24"/>
          <w:szCs w:val="24"/>
        </w:rPr>
        <w:t>Images will not be released to the media unless it is requested by the p</w:t>
      </w:r>
      <w:r w:rsidR="008B7F22">
        <w:rPr>
          <w:rFonts w:ascii="Arial" w:hAnsi="Arial" w:cs="Arial"/>
          <w:sz w:val="24"/>
          <w:szCs w:val="24"/>
        </w:rPr>
        <w:t>olice</w:t>
      </w:r>
      <w:r>
        <w:rPr>
          <w:rFonts w:ascii="Arial" w:hAnsi="Arial" w:cs="Arial"/>
          <w:sz w:val="24"/>
          <w:szCs w:val="24"/>
        </w:rPr>
        <w:t xml:space="preserve"> to assist in the detection of a crime and will require the agreement of the CCTV Manager.</w:t>
      </w:r>
    </w:p>
    <w:p w14:paraId="61EA63CA" w14:textId="77777777" w:rsidR="002D5CC6" w:rsidRDefault="002D5CC6" w:rsidP="00FB6911">
      <w:pPr>
        <w:rPr>
          <w:rFonts w:ascii="Arial" w:hAnsi="Arial" w:cs="Arial"/>
          <w:b/>
          <w:sz w:val="24"/>
          <w:szCs w:val="24"/>
        </w:rPr>
      </w:pPr>
      <w:r w:rsidRPr="002D5CC6">
        <w:rPr>
          <w:rFonts w:ascii="Arial" w:hAnsi="Arial" w:cs="Arial"/>
          <w:b/>
          <w:sz w:val="24"/>
          <w:szCs w:val="24"/>
        </w:rPr>
        <w:t>Complaints</w:t>
      </w:r>
    </w:p>
    <w:p w14:paraId="78033996" w14:textId="77777777" w:rsidR="002D5CC6" w:rsidRDefault="002D5CC6" w:rsidP="00FB6911">
      <w:pPr>
        <w:rPr>
          <w:rFonts w:ascii="Arial" w:hAnsi="Arial" w:cs="Arial"/>
          <w:sz w:val="24"/>
          <w:szCs w:val="24"/>
        </w:rPr>
      </w:pPr>
      <w:r w:rsidRPr="002D5CC6">
        <w:rPr>
          <w:rFonts w:ascii="Arial" w:hAnsi="Arial" w:cs="Arial"/>
          <w:sz w:val="24"/>
          <w:szCs w:val="24"/>
        </w:rPr>
        <w:t xml:space="preserve">Any </w:t>
      </w:r>
      <w:r w:rsidR="0039290B">
        <w:rPr>
          <w:rFonts w:ascii="Arial" w:hAnsi="Arial" w:cs="Arial"/>
          <w:sz w:val="24"/>
          <w:szCs w:val="24"/>
        </w:rPr>
        <w:t>member of the public</w:t>
      </w:r>
      <w:r w:rsidR="00437C07">
        <w:rPr>
          <w:rFonts w:ascii="Arial" w:hAnsi="Arial" w:cs="Arial"/>
          <w:sz w:val="24"/>
          <w:szCs w:val="24"/>
        </w:rPr>
        <w:t>,</w:t>
      </w:r>
      <w:r w:rsidR="0039290B">
        <w:rPr>
          <w:rFonts w:ascii="Arial" w:hAnsi="Arial" w:cs="Arial"/>
          <w:sz w:val="24"/>
          <w:szCs w:val="24"/>
        </w:rPr>
        <w:t xml:space="preserve"> who has concerns about the use and operation of</w:t>
      </w:r>
      <w:r w:rsidRPr="002D5CC6">
        <w:rPr>
          <w:rFonts w:ascii="Arial" w:hAnsi="Arial" w:cs="Arial"/>
          <w:sz w:val="24"/>
          <w:szCs w:val="24"/>
        </w:rPr>
        <w:t xml:space="preserve"> the CCTV system </w:t>
      </w:r>
      <w:r w:rsidR="0039290B">
        <w:rPr>
          <w:rFonts w:ascii="Arial" w:hAnsi="Arial" w:cs="Arial"/>
          <w:sz w:val="24"/>
          <w:szCs w:val="24"/>
        </w:rPr>
        <w:t xml:space="preserve">and wants to make a complaint, can do so using </w:t>
      </w:r>
      <w:r w:rsidRPr="002D5CC6">
        <w:rPr>
          <w:rFonts w:ascii="Arial" w:hAnsi="Arial" w:cs="Arial"/>
          <w:sz w:val="24"/>
          <w:szCs w:val="24"/>
        </w:rPr>
        <w:t>the Council’s Complaints procedure.</w:t>
      </w:r>
    </w:p>
    <w:p w14:paraId="2EC51D57" w14:textId="77777777" w:rsidR="00FC5898" w:rsidRPr="008910EE" w:rsidRDefault="000E0C92" w:rsidP="000E0C92">
      <w:pPr>
        <w:jc w:val="center"/>
        <w:rPr>
          <w:rFonts w:ascii="Arial" w:hAnsi="Arial" w:cs="Arial"/>
          <w:b/>
          <w:sz w:val="24"/>
          <w:szCs w:val="24"/>
        </w:rPr>
      </w:pPr>
      <w:r w:rsidRPr="008910EE">
        <w:rPr>
          <w:rFonts w:ascii="Arial" w:hAnsi="Arial" w:cs="Arial"/>
          <w:b/>
          <w:sz w:val="24"/>
          <w:szCs w:val="24"/>
        </w:rPr>
        <w:t>Privacy Impact Assessment</w:t>
      </w:r>
    </w:p>
    <w:p w14:paraId="5B03512B" w14:textId="77777777" w:rsidR="000E0C92" w:rsidRDefault="000E0C92" w:rsidP="000E0C92">
      <w:pPr>
        <w:rPr>
          <w:rFonts w:ascii="Arial" w:hAnsi="Arial" w:cs="Arial"/>
          <w:sz w:val="24"/>
          <w:szCs w:val="24"/>
        </w:rPr>
      </w:pPr>
      <w:r>
        <w:rPr>
          <w:rFonts w:ascii="Arial" w:hAnsi="Arial" w:cs="Arial"/>
          <w:sz w:val="24"/>
          <w:szCs w:val="24"/>
        </w:rPr>
        <w:t>The multi-storey car park is designated as a public space and overt surveillance is subject to the Surveillance Camera Code of Practice</w:t>
      </w:r>
      <w:r w:rsidR="00F839F4">
        <w:rPr>
          <w:rFonts w:ascii="Arial" w:hAnsi="Arial" w:cs="Arial"/>
          <w:sz w:val="24"/>
          <w:szCs w:val="24"/>
        </w:rPr>
        <w:t>.</w:t>
      </w:r>
    </w:p>
    <w:p w14:paraId="294DD22A" w14:textId="77777777" w:rsidR="00F839F4" w:rsidRDefault="00F839F4" w:rsidP="000E0C92">
      <w:pPr>
        <w:rPr>
          <w:rFonts w:ascii="Arial" w:hAnsi="Arial" w:cs="Arial"/>
          <w:sz w:val="24"/>
          <w:szCs w:val="24"/>
        </w:rPr>
      </w:pPr>
      <w:r>
        <w:rPr>
          <w:rFonts w:ascii="Arial" w:hAnsi="Arial" w:cs="Arial"/>
          <w:sz w:val="24"/>
          <w:szCs w:val="24"/>
        </w:rPr>
        <w:t>The CCTV system can be intrusive to people carrying lawful activities so due consideration needs to be given to the justification for installing the system.</w:t>
      </w:r>
    </w:p>
    <w:p w14:paraId="29844C2F" w14:textId="77777777" w:rsidR="000E0C92" w:rsidRDefault="00F839F4" w:rsidP="000E0C92">
      <w:pPr>
        <w:rPr>
          <w:rFonts w:ascii="Arial" w:hAnsi="Arial" w:cs="Arial"/>
          <w:sz w:val="24"/>
          <w:szCs w:val="24"/>
        </w:rPr>
      </w:pPr>
      <w:r w:rsidRPr="00F839F4">
        <w:rPr>
          <w:rFonts w:ascii="Arial" w:hAnsi="Arial" w:cs="Arial"/>
          <w:sz w:val="24"/>
          <w:szCs w:val="24"/>
        </w:rPr>
        <w:t xml:space="preserve">The cameras are used as a proportionate response for crime, disorder and </w:t>
      </w:r>
      <w:r>
        <w:rPr>
          <w:rFonts w:ascii="Arial" w:hAnsi="Arial" w:cs="Arial"/>
          <w:sz w:val="24"/>
          <w:szCs w:val="24"/>
        </w:rPr>
        <w:t xml:space="preserve">to improve community safety. </w:t>
      </w:r>
    </w:p>
    <w:p w14:paraId="536B6005" w14:textId="77777777" w:rsidR="00F839F4" w:rsidRDefault="00F839F4" w:rsidP="000E0C92">
      <w:pP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390496" w:rsidRPr="00390496" w14:paraId="04FE0729" w14:textId="77777777" w:rsidTr="00F839F4">
        <w:tc>
          <w:tcPr>
            <w:tcW w:w="4621" w:type="dxa"/>
          </w:tcPr>
          <w:p w14:paraId="594F7B74" w14:textId="77777777" w:rsidR="00390496" w:rsidRPr="00390496" w:rsidRDefault="00171382" w:rsidP="00171382">
            <w:pPr>
              <w:pStyle w:val="Default"/>
              <w:rPr>
                <w:b/>
              </w:rPr>
            </w:pPr>
            <w:r>
              <w:rPr>
                <w:b/>
              </w:rPr>
              <w:t xml:space="preserve">General </w:t>
            </w:r>
            <w:r w:rsidR="00390496" w:rsidRPr="00390496">
              <w:rPr>
                <w:b/>
              </w:rPr>
              <w:t xml:space="preserve">Data Protection </w:t>
            </w:r>
            <w:r>
              <w:rPr>
                <w:b/>
              </w:rPr>
              <w:t>Regulation</w:t>
            </w:r>
          </w:p>
        </w:tc>
        <w:tc>
          <w:tcPr>
            <w:tcW w:w="4621" w:type="dxa"/>
          </w:tcPr>
          <w:p w14:paraId="593FF099" w14:textId="77777777" w:rsidR="00390496" w:rsidRPr="00390496" w:rsidRDefault="00390496" w:rsidP="00F839F4">
            <w:pPr>
              <w:pStyle w:val="Default"/>
              <w:rPr>
                <w:b/>
              </w:rPr>
            </w:pPr>
          </w:p>
        </w:tc>
      </w:tr>
      <w:tr w:rsidR="00F839F4" w14:paraId="15A86D83" w14:textId="77777777" w:rsidTr="00F839F4">
        <w:tc>
          <w:tcPr>
            <w:tcW w:w="4621" w:type="dxa"/>
          </w:tcPr>
          <w:p w14:paraId="206560C0" w14:textId="77777777" w:rsidR="00F839F4" w:rsidRPr="00F839F4" w:rsidRDefault="00F839F4" w:rsidP="00F839F4">
            <w:pPr>
              <w:pStyle w:val="Default"/>
            </w:pPr>
            <w:r w:rsidRPr="00F839F4">
              <w:t xml:space="preserve">What organisations will be using the CCTV images? Who will take legal responsibility under the </w:t>
            </w:r>
            <w:r w:rsidR="00171382">
              <w:t xml:space="preserve">General </w:t>
            </w:r>
            <w:r w:rsidRPr="00F839F4">
              <w:t xml:space="preserve">Data Protection </w:t>
            </w:r>
            <w:r w:rsidR="00171382">
              <w:t>Regulation</w:t>
            </w:r>
            <w:r w:rsidR="008910EE" w:rsidRPr="00F839F4">
              <w:t>?</w:t>
            </w:r>
          </w:p>
          <w:p w14:paraId="6C3D69B5" w14:textId="77777777" w:rsidR="00F839F4" w:rsidRPr="00F839F4" w:rsidRDefault="00F839F4" w:rsidP="000E0C92">
            <w:pPr>
              <w:rPr>
                <w:rFonts w:ascii="Arial" w:hAnsi="Arial" w:cs="Arial"/>
                <w:sz w:val="24"/>
                <w:szCs w:val="24"/>
              </w:rPr>
            </w:pPr>
          </w:p>
        </w:tc>
        <w:tc>
          <w:tcPr>
            <w:tcW w:w="4621" w:type="dxa"/>
          </w:tcPr>
          <w:p w14:paraId="0B0D3B4B" w14:textId="77777777" w:rsidR="00F839F4" w:rsidRPr="00F839F4" w:rsidRDefault="00F839F4" w:rsidP="00F839F4">
            <w:pPr>
              <w:pStyle w:val="Default"/>
            </w:pPr>
            <w:r w:rsidRPr="00F839F4">
              <w:t>Barrow Borough council are the main users of the CCTV system and are the data controller. The images may be disclosed to Cumbria police to assist crime detection.</w:t>
            </w:r>
          </w:p>
        </w:tc>
      </w:tr>
      <w:tr w:rsidR="00F839F4" w14:paraId="5C53E48B" w14:textId="77777777" w:rsidTr="00F839F4">
        <w:tc>
          <w:tcPr>
            <w:tcW w:w="4621" w:type="dxa"/>
          </w:tcPr>
          <w:p w14:paraId="797DF614" w14:textId="77777777" w:rsidR="00F839F4" w:rsidRPr="007E5B63" w:rsidRDefault="00F839F4" w:rsidP="00F839F4">
            <w:pPr>
              <w:pStyle w:val="Default"/>
            </w:pPr>
            <w:r w:rsidRPr="007E5B63">
              <w:t xml:space="preserve">What is the organisations purpose for using CCTV? What are the issues that the system aims to address? </w:t>
            </w:r>
          </w:p>
          <w:p w14:paraId="70566602" w14:textId="77777777" w:rsidR="00F839F4" w:rsidRDefault="00F839F4" w:rsidP="000E0C92">
            <w:pPr>
              <w:rPr>
                <w:rFonts w:ascii="Arial" w:hAnsi="Arial" w:cs="Arial"/>
                <w:sz w:val="24"/>
                <w:szCs w:val="24"/>
              </w:rPr>
            </w:pPr>
          </w:p>
        </w:tc>
        <w:tc>
          <w:tcPr>
            <w:tcW w:w="4621" w:type="dxa"/>
          </w:tcPr>
          <w:p w14:paraId="3D944799" w14:textId="77777777" w:rsidR="00F839F4" w:rsidRDefault="00F839F4" w:rsidP="00F839F4">
            <w:pPr>
              <w:rPr>
                <w:rFonts w:ascii="Arial" w:hAnsi="Arial" w:cs="Arial"/>
                <w:sz w:val="24"/>
                <w:szCs w:val="24"/>
              </w:rPr>
            </w:pPr>
            <w:r>
              <w:rPr>
                <w:rFonts w:ascii="Arial" w:hAnsi="Arial" w:cs="Arial"/>
                <w:sz w:val="24"/>
                <w:szCs w:val="24"/>
              </w:rPr>
              <w:t>The purpose of installing the CCTV system is:</w:t>
            </w:r>
          </w:p>
          <w:p w14:paraId="7C8B8F92" w14:textId="77777777" w:rsidR="00F839F4" w:rsidRDefault="00F839F4" w:rsidP="00F839F4">
            <w:pPr>
              <w:rPr>
                <w:rFonts w:ascii="Arial" w:hAnsi="Arial" w:cs="Arial"/>
                <w:sz w:val="24"/>
                <w:szCs w:val="24"/>
              </w:rPr>
            </w:pPr>
            <w:r>
              <w:rPr>
                <w:rFonts w:ascii="Arial" w:hAnsi="Arial" w:cs="Arial"/>
                <w:sz w:val="24"/>
                <w:szCs w:val="24"/>
              </w:rPr>
              <w:t>1: To reduce crime and assisting the prevention of crime</w:t>
            </w:r>
          </w:p>
          <w:p w14:paraId="110FCFD3" w14:textId="77777777" w:rsidR="00F839F4" w:rsidRDefault="00F839F4" w:rsidP="00F839F4">
            <w:pPr>
              <w:rPr>
                <w:rFonts w:ascii="Arial" w:hAnsi="Arial" w:cs="Arial"/>
                <w:sz w:val="24"/>
                <w:szCs w:val="24"/>
              </w:rPr>
            </w:pPr>
            <w:r>
              <w:rPr>
                <w:rFonts w:ascii="Arial" w:hAnsi="Arial" w:cs="Arial"/>
                <w:sz w:val="24"/>
                <w:szCs w:val="24"/>
              </w:rPr>
              <w:t>2: To reduce the fear of crime and promote community safety.</w:t>
            </w:r>
          </w:p>
          <w:p w14:paraId="26A487D4" w14:textId="77777777" w:rsidR="00F839F4" w:rsidRDefault="00F839F4" w:rsidP="00F839F4">
            <w:pPr>
              <w:rPr>
                <w:rFonts w:ascii="Arial" w:hAnsi="Arial" w:cs="Arial"/>
                <w:sz w:val="24"/>
                <w:szCs w:val="24"/>
              </w:rPr>
            </w:pPr>
            <w:r>
              <w:rPr>
                <w:rFonts w:ascii="Arial" w:hAnsi="Arial" w:cs="Arial"/>
                <w:sz w:val="24"/>
                <w:szCs w:val="24"/>
              </w:rPr>
              <w:t>3: To encourage the use of the car park to support retail businesses in the town centre.</w:t>
            </w:r>
          </w:p>
          <w:p w14:paraId="10FB9002" w14:textId="77777777" w:rsidR="00F839F4" w:rsidRDefault="00F839F4" w:rsidP="00F839F4">
            <w:pPr>
              <w:rPr>
                <w:rFonts w:ascii="Arial" w:hAnsi="Arial" w:cs="Arial"/>
                <w:sz w:val="24"/>
                <w:szCs w:val="24"/>
              </w:rPr>
            </w:pPr>
            <w:r>
              <w:rPr>
                <w:rFonts w:ascii="Arial" w:hAnsi="Arial" w:cs="Arial"/>
                <w:sz w:val="24"/>
                <w:szCs w:val="24"/>
              </w:rPr>
              <w:t>4: Protecting property.</w:t>
            </w:r>
          </w:p>
          <w:p w14:paraId="1DD054DA" w14:textId="77777777" w:rsidR="00F839F4" w:rsidRDefault="00F839F4" w:rsidP="00F839F4">
            <w:pPr>
              <w:rPr>
                <w:rFonts w:ascii="Arial" w:hAnsi="Arial" w:cs="Arial"/>
                <w:sz w:val="24"/>
                <w:szCs w:val="24"/>
              </w:rPr>
            </w:pPr>
            <w:r>
              <w:rPr>
                <w:rFonts w:ascii="Arial" w:hAnsi="Arial" w:cs="Arial"/>
                <w:sz w:val="24"/>
                <w:szCs w:val="24"/>
              </w:rPr>
              <w:t>5: Providing evidence which may be used by the police to prosecute offenders.</w:t>
            </w:r>
          </w:p>
        </w:tc>
      </w:tr>
      <w:tr w:rsidR="00F839F4" w14:paraId="6E6205DD" w14:textId="77777777" w:rsidTr="00F839F4">
        <w:tc>
          <w:tcPr>
            <w:tcW w:w="4621" w:type="dxa"/>
          </w:tcPr>
          <w:p w14:paraId="19738EED" w14:textId="77777777" w:rsidR="007E5B63" w:rsidRPr="007E5B63" w:rsidRDefault="007E5B63" w:rsidP="007E5B63">
            <w:pPr>
              <w:pStyle w:val="Default"/>
            </w:pPr>
            <w:r w:rsidRPr="007E5B63">
              <w:t xml:space="preserve">What are the benefits to be gained from using CCTV? </w:t>
            </w:r>
          </w:p>
          <w:p w14:paraId="013ED931" w14:textId="77777777" w:rsidR="00F839F4" w:rsidRDefault="00F839F4" w:rsidP="000E0C92">
            <w:pPr>
              <w:rPr>
                <w:rFonts w:ascii="Arial" w:hAnsi="Arial" w:cs="Arial"/>
                <w:sz w:val="24"/>
                <w:szCs w:val="24"/>
              </w:rPr>
            </w:pPr>
          </w:p>
        </w:tc>
        <w:tc>
          <w:tcPr>
            <w:tcW w:w="4621" w:type="dxa"/>
          </w:tcPr>
          <w:p w14:paraId="631EDE07" w14:textId="77777777" w:rsidR="007E5B63" w:rsidRPr="007E5B63" w:rsidRDefault="007E5B63" w:rsidP="007E5B63">
            <w:pPr>
              <w:pStyle w:val="Default"/>
            </w:pPr>
            <w:r w:rsidRPr="007E5B63">
              <w:t xml:space="preserve">CCTV is a proven tool in detecting crimes, and identifying the perpetrators. </w:t>
            </w:r>
          </w:p>
          <w:p w14:paraId="32389959" w14:textId="77777777" w:rsidR="007E5B63" w:rsidRPr="007E5B63" w:rsidRDefault="007E5B63" w:rsidP="007E5B63">
            <w:pPr>
              <w:pStyle w:val="Default"/>
            </w:pPr>
            <w:r w:rsidRPr="007E5B63">
              <w:t>Using CCTV can significantly reduce the time and cost of carrying out investigation by the police</w:t>
            </w:r>
          </w:p>
          <w:p w14:paraId="405FB25D" w14:textId="77777777" w:rsidR="00F839F4" w:rsidRDefault="007E5B63" w:rsidP="007E5B63">
            <w:pPr>
              <w:rPr>
                <w:rFonts w:ascii="Arial" w:hAnsi="Arial" w:cs="Arial"/>
                <w:sz w:val="24"/>
                <w:szCs w:val="24"/>
              </w:rPr>
            </w:pPr>
            <w:r w:rsidRPr="007E5B63">
              <w:rPr>
                <w:rFonts w:ascii="Arial" w:hAnsi="Arial" w:cs="Arial"/>
                <w:sz w:val="24"/>
                <w:szCs w:val="24"/>
              </w:rPr>
              <w:t>CCTV captures actual events and is not influenced by interpretation.</w:t>
            </w:r>
            <w:r>
              <w:rPr>
                <w:rFonts w:ascii="Arial" w:hAnsi="Arial" w:cs="Arial"/>
                <w:sz w:val="24"/>
                <w:szCs w:val="24"/>
              </w:rPr>
              <w:t xml:space="preserve"> </w:t>
            </w:r>
          </w:p>
          <w:p w14:paraId="324A7B1E" w14:textId="77777777" w:rsidR="004E58B1" w:rsidRPr="007E5B63" w:rsidRDefault="004E58B1" w:rsidP="007E5B63">
            <w:pPr>
              <w:rPr>
                <w:rFonts w:ascii="Arial" w:hAnsi="Arial" w:cs="Arial"/>
                <w:sz w:val="24"/>
                <w:szCs w:val="24"/>
              </w:rPr>
            </w:pPr>
          </w:p>
        </w:tc>
      </w:tr>
      <w:tr w:rsidR="00F839F4" w14:paraId="3C7D4D15" w14:textId="77777777" w:rsidTr="00F839F4">
        <w:tc>
          <w:tcPr>
            <w:tcW w:w="4621" w:type="dxa"/>
          </w:tcPr>
          <w:tbl>
            <w:tblPr>
              <w:tblW w:w="0" w:type="auto"/>
              <w:tblBorders>
                <w:top w:val="nil"/>
                <w:left w:val="nil"/>
                <w:bottom w:val="nil"/>
                <w:right w:val="nil"/>
              </w:tblBorders>
              <w:tblLook w:val="0000" w:firstRow="0" w:lastRow="0" w:firstColumn="0" w:lastColumn="0" w:noHBand="0" w:noVBand="0"/>
            </w:tblPr>
            <w:tblGrid>
              <w:gridCol w:w="3845"/>
              <w:gridCol w:w="222"/>
            </w:tblGrid>
            <w:tr w:rsidR="007E5B63" w:rsidRPr="007E5B63" w14:paraId="7E791517" w14:textId="77777777" w:rsidTr="00811949">
              <w:trPr>
                <w:trHeight w:val="250"/>
              </w:trPr>
              <w:tc>
                <w:tcPr>
                  <w:tcW w:w="0" w:type="auto"/>
                </w:tcPr>
                <w:p w14:paraId="4187D291" w14:textId="77777777" w:rsidR="007E5B63" w:rsidRPr="007E5B63" w:rsidRDefault="007E5B63" w:rsidP="007E5B63">
                  <w:pPr>
                    <w:autoSpaceDE w:val="0"/>
                    <w:autoSpaceDN w:val="0"/>
                    <w:adjustRightInd w:val="0"/>
                    <w:spacing w:after="0" w:line="240" w:lineRule="auto"/>
                    <w:rPr>
                      <w:rFonts w:ascii="Arial" w:hAnsi="Arial" w:cs="Arial"/>
                      <w:color w:val="000000"/>
                      <w:sz w:val="24"/>
                      <w:szCs w:val="24"/>
                    </w:rPr>
                  </w:pPr>
                  <w:r w:rsidRPr="007E5B63">
                    <w:rPr>
                      <w:rFonts w:ascii="Arial" w:hAnsi="Arial" w:cs="Arial"/>
                      <w:color w:val="000000"/>
                      <w:sz w:val="24"/>
                      <w:szCs w:val="24"/>
                    </w:rPr>
                    <w:t xml:space="preserve">Can CCTV deliver these benefits? </w:t>
                  </w:r>
                </w:p>
              </w:tc>
              <w:tc>
                <w:tcPr>
                  <w:tcW w:w="0" w:type="auto"/>
                </w:tcPr>
                <w:p w14:paraId="12A5D214" w14:textId="77777777" w:rsidR="007E5B63" w:rsidRPr="007E5B63" w:rsidRDefault="007E5B63" w:rsidP="007E5B63">
                  <w:pPr>
                    <w:autoSpaceDE w:val="0"/>
                    <w:autoSpaceDN w:val="0"/>
                    <w:adjustRightInd w:val="0"/>
                    <w:spacing w:after="0" w:line="240" w:lineRule="auto"/>
                    <w:rPr>
                      <w:rFonts w:ascii="Arial" w:hAnsi="Arial" w:cs="Arial"/>
                      <w:color w:val="000000"/>
                      <w:sz w:val="24"/>
                      <w:szCs w:val="24"/>
                    </w:rPr>
                  </w:pPr>
                </w:p>
              </w:tc>
            </w:tr>
          </w:tbl>
          <w:p w14:paraId="062B0CAB" w14:textId="77777777" w:rsidR="00F839F4" w:rsidRPr="007E5B63" w:rsidRDefault="00F839F4" w:rsidP="000E0C92">
            <w:pPr>
              <w:rPr>
                <w:rFonts w:ascii="Arial" w:hAnsi="Arial" w:cs="Arial"/>
                <w:sz w:val="24"/>
                <w:szCs w:val="24"/>
              </w:rPr>
            </w:pPr>
          </w:p>
        </w:tc>
        <w:tc>
          <w:tcPr>
            <w:tcW w:w="4621" w:type="dxa"/>
          </w:tcPr>
          <w:p w14:paraId="3C91B298" w14:textId="77777777" w:rsidR="00F839F4" w:rsidRPr="007E5B63" w:rsidRDefault="007E5B63" w:rsidP="007E5B63">
            <w:pPr>
              <w:rPr>
                <w:rFonts w:ascii="Arial" w:hAnsi="Arial" w:cs="Arial"/>
                <w:sz w:val="24"/>
                <w:szCs w:val="24"/>
              </w:rPr>
            </w:pPr>
            <w:r w:rsidRPr="007E5B63">
              <w:rPr>
                <w:rFonts w:ascii="Arial" w:hAnsi="Arial" w:cs="Arial"/>
                <w:color w:val="000000"/>
                <w:sz w:val="24"/>
                <w:szCs w:val="24"/>
              </w:rPr>
              <w:t xml:space="preserve">Yes it </w:t>
            </w:r>
            <w:r>
              <w:rPr>
                <w:rFonts w:ascii="Arial" w:hAnsi="Arial" w:cs="Arial"/>
                <w:color w:val="000000"/>
                <w:sz w:val="24"/>
                <w:szCs w:val="24"/>
              </w:rPr>
              <w:t xml:space="preserve">is proven to </w:t>
            </w:r>
            <w:r w:rsidRPr="007E5B63">
              <w:rPr>
                <w:rFonts w:ascii="Arial" w:hAnsi="Arial" w:cs="Arial"/>
                <w:color w:val="000000"/>
                <w:sz w:val="24"/>
                <w:szCs w:val="24"/>
              </w:rPr>
              <w:t xml:space="preserve">consistently </w:t>
            </w:r>
            <w:r>
              <w:rPr>
                <w:rFonts w:ascii="Arial" w:hAnsi="Arial" w:cs="Arial"/>
                <w:color w:val="000000"/>
                <w:sz w:val="24"/>
                <w:szCs w:val="24"/>
              </w:rPr>
              <w:t>support the police in detecting crime.</w:t>
            </w:r>
          </w:p>
        </w:tc>
      </w:tr>
      <w:tr w:rsidR="00F839F4" w14:paraId="51ACE05E" w14:textId="77777777" w:rsidTr="00F839F4">
        <w:tc>
          <w:tcPr>
            <w:tcW w:w="4621" w:type="dxa"/>
          </w:tcPr>
          <w:p w14:paraId="2E02ECA1" w14:textId="77777777" w:rsidR="00F839F4" w:rsidRDefault="007E5B63" w:rsidP="00811949">
            <w:pPr>
              <w:pStyle w:val="Default"/>
            </w:pPr>
            <w:r w:rsidRPr="00811949">
              <w:t xml:space="preserve">Can less privacy intrusive solutions, such as improved lighting achieve the same </w:t>
            </w:r>
            <w:r w:rsidR="00811949">
              <w:t>benefit</w:t>
            </w:r>
            <w:r w:rsidRPr="00811949">
              <w:t xml:space="preserve">s? </w:t>
            </w:r>
          </w:p>
        </w:tc>
        <w:tc>
          <w:tcPr>
            <w:tcW w:w="4621" w:type="dxa"/>
          </w:tcPr>
          <w:p w14:paraId="413CB9B3" w14:textId="77777777" w:rsidR="00F839F4" w:rsidRDefault="007E5B63" w:rsidP="000E0C92">
            <w:pPr>
              <w:rPr>
                <w:rFonts w:ascii="Arial" w:hAnsi="Arial" w:cs="Arial"/>
                <w:sz w:val="24"/>
                <w:szCs w:val="24"/>
              </w:rPr>
            </w:pPr>
            <w:r>
              <w:rPr>
                <w:rFonts w:ascii="Arial" w:hAnsi="Arial" w:cs="Arial"/>
                <w:sz w:val="24"/>
                <w:szCs w:val="24"/>
              </w:rPr>
              <w:t>The Council has improved lighting, fitted dummy CCTV cameras and this has not been effective</w:t>
            </w:r>
            <w:r w:rsidR="00811949">
              <w:rPr>
                <w:rFonts w:ascii="Arial" w:hAnsi="Arial" w:cs="Arial"/>
                <w:sz w:val="24"/>
                <w:szCs w:val="24"/>
              </w:rPr>
              <w:t>.</w:t>
            </w:r>
          </w:p>
        </w:tc>
      </w:tr>
      <w:tr w:rsidR="00811949" w:rsidRPr="00811949" w14:paraId="4F06D0F5" w14:textId="77777777" w:rsidTr="00F839F4">
        <w:tc>
          <w:tcPr>
            <w:tcW w:w="4621" w:type="dxa"/>
          </w:tcPr>
          <w:p w14:paraId="702855E7" w14:textId="77777777" w:rsidR="00811949" w:rsidRPr="00811949" w:rsidRDefault="00811949" w:rsidP="00390496">
            <w:pPr>
              <w:pStyle w:val="Default"/>
            </w:pPr>
            <w:r w:rsidRPr="00811949">
              <w:t xml:space="preserve">Will the system deliver the </w:t>
            </w:r>
            <w:r w:rsidR="00390496">
              <w:t xml:space="preserve">expected </w:t>
            </w:r>
            <w:r w:rsidR="008910EE">
              <w:t>b</w:t>
            </w:r>
            <w:r w:rsidR="008910EE" w:rsidRPr="00811949">
              <w:t>enefits?</w:t>
            </w:r>
          </w:p>
        </w:tc>
        <w:tc>
          <w:tcPr>
            <w:tcW w:w="4621" w:type="dxa"/>
          </w:tcPr>
          <w:p w14:paraId="5674845D" w14:textId="77777777" w:rsidR="00811949" w:rsidRPr="00811949" w:rsidRDefault="00811949">
            <w:pPr>
              <w:pStyle w:val="Default"/>
            </w:pPr>
            <w:r w:rsidRPr="00811949">
              <w:t>The system has proved to be effective in other town centres</w:t>
            </w:r>
            <w:r>
              <w:t xml:space="preserve"> and car parks.</w:t>
            </w:r>
          </w:p>
        </w:tc>
      </w:tr>
      <w:tr w:rsidR="00390496" w14:paraId="433CC40A" w14:textId="77777777" w:rsidTr="00F839F4">
        <w:tc>
          <w:tcPr>
            <w:tcW w:w="4621" w:type="dxa"/>
          </w:tcPr>
          <w:p w14:paraId="538B136E" w14:textId="77777777" w:rsidR="00390496" w:rsidRPr="00390496" w:rsidRDefault="00390496" w:rsidP="00457F3C">
            <w:pPr>
              <w:pStyle w:val="Default"/>
              <w:rPr>
                <w:b/>
              </w:rPr>
            </w:pPr>
            <w:r w:rsidRPr="00390496">
              <w:rPr>
                <w:b/>
              </w:rPr>
              <w:t>Human Rights Act</w:t>
            </w:r>
          </w:p>
        </w:tc>
        <w:tc>
          <w:tcPr>
            <w:tcW w:w="4621" w:type="dxa"/>
          </w:tcPr>
          <w:p w14:paraId="1975474B" w14:textId="77777777" w:rsidR="00390496" w:rsidRPr="00811949" w:rsidRDefault="00390496">
            <w:pPr>
              <w:pStyle w:val="Default"/>
            </w:pPr>
          </w:p>
        </w:tc>
      </w:tr>
      <w:tr w:rsidR="00811949" w14:paraId="2B897DD6" w14:textId="77777777" w:rsidTr="00F839F4">
        <w:tc>
          <w:tcPr>
            <w:tcW w:w="4621" w:type="dxa"/>
          </w:tcPr>
          <w:p w14:paraId="0D398B87" w14:textId="77777777" w:rsidR="00457F3C" w:rsidRDefault="00811949" w:rsidP="00457F3C">
            <w:pPr>
              <w:pStyle w:val="Default"/>
            </w:pPr>
            <w:r w:rsidRPr="00811949">
              <w:t>What could we do to minimise intrusion f</w:t>
            </w:r>
            <w:r w:rsidR="00457F3C">
              <w:t xml:space="preserve">or those that may be monitored whilst carrying out lawful activities. </w:t>
            </w:r>
          </w:p>
          <w:p w14:paraId="73AA6FFD" w14:textId="77777777" w:rsidR="00811949" w:rsidRPr="00811949" w:rsidRDefault="00811949" w:rsidP="00457F3C">
            <w:pPr>
              <w:pStyle w:val="Default"/>
            </w:pPr>
            <w:r w:rsidRPr="00811949">
              <w:t xml:space="preserve">Is the system established on a proper legal basis and operated in accordance with the law? </w:t>
            </w:r>
          </w:p>
        </w:tc>
        <w:tc>
          <w:tcPr>
            <w:tcW w:w="4621" w:type="dxa"/>
          </w:tcPr>
          <w:p w14:paraId="6C9734B8" w14:textId="77777777" w:rsidR="00811949" w:rsidRPr="00811949" w:rsidRDefault="00811949">
            <w:pPr>
              <w:pStyle w:val="Default"/>
            </w:pPr>
            <w:r w:rsidRPr="00811949">
              <w:t xml:space="preserve">The system has been established on a proper and legal basis and we comply with the </w:t>
            </w:r>
            <w:r w:rsidR="00171382">
              <w:t xml:space="preserve">GDPR </w:t>
            </w:r>
            <w:r w:rsidRPr="00811949">
              <w:t xml:space="preserve">and HRA. </w:t>
            </w:r>
          </w:p>
          <w:p w14:paraId="7FCE61C3" w14:textId="77777777" w:rsidR="00811949" w:rsidRPr="00811949" w:rsidRDefault="00811949">
            <w:pPr>
              <w:pStyle w:val="Default"/>
            </w:pPr>
            <w:r w:rsidRPr="00811949">
              <w:t xml:space="preserve">Regular reviews of camera performance are undertaken to justify their need. </w:t>
            </w:r>
          </w:p>
        </w:tc>
      </w:tr>
      <w:tr w:rsidR="00811949" w14:paraId="7D8FE941" w14:textId="77777777" w:rsidTr="00F839F4">
        <w:tc>
          <w:tcPr>
            <w:tcW w:w="4621" w:type="dxa"/>
          </w:tcPr>
          <w:p w14:paraId="54AD484B" w14:textId="77777777" w:rsidR="00811949" w:rsidRPr="00811949" w:rsidRDefault="00811949" w:rsidP="00390496">
            <w:pPr>
              <w:pStyle w:val="Default"/>
            </w:pPr>
            <w:r w:rsidRPr="00811949">
              <w:t xml:space="preserve">Is it necessary to address a pressing need, such </w:t>
            </w:r>
            <w:r w:rsidR="00390496">
              <w:t>as public safety or</w:t>
            </w:r>
            <w:r w:rsidRPr="00811949">
              <w:t xml:space="preserve"> crime </w:t>
            </w:r>
            <w:r w:rsidR="00390496">
              <w:t>detec</w:t>
            </w:r>
            <w:r w:rsidRPr="00811949">
              <w:t xml:space="preserve">tion? </w:t>
            </w:r>
          </w:p>
        </w:tc>
        <w:tc>
          <w:tcPr>
            <w:tcW w:w="4621" w:type="dxa"/>
          </w:tcPr>
          <w:p w14:paraId="16BB3F03" w14:textId="77777777" w:rsidR="00390496" w:rsidRDefault="00811949" w:rsidP="00390496">
            <w:pPr>
              <w:pStyle w:val="Default"/>
            </w:pPr>
            <w:r w:rsidRPr="00811949">
              <w:t>Yes. Most town centres su</w:t>
            </w:r>
            <w:r w:rsidR="00390496">
              <w:t>ffer instances of crime and ASB.</w:t>
            </w:r>
          </w:p>
          <w:p w14:paraId="286D20CC" w14:textId="77777777" w:rsidR="00811949" w:rsidRPr="00811949" w:rsidRDefault="00811949" w:rsidP="00390496">
            <w:pPr>
              <w:pStyle w:val="Default"/>
            </w:pPr>
            <w:r w:rsidRPr="00811949">
              <w:t xml:space="preserve">CCTV has been a huge success in detecting, deterring and reducing crime and disorder in town centres. </w:t>
            </w:r>
          </w:p>
        </w:tc>
      </w:tr>
      <w:tr w:rsidR="00811949" w14:paraId="199A2157" w14:textId="77777777" w:rsidTr="00F839F4">
        <w:tc>
          <w:tcPr>
            <w:tcW w:w="4621" w:type="dxa"/>
          </w:tcPr>
          <w:p w14:paraId="14F456D4" w14:textId="77777777" w:rsidR="00811949" w:rsidRPr="00811949" w:rsidRDefault="00811949">
            <w:pPr>
              <w:pStyle w:val="Default"/>
            </w:pPr>
            <w:r w:rsidRPr="00811949">
              <w:t xml:space="preserve">Is it justified in the circumstances? </w:t>
            </w:r>
          </w:p>
        </w:tc>
        <w:tc>
          <w:tcPr>
            <w:tcW w:w="4621" w:type="dxa"/>
          </w:tcPr>
          <w:p w14:paraId="7CB3D25C" w14:textId="77777777" w:rsidR="00811949" w:rsidRPr="00811949" w:rsidRDefault="00811949" w:rsidP="00E81784">
            <w:pPr>
              <w:pStyle w:val="Default"/>
            </w:pPr>
            <w:r w:rsidRPr="00811949">
              <w:t xml:space="preserve">Yes. </w:t>
            </w:r>
            <w:r w:rsidR="00390496">
              <w:t xml:space="preserve">There </w:t>
            </w:r>
            <w:r w:rsidR="00E81784">
              <w:t>are</w:t>
            </w:r>
            <w:r w:rsidR="00390496">
              <w:t xml:space="preserve"> an increasing number of v</w:t>
            </w:r>
            <w:r w:rsidRPr="00811949">
              <w:t>iolen</w:t>
            </w:r>
            <w:r w:rsidR="00390496">
              <w:t xml:space="preserve">t crimes related to drug dealing and </w:t>
            </w:r>
            <w:r w:rsidR="00390496">
              <w:lastRenderedPageBreak/>
              <w:t>other anti-social behaviour.</w:t>
            </w:r>
          </w:p>
        </w:tc>
      </w:tr>
      <w:tr w:rsidR="00811949" w14:paraId="1A7EC69E" w14:textId="77777777" w:rsidTr="00F839F4">
        <w:tc>
          <w:tcPr>
            <w:tcW w:w="4621" w:type="dxa"/>
          </w:tcPr>
          <w:p w14:paraId="48FDBB48" w14:textId="77777777" w:rsidR="00811949" w:rsidRPr="00811949" w:rsidRDefault="00811949">
            <w:pPr>
              <w:pStyle w:val="Default"/>
            </w:pPr>
            <w:r w:rsidRPr="00811949">
              <w:lastRenderedPageBreak/>
              <w:t xml:space="preserve">Is it proportionate to the problem that it is designed to deal with? </w:t>
            </w:r>
          </w:p>
        </w:tc>
        <w:tc>
          <w:tcPr>
            <w:tcW w:w="4621" w:type="dxa"/>
          </w:tcPr>
          <w:p w14:paraId="4906873B" w14:textId="77777777" w:rsidR="00811949" w:rsidRPr="00811949" w:rsidRDefault="00811949">
            <w:pPr>
              <w:pStyle w:val="Default"/>
            </w:pPr>
            <w:r w:rsidRPr="00811949">
              <w:t xml:space="preserve">Yes. CCTV is used to detect crime and complies with the current legislation. </w:t>
            </w:r>
          </w:p>
        </w:tc>
      </w:tr>
      <w:tr w:rsidR="00811949" w14:paraId="1A92D4F4" w14:textId="77777777" w:rsidTr="00F839F4">
        <w:tc>
          <w:tcPr>
            <w:tcW w:w="4621" w:type="dxa"/>
          </w:tcPr>
          <w:p w14:paraId="0C964942" w14:textId="77777777" w:rsidR="00811949" w:rsidRPr="00390496" w:rsidRDefault="00390496" w:rsidP="000E0C92">
            <w:pPr>
              <w:rPr>
                <w:rFonts w:ascii="Arial" w:hAnsi="Arial" w:cs="Arial"/>
                <w:b/>
                <w:sz w:val="24"/>
                <w:szCs w:val="24"/>
              </w:rPr>
            </w:pPr>
            <w:r w:rsidRPr="00390496">
              <w:rPr>
                <w:rFonts w:ascii="Arial" w:hAnsi="Arial" w:cs="Arial"/>
                <w:b/>
                <w:sz w:val="24"/>
                <w:szCs w:val="24"/>
              </w:rPr>
              <w:t>Regulation of Investigatory Powers</w:t>
            </w:r>
          </w:p>
        </w:tc>
        <w:tc>
          <w:tcPr>
            <w:tcW w:w="4621" w:type="dxa"/>
          </w:tcPr>
          <w:p w14:paraId="7C8522BE" w14:textId="77777777" w:rsidR="00811949" w:rsidRDefault="00811949" w:rsidP="000E0C92">
            <w:pPr>
              <w:rPr>
                <w:rFonts w:ascii="Arial" w:hAnsi="Arial" w:cs="Arial"/>
                <w:sz w:val="24"/>
                <w:szCs w:val="24"/>
              </w:rPr>
            </w:pPr>
          </w:p>
        </w:tc>
      </w:tr>
      <w:tr w:rsidR="00390496" w14:paraId="0946B42E" w14:textId="77777777" w:rsidTr="00F839F4">
        <w:tc>
          <w:tcPr>
            <w:tcW w:w="4621" w:type="dxa"/>
          </w:tcPr>
          <w:p w14:paraId="0E0046EC" w14:textId="77777777" w:rsidR="00390496" w:rsidRPr="00357862" w:rsidRDefault="00390496" w:rsidP="000E0C92">
            <w:pPr>
              <w:rPr>
                <w:rFonts w:ascii="Arial" w:hAnsi="Arial" w:cs="Arial"/>
                <w:sz w:val="24"/>
                <w:szCs w:val="24"/>
              </w:rPr>
            </w:pPr>
            <w:r w:rsidRPr="00357862">
              <w:rPr>
                <w:rFonts w:ascii="Arial" w:hAnsi="Arial" w:cs="Arial"/>
                <w:sz w:val="24"/>
                <w:szCs w:val="24"/>
              </w:rPr>
              <w:t xml:space="preserve">Will the CCTV system be used for covert </w:t>
            </w:r>
            <w:r w:rsidR="008910EE" w:rsidRPr="00357862">
              <w:rPr>
                <w:rFonts w:ascii="Arial" w:hAnsi="Arial" w:cs="Arial"/>
                <w:sz w:val="24"/>
                <w:szCs w:val="24"/>
              </w:rPr>
              <w:t>surveillance?</w:t>
            </w:r>
          </w:p>
        </w:tc>
        <w:tc>
          <w:tcPr>
            <w:tcW w:w="4621" w:type="dxa"/>
          </w:tcPr>
          <w:p w14:paraId="3BAD7AA4" w14:textId="77777777" w:rsidR="00390496" w:rsidRPr="00357862" w:rsidRDefault="00390496" w:rsidP="00390496">
            <w:pPr>
              <w:rPr>
                <w:rFonts w:ascii="Arial" w:hAnsi="Arial" w:cs="Arial"/>
                <w:sz w:val="24"/>
                <w:szCs w:val="24"/>
              </w:rPr>
            </w:pPr>
            <w:r w:rsidRPr="00357862">
              <w:rPr>
                <w:rFonts w:ascii="Arial" w:hAnsi="Arial" w:cs="Arial"/>
                <w:sz w:val="24"/>
                <w:szCs w:val="24"/>
              </w:rPr>
              <w:t>No. The camera focussed on fixed positions and advisory signage will be in place.</w:t>
            </w:r>
          </w:p>
        </w:tc>
      </w:tr>
      <w:tr w:rsidR="00390496" w14:paraId="2494925A" w14:textId="77777777" w:rsidTr="00F839F4">
        <w:tc>
          <w:tcPr>
            <w:tcW w:w="4621" w:type="dxa"/>
          </w:tcPr>
          <w:p w14:paraId="787B10F0" w14:textId="77777777" w:rsidR="00390496" w:rsidRPr="00357862" w:rsidRDefault="00390496">
            <w:pPr>
              <w:pStyle w:val="Default"/>
            </w:pPr>
            <w:r w:rsidRPr="00357862">
              <w:t xml:space="preserve">Does signage exist highlighting the use of surveillance cameras? </w:t>
            </w:r>
          </w:p>
        </w:tc>
        <w:tc>
          <w:tcPr>
            <w:tcW w:w="4621" w:type="dxa"/>
          </w:tcPr>
          <w:p w14:paraId="2445CB4A" w14:textId="77777777" w:rsidR="00390496" w:rsidRPr="00357862" w:rsidRDefault="00390496" w:rsidP="00E81784">
            <w:pPr>
              <w:pStyle w:val="Default"/>
            </w:pPr>
            <w:r w:rsidRPr="00357862">
              <w:t xml:space="preserve">Yes. </w:t>
            </w:r>
            <w:r w:rsidR="00E81784" w:rsidRPr="00357862">
              <w:t>The signage will be positioned so that users know the CCTV is in use and will be reviewed regularly.</w:t>
            </w:r>
          </w:p>
        </w:tc>
      </w:tr>
      <w:tr w:rsidR="00E81784" w:rsidRPr="00E81784" w14:paraId="2AFD62CE" w14:textId="77777777" w:rsidTr="002A285F">
        <w:tc>
          <w:tcPr>
            <w:tcW w:w="4621" w:type="dxa"/>
          </w:tcPr>
          <w:p w14:paraId="72BF5092" w14:textId="77777777" w:rsidR="00E81784" w:rsidRPr="00357862" w:rsidRDefault="00E81784" w:rsidP="002A285F">
            <w:pPr>
              <w:rPr>
                <w:rFonts w:ascii="Arial" w:hAnsi="Arial" w:cs="Arial"/>
                <w:b/>
                <w:sz w:val="24"/>
                <w:szCs w:val="24"/>
              </w:rPr>
            </w:pPr>
            <w:r w:rsidRPr="00357862">
              <w:rPr>
                <w:rFonts w:ascii="Arial" w:hAnsi="Arial" w:cs="Arial"/>
                <w:b/>
                <w:sz w:val="24"/>
                <w:szCs w:val="24"/>
              </w:rPr>
              <w:t>Freedom of Information Act</w:t>
            </w:r>
          </w:p>
        </w:tc>
        <w:tc>
          <w:tcPr>
            <w:tcW w:w="4621" w:type="dxa"/>
          </w:tcPr>
          <w:p w14:paraId="3082F4FD" w14:textId="77777777" w:rsidR="00E81784" w:rsidRPr="00357862" w:rsidRDefault="00E81784" w:rsidP="002A285F">
            <w:pPr>
              <w:rPr>
                <w:rFonts w:ascii="Arial" w:hAnsi="Arial" w:cs="Arial"/>
                <w:b/>
                <w:sz w:val="24"/>
                <w:szCs w:val="24"/>
              </w:rPr>
            </w:pPr>
          </w:p>
        </w:tc>
      </w:tr>
      <w:tr w:rsidR="00390496" w14:paraId="4FC194F8" w14:textId="77777777" w:rsidTr="00F839F4">
        <w:tc>
          <w:tcPr>
            <w:tcW w:w="4621" w:type="dxa"/>
          </w:tcPr>
          <w:p w14:paraId="55C44AF5" w14:textId="77777777" w:rsidR="00390496" w:rsidRPr="00357862" w:rsidRDefault="00390496">
            <w:pPr>
              <w:pStyle w:val="Default"/>
            </w:pPr>
            <w:r w:rsidRPr="00357862">
              <w:t xml:space="preserve">Does the signage highlight the point of contact? </w:t>
            </w:r>
          </w:p>
        </w:tc>
        <w:tc>
          <w:tcPr>
            <w:tcW w:w="4621" w:type="dxa"/>
          </w:tcPr>
          <w:p w14:paraId="667C75D7" w14:textId="77777777" w:rsidR="00390496" w:rsidRPr="00357862" w:rsidRDefault="00390496" w:rsidP="00E81784">
            <w:pPr>
              <w:pStyle w:val="Default"/>
            </w:pPr>
            <w:r w:rsidRPr="00357862">
              <w:t xml:space="preserve">Yes. The point of contact is </w:t>
            </w:r>
            <w:r w:rsidR="00E81784" w:rsidRPr="00357862">
              <w:t xml:space="preserve">Barrow </w:t>
            </w:r>
            <w:r w:rsidRPr="00357862">
              <w:t xml:space="preserve">Borough Council. A sticker displaying the contact details is on each CCTV </w:t>
            </w:r>
            <w:r w:rsidR="00E81784" w:rsidRPr="00357862">
              <w:t>sign.</w:t>
            </w:r>
            <w:r w:rsidRPr="00357862">
              <w:t xml:space="preserve"> </w:t>
            </w:r>
          </w:p>
        </w:tc>
      </w:tr>
      <w:tr w:rsidR="00390496" w14:paraId="6E449FCD" w14:textId="77777777" w:rsidTr="00F839F4">
        <w:tc>
          <w:tcPr>
            <w:tcW w:w="4621" w:type="dxa"/>
          </w:tcPr>
          <w:p w14:paraId="507CBC18" w14:textId="77777777" w:rsidR="00390496" w:rsidRPr="00357862" w:rsidRDefault="00390496">
            <w:pPr>
              <w:pStyle w:val="Default"/>
            </w:pPr>
            <w:r w:rsidRPr="00357862">
              <w:t xml:space="preserve">Are all staff aware of their responsibilities? </w:t>
            </w:r>
          </w:p>
        </w:tc>
        <w:tc>
          <w:tcPr>
            <w:tcW w:w="4621" w:type="dxa"/>
          </w:tcPr>
          <w:p w14:paraId="5C48C1EE" w14:textId="77777777" w:rsidR="00390496" w:rsidRPr="00357862" w:rsidRDefault="00390496">
            <w:pPr>
              <w:pStyle w:val="Default"/>
            </w:pPr>
            <w:r w:rsidRPr="00357862">
              <w:t xml:space="preserve">Yes. </w:t>
            </w:r>
            <w:r w:rsidR="00E81784" w:rsidRPr="00357862">
              <w:t>Staff will be made aware of their responsibilities through policies, procedures and training where required.</w:t>
            </w:r>
          </w:p>
        </w:tc>
      </w:tr>
      <w:tr w:rsidR="00390496" w14:paraId="680F05CA" w14:textId="77777777" w:rsidTr="00F839F4">
        <w:tc>
          <w:tcPr>
            <w:tcW w:w="4621" w:type="dxa"/>
          </w:tcPr>
          <w:p w14:paraId="59B35B3B" w14:textId="77777777" w:rsidR="00390496" w:rsidRPr="00357862" w:rsidRDefault="00390496">
            <w:pPr>
              <w:pStyle w:val="Default"/>
            </w:pPr>
            <w:r w:rsidRPr="00357862">
              <w:t xml:space="preserve">Can a member of the public request footage? </w:t>
            </w:r>
          </w:p>
        </w:tc>
        <w:tc>
          <w:tcPr>
            <w:tcW w:w="4621" w:type="dxa"/>
          </w:tcPr>
          <w:p w14:paraId="50BFC5AB" w14:textId="77777777" w:rsidR="00390496" w:rsidRPr="00357862" w:rsidRDefault="00390496">
            <w:pPr>
              <w:pStyle w:val="Default"/>
            </w:pPr>
            <w:r w:rsidRPr="00357862">
              <w:t>Yes. CCTV footage c</w:t>
            </w:r>
            <w:r w:rsidR="00357862" w:rsidRPr="00357862">
              <w:t>an only be supplied for up to 31</w:t>
            </w:r>
            <w:r w:rsidRPr="00357862">
              <w:t xml:space="preserve"> days from the date and time of an incident, after which time the images are automatically overwritten. </w:t>
            </w:r>
          </w:p>
        </w:tc>
      </w:tr>
    </w:tbl>
    <w:p w14:paraId="235DF9F7" w14:textId="77777777" w:rsidR="004E58B1" w:rsidRDefault="004E58B1" w:rsidP="000E0C92">
      <w:pPr>
        <w:rPr>
          <w:rFonts w:ascii="Arial" w:hAnsi="Arial" w:cs="Arial"/>
          <w:sz w:val="24"/>
          <w:szCs w:val="24"/>
        </w:rPr>
      </w:pPr>
    </w:p>
    <w:p w14:paraId="674B3B90" w14:textId="77777777" w:rsidR="004E58B1" w:rsidRDefault="004E58B1" w:rsidP="000E0C92">
      <w:pPr>
        <w:rPr>
          <w:rFonts w:ascii="Arial" w:hAnsi="Arial" w:cs="Arial"/>
          <w:sz w:val="24"/>
          <w:szCs w:val="24"/>
        </w:rPr>
      </w:pPr>
    </w:p>
    <w:p w14:paraId="4C39046A" w14:textId="77777777" w:rsidR="004E58B1" w:rsidRDefault="004E58B1" w:rsidP="000E0C92">
      <w:pPr>
        <w:rPr>
          <w:rFonts w:ascii="Arial" w:hAnsi="Arial" w:cs="Arial"/>
          <w:sz w:val="24"/>
          <w:szCs w:val="24"/>
        </w:rPr>
      </w:pPr>
    </w:p>
    <w:p w14:paraId="426B2F13" w14:textId="77777777" w:rsidR="004E58B1" w:rsidRDefault="004E58B1" w:rsidP="000E0C92">
      <w:pPr>
        <w:rPr>
          <w:rFonts w:ascii="Arial" w:hAnsi="Arial" w:cs="Arial"/>
          <w:sz w:val="24"/>
          <w:szCs w:val="24"/>
        </w:rPr>
      </w:pPr>
    </w:p>
    <w:sectPr w:rsidR="004E58B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9856A" w14:textId="77777777" w:rsidR="00155A0C" w:rsidRDefault="00155A0C" w:rsidP="008B7F22">
      <w:pPr>
        <w:spacing w:after="0" w:line="240" w:lineRule="auto"/>
      </w:pPr>
      <w:r>
        <w:separator/>
      </w:r>
    </w:p>
  </w:endnote>
  <w:endnote w:type="continuationSeparator" w:id="0">
    <w:p w14:paraId="68EA3D32" w14:textId="77777777" w:rsidR="00155A0C" w:rsidRDefault="00155A0C" w:rsidP="008B7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4076011"/>
      <w:docPartObj>
        <w:docPartGallery w:val="Page Numbers (Bottom of Page)"/>
        <w:docPartUnique/>
      </w:docPartObj>
    </w:sdtPr>
    <w:sdtEndPr>
      <w:rPr>
        <w:noProof/>
      </w:rPr>
    </w:sdtEndPr>
    <w:sdtContent>
      <w:p w14:paraId="43B534D2" w14:textId="77777777" w:rsidR="008B7F22" w:rsidRDefault="008B7F22">
        <w:pPr>
          <w:pStyle w:val="Footer"/>
        </w:pPr>
        <w:r>
          <w:fldChar w:fldCharType="begin"/>
        </w:r>
        <w:r>
          <w:instrText xml:space="preserve"> PAGE   \* MERGEFORMAT </w:instrText>
        </w:r>
        <w:r>
          <w:fldChar w:fldCharType="separate"/>
        </w:r>
        <w:r w:rsidR="00C2302A">
          <w:rPr>
            <w:noProof/>
          </w:rPr>
          <w:t>4</w:t>
        </w:r>
        <w:r>
          <w:rPr>
            <w:noProof/>
          </w:rPr>
          <w:fldChar w:fldCharType="end"/>
        </w:r>
      </w:p>
    </w:sdtContent>
  </w:sdt>
  <w:p w14:paraId="19B836F4" w14:textId="77777777" w:rsidR="008B7F22" w:rsidRDefault="008B7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01BD5" w14:textId="77777777" w:rsidR="00155A0C" w:rsidRDefault="00155A0C" w:rsidP="008B7F22">
      <w:pPr>
        <w:spacing w:after="0" w:line="240" w:lineRule="auto"/>
      </w:pPr>
      <w:r>
        <w:separator/>
      </w:r>
    </w:p>
  </w:footnote>
  <w:footnote w:type="continuationSeparator" w:id="0">
    <w:p w14:paraId="30ECE121" w14:textId="77777777" w:rsidR="00155A0C" w:rsidRDefault="00155A0C" w:rsidP="008B7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C6F31"/>
    <w:multiLevelType w:val="singleLevel"/>
    <w:tmpl w:val="04090019"/>
    <w:lvl w:ilvl="0">
      <w:start w:val="1"/>
      <w:numFmt w:val="lowerLetter"/>
      <w:lvlText w:val="(%1)"/>
      <w:lvlJc w:val="left"/>
      <w:pPr>
        <w:tabs>
          <w:tab w:val="num" w:pos="360"/>
        </w:tabs>
        <w:ind w:left="360" w:hanging="360"/>
      </w:pPr>
    </w:lvl>
  </w:abstractNum>
  <w:abstractNum w:abstractNumId="1" w15:restartNumberingAfterBreak="0">
    <w:nsid w:val="62DE3CB1"/>
    <w:multiLevelType w:val="hybridMultilevel"/>
    <w:tmpl w:val="3878DA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67E4A5C"/>
    <w:multiLevelType w:val="hybridMultilevel"/>
    <w:tmpl w:val="EFD0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B8041A"/>
    <w:multiLevelType w:val="hybridMultilevel"/>
    <w:tmpl w:val="1B5A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14B"/>
    <w:rsid w:val="000111A5"/>
    <w:rsid w:val="000552A4"/>
    <w:rsid w:val="000818DA"/>
    <w:rsid w:val="000D54F0"/>
    <w:rsid w:val="000E0C92"/>
    <w:rsid w:val="00112435"/>
    <w:rsid w:val="00155A0C"/>
    <w:rsid w:val="00171382"/>
    <w:rsid w:val="002240B7"/>
    <w:rsid w:val="002D5CC6"/>
    <w:rsid w:val="00307A86"/>
    <w:rsid w:val="00354287"/>
    <w:rsid w:val="00357862"/>
    <w:rsid w:val="00390496"/>
    <w:rsid w:val="0039290B"/>
    <w:rsid w:val="003B2D21"/>
    <w:rsid w:val="003E77A5"/>
    <w:rsid w:val="003F7182"/>
    <w:rsid w:val="00437C07"/>
    <w:rsid w:val="00457F3C"/>
    <w:rsid w:val="004D286B"/>
    <w:rsid w:val="004E238B"/>
    <w:rsid w:val="004E58B1"/>
    <w:rsid w:val="00624E3F"/>
    <w:rsid w:val="00626E05"/>
    <w:rsid w:val="00661549"/>
    <w:rsid w:val="0067792E"/>
    <w:rsid w:val="007217CA"/>
    <w:rsid w:val="00757F6F"/>
    <w:rsid w:val="007E5B63"/>
    <w:rsid w:val="00811949"/>
    <w:rsid w:val="008910EE"/>
    <w:rsid w:val="008B7F22"/>
    <w:rsid w:val="009121E4"/>
    <w:rsid w:val="00945315"/>
    <w:rsid w:val="00984F7B"/>
    <w:rsid w:val="00991723"/>
    <w:rsid w:val="00A10351"/>
    <w:rsid w:val="00A10C20"/>
    <w:rsid w:val="00A635EC"/>
    <w:rsid w:val="00AB2B4A"/>
    <w:rsid w:val="00AB5290"/>
    <w:rsid w:val="00B01577"/>
    <w:rsid w:val="00C05652"/>
    <w:rsid w:val="00C2302A"/>
    <w:rsid w:val="00C3017D"/>
    <w:rsid w:val="00C82332"/>
    <w:rsid w:val="00CB3EDC"/>
    <w:rsid w:val="00CB64B9"/>
    <w:rsid w:val="00D37913"/>
    <w:rsid w:val="00DC7320"/>
    <w:rsid w:val="00E1414B"/>
    <w:rsid w:val="00E25B61"/>
    <w:rsid w:val="00E359C6"/>
    <w:rsid w:val="00E4069B"/>
    <w:rsid w:val="00E81784"/>
    <w:rsid w:val="00EB234A"/>
    <w:rsid w:val="00F378DA"/>
    <w:rsid w:val="00F61E49"/>
    <w:rsid w:val="00F839F4"/>
    <w:rsid w:val="00F85CDF"/>
    <w:rsid w:val="00FB6911"/>
    <w:rsid w:val="00FC5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07B2"/>
  <w15:docId w15:val="{F58A1B20-975E-4754-B7A4-44DDB881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D37913"/>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D37913"/>
    <w:rPr>
      <w:rFonts w:cs="Helvetica 45 Light"/>
      <w:color w:val="000000"/>
    </w:rPr>
  </w:style>
  <w:style w:type="paragraph" w:styleId="ListParagraph">
    <w:name w:val="List Paragraph"/>
    <w:basedOn w:val="Normal"/>
    <w:uiPriority w:val="34"/>
    <w:qFormat/>
    <w:rsid w:val="00F378DA"/>
    <w:pPr>
      <w:ind w:left="720"/>
      <w:contextualSpacing/>
    </w:pPr>
  </w:style>
  <w:style w:type="table" w:styleId="TableGrid">
    <w:name w:val="Table Grid"/>
    <w:basedOn w:val="TableNormal"/>
    <w:uiPriority w:val="59"/>
    <w:rsid w:val="00F83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39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2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332"/>
    <w:rPr>
      <w:rFonts w:ascii="Tahoma" w:hAnsi="Tahoma" w:cs="Tahoma"/>
      <w:sz w:val="16"/>
      <w:szCs w:val="16"/>
    </w:rPr>
  </w:style>
  <w:style w:type="paragraph" w:styleId="Title">
    <w:name w:val="Title"/>
    <w:basedOn w:val="Normal"/>
    <w:link w:val="TitleChar"/>
    <w:qFormat/>
    <w:rsid w:val="000D54F0"/>
    <w:pPr>
      <w:spacing w:after="0" w:line="240" w:lineRule="auto"/>
      <w:jc w:val="center"/>
    </w:pPr>
    <w:rPr>
      <w:rFonts w:ascii="Arial" w:eastAsia="Times New Roman" w:hAnsi="Arial" w:cs="Times New Roman"/>
      <w:b/>
      <w:sz w:val="20"/>
      <w:szCs w:val="20"/>
    </w:rPr>
  </w:style>
  <w:style w:type="character" w:customStyle="1" w:styleId="TitleChar">
    <w:name w:val="Title Char"/>
    <w:basedOn w:val="DefaultParagraphFont"/>
    <w:link w:val="Title"/>
    <w:rsid w:val="000D54F0"/>
    <w:rPr>
      <w:rFonts w:ascii="Arial" w:eastAsia="Times New Roman" w:hAnsi="Arial" w:cs="Times New Roman"/>
      <w:b/>
      <w:sz w:val="20"/>
      <w:szCs w:val="20"/>
    </w:rPr>
  </w:style>
  <w:style w:type="paragraph" w:styleId="Footer">
    <w:name w:val="footer"/>
    <w:basedOn w:val="Normal"/>
    <w:link w:val="FooterChar"/>
    <w:uiPriority w:val="99"/>
    <w:rsid w:val="007217CA"/>
    <w:pPr>
      <w:tabs>
        <w:tab w:val="center" w:pos="4153"/>
        <w:tab w:val="right" w:pos="8306"/>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7217CA"/>
    <w:rPr>
      <w:rFonts w:ascii="Arial" w:eastAsia="Times New Roman" w:hAnsi="Arial" w:cs="Times New Roman"/>
      <w:sz w:val="24"/>
      <w:szCs w:val="20"/>
    </w:rPr>
  </w:style>
  <w:style w:type="paragraph" w:styleId="NormalWeb">
    <w:name w:val="Normal (Web)"/>
    <w:basedOn w:val="Normal"/>
    <w:uiPriority w:val="99"/>
    <w:rsid w:val="007217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B7F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45031">
      <w:bodyDiv w:val="1"/>
      <w:marLeft w:val="0"/>
      <w:marRight w:val="0"/>
      <w:marTop w:val="0"/>
      <w:marBottom w:val="0"/>
      <w:divBdr>
        <w:top w:val="none" w:sz="0" w:space="0" w:color="auto"/>
        <w:left w:val="none" w:sz="0" w:space="0" w:color="auto"/>
        <w:bottom w:val="none" w:sz="0" w:space="0" w:color="auto"/>
        <w:right w:val="none" w:sz="0" w:space="0" w:color="auto"/>
      </w:divBdr>
    </w:div>
    <w:div w:id="18258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75FCA-2257-4E88-8452-AD4C8049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Barrow BC</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Penfold</dc:creator>
  <cp:lastModifiedBy>Debbie Storr</cp:lastModifiedBy>
  <cp:revision>8</cp:revision>
  <cp:lastPrinted>2016-11-25T09:07:00Z</cp:lastPrinted>
  <dcterms:created xsi:type="dcterms:W3CDTF">2017-02-10T11:01:00Z</dcterms:created>
  <dcterms:modified xsi:type="dcterms:W3CDTF">2021-08-02T11:10:00Z</dcterms:modified>
</cp:coreProperties>
</file>