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color w:val="EEECE1" w:themeColor="background2"/>
          <w:spacing w:val="0"/>
          <w:kern w:val="0"/>
          <w:sz w:val="96"/>
          <w:szCs w:val="56"/>
          <w:lang w:val="en-GB" w:eastAsia="en-GB"/>
        </w:rPr>
        <w:id w:val="457070245"/>
        <w:docPartObj>
          <w:docPartGallery w:val="Cover Pages"/>
          <w:docPartUnique/>
        </w:docPartObj>
      </w:sdtPr>
      <w:sdtEndPr>
        <w:rPr>
          <w:color w:val="auto"/>
          <w:sz w:val="24"/>
          <w:szCs w:val="24"/>
        </w:rPr>
      </w:sdtEndPr>
      <w:sdtContent>
        <w:tbl>
          <w:tblPr>
            <w:tblpPr w:leftFromText="187" w:rightFromText="187" w:bottomFromText="720" w:horzAnchor="margin" w:tblpYSpec="bottom"/>
            <w:tblW w:w="5000" w:type="pct"/>
            <w:tblLook w:val="04A0" w:firstRow="1" w:lastRow="0" w:firstColumn="1" w:lastColumn="0" w:noHBand="0" w:noVBand="1"/>
          </w:tblPr>
          <w:tblGrid>
            <w:gridCol w:w="9854"/>
          </w:tblGrid>
          <w:tr w:rsidR="005E65D5" w:rsidTr="008A7EBE">
            <w:tc>
              <w:tcPr>
                <w:tcW w:w="9854" w:type="dxa"/>
              </w:tcPr>
              <w:p w:rsidR="005E65D5" w:rsidRDefault="008A7EBE">
                <w:pPr>
                  <w:pStyle w:val="Title"/>
                  <w:rPr>
                    <w:color w:val="EEECE1" w:themeColor="background2"/>
                    <w:sz w:val="96"/>
                    <w:szCs w:val="56"/>
                  </w:rPr>
                </w:pPr>
                <w:r>
                  <w:rPr>
                    <w:color w:val="EEECE1" w:themeColor="background2"/>
                    <w:sz w:val="96"/>
                    <w:szCs w:val="56"/>
                    <w:lang w:val="en-GB"/>
                  </w:rPr>
                  <w:t>24 January 2013</w:t>
                </w:r>
              </w:p>
            </w:tc>
          </w:tr>
          <w:tr w:rsidR="005E65D5">
            <w:tc>
              <w:tcPr>
                <w:tcW w:w="0" w:type="auto"/>
                <w:vAlign w:val="bottom"/>
              </w:tcPr>
              <w:p w:rsidR="005E65D5" w:rsidRDefault="006F32B6" w:rsidP="008A7EBE">
                <w:pPr>
                  <w:pStyle w:val="Subtitle"/>
                </w:pPr>
                <w:sdt>
                  <w:sdtPr>
                    <w:rPr>
                      <w:color w:val="FFFFFF" w:themeColor="background1"/>
                    </w:rPr>
                    <w:alias w:val="Subtitle"/>
                    <w:id w:val="1194108113"/>
                    <w:dataBinding w:prefixMappings="xmlns:ns0='http://schemas.openxmlformats.org/package/2006/metadata/core-properties' xmlns:ns1='http://purl.org/dc/elements/1.1/'" w:xpath="/ns0:coreProperties[1]/ns1:subject[1]" w:storeItemID="{6C3C8BC8-F283-45AE-878A-BAB7291924A1}"/>
                    <w:text/>
                  </w:sdtPr>
                  <w:sdtEndPr/>
                  <w:sdtContent>
                    <w:r w:rsidR="008A7EBE">
                      <w:rPr>
                        <w:color w:val="FFFFFF" w:themeColor="background1"/>
                      </w:rPr>
                      <w:t>BAE SYSTEMS Marine Limited - Local Liaison Committee</w:t>
                    </w:r>
                  </w:sdtContent>
                </w:sdt>
              </w:p>
            </w:tc>
          </w:tr>
          <w:tr w:rsidR="005E65D5">
            <w:trPr>
              <w:trHeight w:val="1152"/>
            </w:trPr>
            <w:tc>
              <w:tcPr>
                <w:tcW w:w="0" w:type="auto"/>
                <w:vAlign w:val="bottom"/>
              </w:tcPr>
              <w:p w:rsidR="005E65D5" w:rsidRDefault="006F32B6" w:rsidP="008A7EBE">
                <w:pPr>
                  <w:rPr>
                    <w:color w:val="FFFFFF" w:themeColor="background1"/>
                  </w:rPr>
                </w:pPr>
                <w:sdt>
                  <w:sdtPr>
                    <w:rPr>
                      <w:color w:val="FFFFFF" w:themeColor="background1"/>
                    </w:rPr>
                    <w:alias w:val="Abstract"/>
                    <w:id w:val="1304881009"/>
                    <w:dataBinding w:prefixMappings="xmlns:ns0='http://schemas.microsoft.com/office/2006/coverPageProps'" w:xpath="/ns0:CoverPageProperties[1]/ns0:Abstract[1]" w:storeItemID="{55AF091B-3C7A-41E3-B477-F2FDAA23CFDA}"/>
                    <w:text/>
                  </w:sdtPr>
                  <w:sdtEndPr/>
                  <w:sdtContent>
                    <w:r w:rsidR="008A7EBE">
                      <w:rPr>
                        <w:color w:val="FFFFFF" w:themeColor="background1"/>
                      </w:rPr>
                      <w:t>Draft Minutes of the 2012 BAESYSTEMS Marine Limited held 24th January 2013</w:t>
                    </w:r>
                  </w:sdtContent>
                </w:sdt>
                <w:r w:rsidR="005E65D5">
                  <w:rPr>
                    <w:color w:val="FFFFFF" w:themeColor="background1"/>
                  </w:rPr>
                  <w:t xml:space="preserve"> </w:t>
                </w:r>
              </w:p>
            </w:tc>
          </w:tr>
          <w:tr w:rsidR="005E65D5">
            <w:trPr>
              <w:trHeight w:val="432"/>
            </w:trPr>
            <w:tc>
              <w:tcPr>
                <w:tcW w:w="0" w:type="auto"/>
                <w:vAlign w:val="bottom"/>
              </w:tcPr>
              <w:p w:rsidR="005E65D5" w:rsidRDefault="005E65D5">
                <w:pPr>
                  <w:rPr>
                    <w:color w:val="1F497D" w:themeColor="text2"/>
                  </w:rPr>
                </w:pPr>
              </w:p>
            </w:tc>
          </w:tr>
        </w:tbl>
        <w:p w:rsidR="005E65D5" w:rsidRDefault="008A7EBE">
          <w:pPr>
            <w:rPr>
              <w:szCs w:val="24"/>
            </w:rPr>
          </w:pPr>
          <w:r>
            <w:rPr>
              <w:noProof/>
            </w:rPr>
            <mc:AlternateContent>
              <mc:Choice Requires="wps">
                <w:drawing>
                  <wp:anchor distT="0" distB="0" distL="114300" distR="114300" simplePos="0" relativeHeight="251661312" behindDoc="0" locked="0" layoutInCell="1" allowOverlap="1" wp14:anchorId="43E0733C" wp14:editId="14B1AF7F">
                    <wp:simplePos x="0" y="0"/>
                    <mc:AlternateContent>
                      <mc:Choice Requires="wp14">
                        <wp:positionH relativeFrom="rightMargin">
                          <wp14:pctPosHOffset>31000</wp14:pctPosHOffset>
                        </wp:positionH>
                      </mc:Choice>
                      <mc:Fallback>
                        <wp:positionH relativeFrom="page">
                          <wp:posOffset>7063105</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699770" cy="840740"/>
                    <wp:effectExtent l="0" t="0" r="5080" b="0"/>
                    <wp:wrapNone/>
                    <wp:docPr id="247" name="Rectangle 7"/>
                    <wp:cNvGraphicFramePr/>
                    <a:graphic xmlns:a="http://schemas.openxmlformats.org/drawingml/2006/main">
                      <a:graphicData uri="http://schemas.microsoft.com/office/word/2010/wordprocessingShape">
                        <wps:wsp>
                          <wps:cNvSpPr/>
                          <wps:spPr>
                            <a:xfrm>
                              <a:off x="0" y="0"/>
                              <a:ext cx="69977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0</wp14:pctWidth>
                    </wp14:sizeRelH>
                    <wp14:sizeRelV relativeFrom="margin">
                      <wp14:pctHeight>0</wp14:pctHeight>
                    </wp14:sizeRelV>
                  </wp:anchor>
                </w:drawing>
              </mc:Choice>
              <mc:Fallback>
                <w:pict>
                  <v:rect id="Rectangle 7" o:spid="_x0000_s1026" style="position:absolute;margin-left:0;margin-top:0;width:55.1pt;height:66.2pt;z-index:251661312;visibility:visible;mso-wrap-style:square;mso-width-percent:0;mso-height-percent:0;mso-left-percent:310;mso-top-percent:70;mso-wrap-distance-left:9pt;mso-wrap-distance-top:0;mso-wrap-distance-right:9pt;mso-wrap-distance-bottom:0;mso-position-horizontal-relative:right-margin-area;mso-position-vertical-relative:page;mso-width-percent:0;mso-height-percent:0;mso-left-percent:31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" fillcolor="#eeece1 [3214]" stroked="f" strokeweight="2pt">
                    <w10:wrap anchorx="margin" anchory="page"/>
                  </v:rect>
                </w:pict>
              </mc:Fallback>
            </mc:AlternateContent>
          </w:r>
          <w:r>
            <w:rPr>
              <w:noProof/>
            </w:rPr>
            <w:drawing>
              <wp:inline distT="0" distB="0" distL="0" distR="0" wp14:anchorId="3A664D4F" wp14:editId="01B0A280">
                <wp:extent cx="5943600" cy="4457700"/>
                <wp:effectExtent l="0" t="0" r="0" b="0"/>
                <wp:docPr id="2050" name="Picture 2" descr="H:\Barrow Site aerial view from N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Barrow Site aerial view from Nort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extLst/>
                      </pic:spPr>
                    </pic:pic>
                  </a:graphicData>
                </a:graphic>
              </wp:inline>
            </w:drawing>
          </w:r>
          <w:r w:rsidR="005E65D5">
            <w:rPr>
              <w:noProof/>
            </w:rPr>
            <mc:AlternateContent>
              <mc:Choice Requires="wps">
                <w:drawing>
                  <wp:anchor distT="0" distB="0" distL="114300" distR="114300" simplePos="0" relativeHeight="251662336" behindDoc="1" locked="0" layoutInCell="1" allowOverlap="1" wp14:anchorId="7056B0F5" wp14:editId="48CFAA81">
                    <wp:simplePos x="0" y="0"/>
                    <wp:positionH relativeFrom="margin">
                      <wp:align>left</wp:align>
                    </wp:positionH>
                    <mc:AlternateContent>
                      <mc:Choice Requires="wp14">
                        <wp:positionV relativeFrom="margin">
                          <wp14:pctPosVOffset>5000</wp14:pctPosVOffset>
                        </wp:positionV>
                      </mc:Choice>
                      <mc:Fallback>
                        <wp:positionV relativeFrom="page">
                          <wp:posOffset>1442085</wp:posOffset>
                        </wp:positionV>
                      </mc:Fallback>
                    </mc:AlternateContent>
                    <wp:extent cx="5848350" cy="7645400"/>
                    <wp:effectExtent l="0" t="0" r="0" b="8890"/>
                    <wp:wrapNone/>
                    <wp:docPr id="244" name="Text Box 244"/>
                    <wp:cNvGraphicFramePr/>
                    <a:graphic xmlns:a="http://schemas.openxmlformats.org/drawingml/2006/main">
                      <a:graphicData uri="http://schemas.microsoft.com/office/word/2010/wordprocessingShape">
                        <wps:wsp>
                          <wps:cNvSpPr txBox="1"/>
                          <wps:spPr>
                            <a:xfrm>
                              <a:off x="0" y="0"/>
                              <a:ext cx="584835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35C2" w:rsidRDefault="00DA35C2"/>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6" type="#_x0000_t202" style="position:absolute;margin-left:0;margin-top:0;width:460.5pt;height:602pt;z-index:-251654144;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" filled="f" stroked="f" strokeweight=".5pt">
                    <v:textbox style="mso-fit-shape-to-text:t" inset="0,0,0,0">
                      <w:txbxContent>
                        <w:p w:rsidR="00820494" w:rsidRDefault="00820494"/>
                      </w:txbxContent>
                    </v:textbox>
                    <w10:wrap anchorx="margin" anchory="margin"/>
                  </v:shape>
                </w:pict>
              </mc:Fallback>
            </mc:AlternateContent>
          </w:r>
          <w:r w:rsidR="005E65D5">
            <w:rPr>
              <w:noProof/>
            </w:rPr>
            <mc:AlternateContent>
              <mc:Choice Requires="wps">
                <w:drawing>
                  <wp:anchor distT="0" distB="0" distL="114300" distR="114300" simplePos="0" relativeHeight="251659264" behindDoc="1" locked="0" layoutInCell="1" allowOverlap="1" wp14:anchorId="61CCFF3D" wp14:editId="1068A1FA">
                    <wp:simplePos x="0" y="0"/>
                    <wp:positionH relativeFrom="page">
                      <wp:align>center</wp:align>
                    </wp:positionH>
                    <wp:positionV relativeFrom="page">
                      <wp:align>center</wp:align>
                    </wp:positionV>
                    <wp:extent cx="7772400" cy="10058400"/>
                    <wp:effectExtent l="0" t="0" r="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" fillcolor="#8db3e2 [1298]" stroked="f" strokeweight="2pt">
                    <v:fill color2="#060e18 [642]" rotate="t" focusposition=".5,-52429f" focussize="" colors="0 #bec9e5;26214f #b4c1e1;1 #001a5e" focus="100%" type="gradientRadial"/>
                    <w10:wrap anchorx="page" anchory="page"/>
                  </v:rect>
                </w:pict>
              </mc:Fallback>
            </mc:AlternateContent>
          </w:r>
          <w:r w:rsidR="005E65D5">
            <w:rPr>
              <w:noProof/>
            </w:rPr>
            <mc:AlternateContent>
              <mc:Choice Requires="wps">
                <w:drawing>
                  <wp:anchor distT="0" distB="0" distL="114300" distR="114300" simplePos="0" relativeHeight="251660288" behindDoc="0" locked="0" layoutInCell="1" allowOverlap="1" wp14:anchorId="191AACFE" wp14:editId="2F6B5674">
                    <wp:simplePos x="0" y="0"/>
                    <mc:AlternateContent>
                      <mc:Choice Requires="wp14">
                        <wp:positionH relativeFrom="rightMargin">
                          <wp14:pctPosHOffset>15000</wp14:pctPosHOffset>
                        </wp:positionH>
                      </mc:Choice>
                      <mc:Fallback>
                        <wp:positionH relativeFrom="page">
                          <wp:posOffset>6948170</wp:posOffset>
                        </wp:positionH>
                      </mc:Fallback>
                    </mc:AlternateContent>
                    <mc:AlternateContent>
                      <mc:Choice Requires="wp14">
                        <wp:positionV relativeFrom="page">
                          <wp14:pctPosVOffset>7000</wp14:pctPosVOffset>
                        </wp:positionV>
                      </mc:Choice>
                      <mc:Fallback>
                        <wp:positionV relativeFrom="page">
                          <wp:posOffset>748030</wp:posOffset>
                        </wp:positionV>
                      </mc:Fallback>
                    </mc:AlternateContent>
                    <wp:extent cx="105410" cy="840740"/>
                    <wp:effectExtent l="0" t="0" r="0" b="0"/>
                    <wp:wrapNone/>
                    <wp:docPr id="246" name="Rectangle 6"/>
                    <wp:cNvGraphicFramePr/>
                    <a:graphic xmlns:a="http://schemas.openxmlformats.org/drawingml/2006/main">
                      <a:graphicData uri="http://schemas.microsoft.com/office/word/2010/wordprocessingShape">
                        <wps:wsp>
                          <wps:cNvSpPr/>
                          <wps:spPr>
                            <a:xfrm>
                              <a:off x="0" y="0"/>
                              <a:ext cx="105410" cy="840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11500</wp14:pctWidth>
                    </wp14:sizeRelH>
                    <wp14:sizeRelV relativeFrom="margin">
                      <wp14:pctHeight>0</wp14:pctHeight>
                    </wp14:sizeRelV>
                  </wp:anchor>
                </w:drawing>
              </mc:Choice>
              <mc:Fallback>
                <w:pict>
                  <v:rect id="Rectangle 6" o:spid="_x0000_s1026" style="position:absolute;margin-left:0;margin-top:0;width:8.3pt;height:66.2pt;z-index:251660288;visibility:visible;mso-wrap-style:square;mso-width-percent:115;mso-height-percent:0;mso-left-percent:150;mso-top-percent:70;mso-wrap-distance-left:9pt;mso-wrap-distance-top:0;mso-wrap-distance-right:9pt;mso-wrap-distance-bottom:0;mso-position-horizontal-relative:right-margin-area;mso-position-vertical-relative:page;mso-width-percent:115;mso-height-percent:0;mso-left-percent:150;mso-top-percent:7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" fillcolor="#eeece1 [3214]" stroked="f" strokeweight="2pt">
                    <w10:wrap anchorx="margin" anchory="page"/>
                  </v:rect>
                </w:pict>
              </mc:Fallback>
            </mc:AlternateContent>
          </w:r>
          <w:r w:rsidR="005E65D5">
            <w:rPr>
              <w:szCs w:val="24"/>
            </w:rPr>
            <w:br w:type="page"/>
          </w:r>
        </w:p>
      </w:sdtContent>
    </w:sdt>
    <w:p w:rsidR="002B6FB9" w:rsidRPr="00606B9B" w:rsidRDefault="002B6FB9" w:rsidP="00F45B41">
      <w:pPr>
        <w:jc w:val="both"/>
        <w:rPr>
          <w:b/>
          <w:szCs w:val="24"/>
          <w:u w:val="single"/>
        </w:rPr>
      </w:pPr>
      <w:r w:rsidRPr="00606B9B">
        <w:rPr>
          <w:b/>
          <w:szCs w:val="24"/>
          <w:u w:val="single"/>
        </w:rPr>
        <w:lastRenderedPageBreak/>
        <w:t>BAE SYSTEMS MARINE LIMITED</w:t>
      </w:r>
    </w:p>
    <w:p w:rsidR="002B6FB9" w:rsidRPr="00606B9B" w:rsidRDefault="002B6FB9" w:rsidP="00F45B41">
      <w:pPr>
        <w:jc w:val="both"/>
        <w:rPr>
          <w:b/>
          <w:szCs w:val="24"/>
          <w:u w:val="single"/>
        </w:rPr>
      </w:pPr>
      <w:r w:rsidRPr="00606B9B">
        <w:rPr>
          <w:b/>
          <w:szCs w:val="24"/>
          <w:u w:val="single"/>
        </w:rPr>
        <w:t>LOCAL LIAISON COMMITTEE MEETING</w:t>
      </w:r>
    </w:p>
    <w:p w:rsidR="002B6FB9" w:rsidRPr="00606B9B" w:rsidRDefault="002B6FB9" w:rsidP="00F45B41">
      <w:pPr>
        <w:jc w:val="both"/>
        <w:rPr>
          <w:szCs w:val="24"/>
        </w:rPr>
      </w:pPr>
    </w:p>
    <w:p w:rsidR="002B6FB9" w:rsidRPr="00606B9B" w:rsidRDefault="002B6FB9" w:rsidP="00F45B41">
      <w:pPr>
        <w:jc w:val="both"/>
        <w:rPr>
          <w:szCs w:val="24"/>
        </w:rPr>
      </w:pPr>
      <w:r w:rsidRPr="00606B9B">
        <w:rPr>
          <w:szCs w:val="24"/>
        </w:rPr>
        <w:t xml:space="preserve">The Minutes of the BAE SYSTEMS Marine Limited Local Liaison Committee meeting held at </w:t>
      </w:r>
      <w:r w:rsidR="00B65EA1">
        <w:rPr>
          <w:szCs w:val="24"/>
        </w:rPr>
        <w:t>10</w:t>
      </w:r>
      <w:r w:rsidR="001D5C7F" w:rsidRPr="00606B9B">
        <w:rPr>
          <w:szCs w:val="24"/>
        </w:rPr>
        <w:t>00 hours</w:t>
      </w:r>
      <w:r w:rsidRPr="00606B9B">
        <w:rPr>
          <w:szCs w:val="24"/>
        </w:rPr>
        <w:t xml:space="preserve"> on </w:t>
      </w:r>
      <w:r w:rsidR="00BB491B">
        <w:rPr>
          <w:szCs w:val="24"/>
        </w:rPr>
        <w:t xml:space="preserve">Thursday </w:t>
      </w:r>
      <w:r w:rsidR="006F1813">
        <w:rPr>
          <w:szCs w:val="24"/>
        </w:rPr>
        <w:t>2</w:t>
      </w:r>
      <w:r w:rsidR="00BB491B">
        <w:rPr>
          <w:szCs w:val="24"/>
        </w:rPr>
        <w:t>4th</w:t>
      </w:r>
      <w:r w:rsidR="005E42CB" w:rsidRPr="00606B9B">
        <w:rPr>
          <w:szCs w:val="24"/>
        </w:rPr>
        <w:t xml:space="preserve"> </w:t>
      </w:r>
      <w:r w:rsidR="006F1813">
        <w:rPr>
          <w:szCs w:val="24"/>
        </w:rPr>
        <w:t>January</w:t>
      </w:r>
      <w:r w:rsidR="005E42CB" w:rsidRPr="00606B9B">
        <w:rPr>
          <w:szCs w:val="24"/>
        </w:rPr>
        <w:t xml:space="preserve"> </w:t>
      </w:r>
      <w:r w:rsidR="001D5C7F" w:rsidRPr="00606B9B">
        <w:rPr>
          <w:szCs w:val="24"/>
        </w:rPr>
        <w:t>201</w:t>
      </w:r>
      <w:r w:rsidR="006F1813">
        <w:rPr>
          <w:szCs w:val="24"/>
        </w:rPr>
        <w:t>3</w:t>
      </w:r>
      <w:r w:rsidRPr="00606B9B">
        <w:rPr>
          <w:szCs w:val="24"/>
        </w:rPr>
        <w:t xml:space="preserve"> at Cumbria Fire Station, Divisional headquarters are presented below.</w:t>
      </w:r>
    </w:p>
    <w:p w:rsidR="002B6FB9" w:rsidRPr="00606B9B" w:rsidRDefault="002B6FB9" w:rsidP="00F45B41">
      <w:pPr>
        <w:jc w:val="both"/>
        <w:rPr>
          <w:szCs w:val="24"/>
        </w:rPr>
      </w:pPr>
    </w:p>
    <w:p w:rsidR="002B6FB9" w:rsidRPr="00606B9B" w:rsidRDefault="002B6FB9" w:rsidP="00F45B41">
      <w:pPr>
        <w:jc w:val="both"/>
        <w:rPr>
          <w:b/>
          <w:szCs w:val="24"/>
          <w:u w:val="single"/>
        </w:rPr>
      </w:pPr>
      <w:r w:rsidRPr="00606B9B">
        <w:rPr>
          <w:b/>
          <w:szCs w:val="24"/>
          <w:u w:val="single"/>
        </w:rPr>
        <w:t>Present</w:t>
      </w:r>
    </w:p>
    <w:p w:rsidR="002B6FB9" w:rsidRPr="00606B9B" w:rsidRDefault="002B6FB9" w:rsidP="00F45B41">
      <w:pPr>
        <w:jc w:val="both"/>
        <w:rPr>
          <w:szCs w:val="24"/>
        </w:rPr>
      </w:pPr>
    </w:p>
    <w:p w:rsidR="002B6FB9" w:rsidRPr="00E92B43" w:rsidRDefault="00FE3DBE" w:rsidP="00FE3DBE">
      <w:pPr>
        <w:tabs>
          <w:tab w:val="left" w:pos="0"/>
        </w:tabs>
        <w:ind w:left="2127" w:hanging="2880"/>
        <w:jc w:val="both"/>
        <w:rPr>
          <w:szCs w:val="24"/>
        </w:rPr>
      </w:pPr>
      <w:r>
        <w:rPr>
          <w:szCs w:val="24"/>
        </w:rPr>
        <w:tab/>
      </w:r>
      <w:r w:rsidR="002B6FB9" w:rsidRPr="00606B9B">
        <w:rPr>
          <w:szCs w:val="24"/>
        </w:rPr>
        <w:t xml:space="preserve">Mr </w:t>
      </w:r>
      <w:r w:rsidR="006F1813">
        <w:rPr>
          <w:szCs w:val="24"/>
        </w:rPr>
        <w:t>M Barclay</w:t>
      </w:r>
      <w:r w:rsidR="00C872D7">
        <w:rPr>
          <w:szCs w:val="24"/>
        </w:rPr>
        <w:tab/>
      </w:r>
      <w:r w:rsidR="00AF2D3A" w:rsidRPr="00606B9B">
        <w:rPr>
          <w:szCs w:val="24"/>
        </w:rPr>
        <w:t xml:space="preserve">BAE Systems Maritime – Submarines </w:t>
      </w:r>
      <w:r w:rsidR="002B6FB9" w:rsidRPr="00606B9B">
        <w:rPr>
          <w:szCs w:val="24"/>
        </w:rPr>
        <w:t xml:space="preserve">– </w:t>
      </w:r>
      <w:r w:rsidR="00F45494">
        <w:rPr>
          <w:szCs w:val="24"/>
        </w:rPr>
        <w:t xml:space="preserve">Nuclear &amp; Radiation </w:t>
      </w:r>
      <w:r w:rsidR="00FA23E9" w:rsidRPr="00606B9B">
        <w:rPr>
          <w:szCs w:val="24"/>
        </w:rPr>
        <w:t xml:space="preserve">Services Manager </w:t>
      </w:r>
      <w:r w:rsidR="002B6FB9" w:rsidRPr="00E92B43">
        <w:rPr>
          <w:szCs w:val="24"/>
        </w:rPr>
        <w:t>(Chairman)</w:t>
      </w:r>
    </w:p>
    <w:p w:rsidR="00FA23E9" w:rsidRPr="00E92B43" w:rsidRDefault="00FA23E9" w:rsidP="00FE3DBE">
      <w:pPr>
        <w:tabs>
          <w:tab w:val="left" w:pos="2160"/>
        </w:tabs>
        <w:ind w:left="2127" w:hanging="2127"/>
        <w:jc w:val="both"/>
        <w:rPr>
          <w:szCs w:val="24"/>
        </w:rPr>
      </w:pPr>
      <w:r w:rsidRPr="00606B9B">
        <w:rPr>
          <w:szCs w:val="24"/>
        </w:rPr>
        <w:t>Mr G A Murrin</w:t>
      </w:r>
      <w:r w:rsidR="00C872D7">
        <w:rPr>
          <w:szCs w:val="24"/>
        </w:rPr>
        <w:tab/>
      </w:r>
      <w:r w:rsidRPr="00606B9B">
        <w:rPr>
          <w:szCs w:val="24"/>
        </w:rPr>
        <w:t>BAE</w:t>
      </w:r>
      <w:r w:rsidR="00AF2D3A" w:rsidRPr="00606B9B">
        <w:rPr>
          <w:szCs w:val="24"/>
        </w:rPr>
        <w:t xml:space="preserve"> </w:t>
      </w:r>
      <w:r w:rsidRPr="00606B9B">
        <w:rPr>
          <w:szCs w:val="24"/>
        </w:rPr>
        <w:t>Systems</w:t>
      </w:r>
      <w:r w:rsidR="00AF2D3A" w:rsidRPr="00606B9B">
        <w:rPr>
          <w:szCs w:val="24"/>
        </w:rPr>
        <w:t xml:space="preserve"> </w:t>
      </w:r>
      <w:r w:rsidRPr="00606B9B">
        <w:rPr>
          <w:szCs w:val="24"/>
        </w:rPr>
        <w:t>Maritime</w:t>
      </w:r>
      <w:r w:rsidR="00AF2D3A" w:rsidRPr="00606B9B">
        <w:rPr>
          <w:szCs w:val="24"/>
        </w:rPr>
        <w:t xml:space="preserve"> </w:t>
      </w:r>
      <w:r w:rsidRPr="00606B9B">
        <w:rPr>
          <w:szCs w:val="24"/>
        </w:rPr>
        <w:t>–</w:t>
      </w:r>
      <w:r w:rsidR="00AF2D3A" w:rsidRPr="00606B9B">
        <w:rPr>
          <w:szCs w:val="24"/>
        </w:rPr>
        <w:t xml:space="preserve"> </w:t>
      </w:r>
      <w:r w:rsidRPr="00606B9B">
        <w:rPr>
          <w:szCs w:val="24"/>
        </w:rPr>
        <w:t>Submarines</w:t>
      </w:r>
      <w:r w:rsidR="00AF2D3A" w:rsidRPr="00606B9B">
        <w:rPr>
          <w:szCs w:val="24"/>
        </w:rPr>
        <w:t xml:space="preserve"> – </w:t>
      </w:r>
      <w:r w:rsidR="00FE3DBE">
        <w:rPr>
          <w:szCs w:val="24"/>
        </w:rPr>
        <w:t xml:space="preserve">Project Leader Health Physics </w:t>
      </w:r>
      <w:r w:rsidR="001A7C20">
        <w:rPr>
          <w:szCs w:val="24"/>
        </w:rPr>
        <w:t xml:space="preserve">&amp; </w:t>
      </w:r>
      <w:r w:rsidR="006F1813">
        <w:rPr>
          <w:szCs w:val="24"/>
        </w:rPr>
        <w:t>Emergency Planning</w:t>
      </w:r>
      <w:r w:rsidR="00914848" w:rsidRPr="00606B9B">
        <w:rPr>
          <w:szCs w:val="24"/>
        </w:rPr>
        <w:t xml:space="preserve"> </w:t>
      </w:r>
      <w:r w:rsidR="00914848" w:rsidRPr="00E92B43">
        <w:rPr>
          <w:szCs w:val="24"/>
        </w:rPr>
        <w:t>(Secretary)</w:t>
      </w:r>
    </w:p>
    <w:p w:rsidR="00675B59" w:rsidRDefault="00675B59" w:rsidP="00F45B41">
      <w:pPr>
        <w:tabs>
          <w:tab w:val="left" w:pos="2160"/>
        </w:tabs>
        <w:ind w:left="2160" w:hanging="2160"/>
        <w:jc w:val="both"/>
        <w:rPr>
          <w:szCs w:val="24"/>
        </w:rPr>
      </w:pPr>
      <w:r>
        <w:rPr>
          <w:szCs w:val="24"/>
        </w:rPr>
        <w:t>Mr P Connell</w:t>
      </w:r>
      <w:r w:rsidR="00C872D7">
        <w:rPr>
          <w:szCs w:val="24"/>
        </w:rPr>
        <w:tab/>
      </w:r>
      <w:r>
        <w:rPr>
          <w:szCs w:val="24"/>
        </w:rPr>
        <w:t xml:space="preserve">BAE Systems Maritime – Submarines – </w:t>
      </w:r>
      <w:r w:rsidR="00E92B43">
        <w:rPr>
          <w:szCs w:val="24"/>
        </w:rPr>
        <w:t>Health Physics Services Manager</w:t>
      </w:r>
    </w:p>
    <w:p w:rsidR="00675B59" w:rsidRDefault="00675B59" w:rsidP="00F45B41">
      <w:pPr>
        <w:tabs>
          <w:tab w:val="left" w:pos="2160"/>
        </w:tabs>
        <w:ind w:left="2160" w:hanging="2160"/>
        <w:jc w:val="both"/>
        <w:rPr>
          <w:szCs w:val="24"/>
        </w:rPr>
      </w:pPr>
      <w:r>
        <w:rPr>
          <w:szCs w:val="24"/>
        </w:rPr>
        <w:t>Mr L Hodgkiss</w:t>
      </w:r>
      <w:r w:rsidR="00C872D7">
        <w:rPr>
          <w:szCs w:val="24"/>
        </w:rPr>
        <w:tab/>
      </w:r>
      <w:r>
        <w:rPr>
          <w:szCs w:val="24"/>
        </w:rPr>
        <w:t xml:space="preserve">BAE Systems Maritime </w:t>
      </w:r>
      <w:r w:rsidR="00CF1589">
        <w:rPr>
          <w:szCs w:val="24"/>
        </w:rPr>
        <w:t>– Head</w:t>
      </w:r>
      <w:r w:rsidR="00A37D40">
        <w:rPr>
          <w:szCs w:val="24"/>
        </w:rPr>
        <w:t xml:space="preserve"> </w:t>
      </w:r>
      <w:r w:rsidR="001A7C20">
        <w:rPr>
          <w:szCs w:val="24"/>
        </w:rPr>
        <w:t>of Project - Nuclear</w:t>
      </w:r>
    </w:p>
    <w:p w:rsidR="00CF38E0" w:rsidRDefault="00CF38E0" w:rsidP="00F45B41">
      <w:pPr>
        <w:tabs>
          <w:tab w:val="left" w:pos="2160"/>
        </w:tabs>
        <w:ind w:left="2160" w:hanging="2160"/>
        <w:jc w:val="both"/>
        <w:rPr>
          <w:szCs w:val="24"/>
        </w:rPr>
      </w:pPr>
      <w:r>
        <w:rPr>
          <w:szCs w:val="24"/>
        </w:rPr>
        <w:t>Mrs C Leak</w:t>
      </w:r>
      <w:r w:rsidR="00C872D7">
        <w:rPr>
          <w:szCs w:val="24"/>
        </w:rPr>
        <w:t xml:space="preserve"> </w:t>
      </w:r>
      <w:r w:rsidR="00C872D7">
        <w:rPr>
          <w:szCs w:val="24"/>
        </w:rPr>
        <w:tab/>
      </w:r>
      <w:r>
        <w:rPr>
          <w:szCs w:val="24"/>
        </w:rPr>
        <w:t>BAE Systems Maritime – Submarines –</w:t>
      </w:r>
      <w:r w:rsidR="00E92B43">
        <w:rPr>
          <w:szCs w:val="24"/>
        </w:rPr>
        <w:t xml:space="preserve"> </w:t>
      </w:r>
      <w:r w:rsidR="001A7C20">
        <w:rPr>
          <w:szCs w:val="24"/>
        </w:rPr>
        <w:t>Communications Manager</w:t>
      </w:r>
    </w:p>
    <w:p w:rsidR="00A6571B" w:rsidRPr="00606B9B" w:rsidRDefault="00A6571B" w:rsidP="00F45B41">
      <w:pPr>
        <w:tabs>
          <w:tab w:val="left" w:pos="2160"/>
        </w:tabs>
        <w:ind w:left="2160" w:hanging="2160"/>
        <w:jc w:val="both"/>
        <w:rPr>
          <w:szCs w:val="24"/>
        </w:rPr>
      </w:pPr>
      <w:r w:rsidRPr="00606B9B">
        <w:rPr>
          <w:szCs w:val="24"/>
        </w:rPr>
        <w:t xml:space="preserve">Mr </w:t>
      </w:r>
      <w:r w:rsidR="006F1813">
        <w:rPr>
          <w:szCs w:val="24"/>
        </w:rPr>
        <w:t>D</w:t>
      </w:r>
      <w:r w:rsidRPr="00606B9B">
        <w:rPr>
          <w:szCs w:val="24"/>
        </w:rPr>
        <w:t xml:space="preserve"> </w:t>
      </w:r>
      <w:r w:rsidR="006F1813">
        <w:rPr>
          <w:szCs w:val="24"/>
        </w:rPr>
        <w:t>Prescott</w:t>
      </w:r>
      <w:r w:rsidR="00C872D7">
        <w:rPr>
          <w:szCs w:val="24"/>
        </w:rPr>
        <w:tab/>
      </w:r>
      <w:r w:rsidR="00FA23E9" w:rsidRPr="00606B9B">
        <w:rPr>
          <w:szCs w:val="24"/>
        </w:rPr>
        <w:t>O</w:t>
      </w:r>
      <w:r w:rsidR="00CF38E0">
        <w:rPr>
          <w:szCs w:val="24"/>
        </w:rPr>
        <w:t>ffice for Nuclear Regulation (O</w:t>
      </w:r>
      <w:r w:rsidR="00FA23E9" w:rsidRPr="00606B9B">
        <w:rPr>
          <w:szCs w:val="24"/>
        </w:rPr>
        <w:t>NR</w:t>
      </w:r>
      <w:r w:rsidR="00CF38E0">
        <w:rPr>
          <w:szCs w:val="24"/>
        </w:rPr>
        <w:t>)</w:t>
      </w:r>
      <w:r w:rsidR="00E92B43">
        <w:rPr>
          <w:szCs w:val="24"/>
        </w:rPr>
        <w:t xml:space="preserve"> – Site Inspector</w:t>
      </w:r>
    </w:p>
    <w:p w:rsidR="00340948" w:rsidRDefault="00340948" w:rsidP="00F45B41">
      <w:pPr>
        <w:tabs>
          <w:tab w:val="left" w:pos="2160"/>
        </w:tabs>
        <w:ind w:left="2160" w:hanging="2160"/>
        <w:jc w:val="both"/>
        <w:rPr>
          <w:szCs w:val="24"/>
        </w:rPr>
      </w:pPr>
      <w:r w:rsidRPr="00606B9B">
        <w:rPr>
          <w:szCs w:val="24"/>
        </w:rPr>
        <w:t>Mr R Clarke</w:t>
      </w:r>
      <w:r w:rsidR="00C872D7">
        <w:rPr>
          <w:szCs w:val="24"/>
        </w:rPr>
        <w:t xml:space="preserve"> </w:t>
      </w:r>
      <w:r w:rsidR="00C872D7">
        <w:rPr>
          <w:szCs w:val="24"/>
        </w:rPr>
        <w:tab/>
      </w:r>
      <w:r w:rsidRPr="00606B9B">
        <w:rPr>
          <w:szCs w:val="24"/>
        </w:rPr>
        <w:t>Environment Agency, Nuclear Regulations Group</w:t>
      </w:r>
      <w:r w:rsidR="00E92B43">
        <w:rPr>
          <w:szCs w:val="24"/>
        </w:rPr>
        <w:t xml:space="preserve"> – Site Inspector</w:t>
      </w:r>
    </w:p>
    <w:p w:rsidR="00675B59" w:rsidRPr="00606B9B" w:rsidRDefault="00675B59" w:rsidP="00F45B41">
      <w:pPr>
        <w:tabs>
          <w:tab w:val="left" w:pos="2160"/>
        </w:tabs>
        <w:ind w:left="2160" w:hanging="2160"/>
        <w:jc w:val="both"/>
        <w:rPr>
          <w:szCs w:val="24"/>
        </w:rPr>
      </w:pPr>
      <w:r>
        <w:rPr>
          <w:szCs w:val="24"/>
        </w:rPr>
        <w:t>Mr M Rawlinson</w:t>
      </w:r>
      <w:r>
        <w:rPr>
          <w:szCs w:val="24"/>
        </w:rPr>
        <w:tab/>
      </w:r>
      <w:r w:rsidR="00E92B43">
        <w:rPr>
          <w:szCs w:val="24"/>
        </w:rPr>
        <w:t xml:space="preserve">Cumbria </w:t>
      </w:r>
      <w:r>
        <w:rPr>
          <w:szCs w:val="24"/>
        </w:rPr>
        <w:t xml:space="preserve">Police </w:t>
      </w:r>
    </w:p>
    <w:p w:rsidR="00A6571B" w:rsidRDefault="00A6571B" w:rsidP="00F45B41">
      <w:pPr>
        <w:tabs>
          <w:tab w:val="left" w:pos="2160"/>
        </w:tabs>
        <w:ind w:left="2160" w:hanging="2160"/>
        <w:jc w:val="both"/>
        <w:rPr>
          <w:szCs w:val="24"/>
        </w:rPr>
      </w:pPr>
      <w:r w:rsidRPr="00606B9B">
        <w:rPr>
          <w:szCs w:val="24"/>
        </w:rPr>
        <w:t xml:space="preserve">Mr </w:t>
      </w:r>
      <w:r w:rsidR="00CF38E0">
        <w:rPr>
          <w:szCs w:val="24"/>
        </w:rPr>
        <w:t>R Exley</w:t>
      </w:r>
      <w:r w:rsidR="00C872D7">
        <w:rPr>
          <w:szCs w:val="24"/>
        </w:rPr>
        <w:tab/>
      </w:r>
      <w:r w:rsidRPr="00606B9B">
        <w:rPr>
          <w:szCs w:val="24"/>
        </w:rPr>
        <w:t>Cumbria Fire &amp; Rescue Service</w:t>
      </w:r>
      <w:r w:rsidR="00E010D7">
        <w:rPr>
          <w:szCs w:val="24"/>
        </w:rPr>
        <w:t xml:space="preserve"> – Station Manager</w:t>
      </w:r>
    </w:p>
    <w:p w:rsidR="00C872D7" w:rsidRPr="00606B9B" w:rsidRDefault="00C872D7" w:rsidP="00F45B41">
      <w:pPr>
        <w:tabs>
          <w:tab w:val="left" w:pos="2160"/>
        </w:tabs>
        <w:ind w:left="2160" w:hanging="2160"/>
        <w:jc w:val="both"/>
        <w:rPr>
          <w:szCs w:val="24"/>
        </w:rPr>
      </w:pPr>
      <w:r>
        <w:rPr>
          <w:szCs w:val="24"/>
        </w:rPr>
        <w:t>Mr N Clarke</w:t>
      </w:r>
      <w:r>
        <w:rPr>
          <w:b/>
          <w:szCs w:val="24"/>
        </w:rPr>
        <w:tab/>
      </w:r>
      <w:r w:rsidRPr="00C872D7">
        <w:rPr>
          <w:szCs w:val="24"/>
        </w:rPr>
        <w:t>Untited Utilities</w:t>
      </w:r>
    </w:p>
    <w:p w:rsidR="00340948" w:rsidRPr="00606B9B" w:rsidRDefault="00340948" w:rsidP="00F45B41">
      <w:pPr>
        <w:tabs>
          <w:tab w:val="left" w:pos="2160"/>
        </w:tabs>
        <w:ind w:left="2160" w:hanging="2160"/>
        <w:jc w:val="both"/>
        <w:rPr>
          <w:szCs w:val="24"/>
        </w:rPr>
      </w:pPr>
      <w:r w:rsidRPr="00606B9B">
        <w:rPr>
          <w:szCs w:val="24"/>
        </w:rPr>
        <w:t>Mr R Pointer</w:t>
      </w:r>
      <w:r w:rsidR="00C872D7">
        <w:rPr>
          <w:szCs w:val="24"/>
        </w:rPr>
        <w:tab/>
      </w:r>
      <w:r w:rsidRPr="00606B9B">
        <w:rPr>
          <w:szCs w:val="24"/>
        </w:rPr>
        <w:t>Barrow Borough Council</w:t>
      </w:r>
      <w:r w:rsidR="003243E1">
        <w:rPr>
          <w:szCs w:val="24"/>
        </w:rPr>
        <w:t>lor</w:t>
      </w:r>
    </w:p>
    <w:p w:rsidR="00FA23E9" w:rsidRPr="00606B9B" w:rsidRDefault="003243E1" w:rsidP="00F45B41">
      <w:pPr>
        <w:tabs>
          <w:tab w:val="left" w:pos="2160"/>
        </w:tabs>
        <w:ind w:left="2160" w:hanging="2160"/>
        <w:jc w:val="both"/>
        <w:rPr>
          <w:szCs w:val="24"/>
        </w:rPr>
      </w:pPr>
      <w:r>
        <w:rPr>
          <w:szCs w:val="24"/>
        </w:rPr>
        <w:t>Mr A Buck</w:t>
      </w:r>
      <w:r w:rsidR="00C872D7">
        <w:rPr>
          <w:szCs w:val="24"/>
        </w:rPr>
        <w:tab/>
      </w:r>
      <w:r w:rsidR="00FA23E9" w:rsidRPr="00606B9B">
        <w:rPr>
          <w:szCs w:val="24"/>
        </w:rPr>
        <w:t>Barrow Borough Council</w:t>
      </w:r>
    </w:p>
    <w:p w:rsidR="00FA23E9" w:rsidRPr="00606B9B" w:rsidRDefault="00464781" w:rsidP="00F45B41">
      <w:pPr>
        <w:tabs>
          <w:tab w:val="left" w:pos="2160"/>
        </w:tabs>
        <w:ind w:left="2160" w:hanging="2160"/>
        <w:jc w:val="both"/>
        <w:rPr>
          <w:szCs w:val="24"/>
        </w:rPr>
      </w:pPr>
      <w:r w:rsidRPr="00606B9B">
        <w:rPr>
          <w:szCs w:val="24"/>
        </w:rPr>
        <w:t>Mr B Sweeney</w:t>
      </w:r>
      <w:r w:rsidR="00C872D7">
        <w:rPr>
          <w:szCs w:val="24"/>
        </w:rPr>
        <w:tab/>
      </w:r>
      <w:r w:rsidR="00FA23E9" w:rsidRPr="00606B9B">
        <w:rPr>
          <w:szCs w:val="24"/>
        </w:rPr>
        <w:t>Barrow Borough Council</w:t>
      </w:r>
      <w:r w:rsidR="003243E1">
        <w:rPr>
          <w:szCs w:val="24"/>
        </w:rPr>
        <w:t>lor</w:t>
      </w:r>
    </w:p>
    <w:p w:rsidR="00CF38E0" w:rsidRDefault="00FA23E9" w:rsidP="00F45B41">
      <w:pPr>
        <w:tabs>
          <w:tab w:val="left" w:pos="2160"/>
        </w:tabs>
        <w:ind w:left="2160" w:hanging="2160"/>
        <w:jc w:val="both"/>
        <w:rPr>
          <w:szCs w:val="24"/>
        </w:rPr>
      </w:pPr>
      <w:r w:rsidRPr="00606B9B">
        <w:rPr>
          <w:szCs w:val="24"/>
        </w:rPr>
        <w:t>Mr F Cassidy</w:t>
      </w:r>
      <w:r w:rsidR="00C872D7">
        <w:rPr>
          <w:szCs w:val="24"/>
        </w:rPr>
        <w:tab/>
      </w:r>
      <w:r w:rsidRPr="00606B9B">
        <w:rPr>
          <w:szCs w:val="24"/>
        </w:rPr>
        <w:t>Barrow Borough Council</w:t>
      </w:r>
      <w:r w:rsidR="003243E1">
        <w:rPr>
          <w:szCs w:val="24"/>
        </w:rPr>
        <w:t>lor</w:t>
      </w:r>
    </w:p>
    <w:p w:rsidR="00CF38E0" w:rsidRDefault="00CF38E0" w:rsidP="00F45B41">
      <w:pPr>
        <w:tabs>
          <w:tab w:val="left" w:pos="2160"/>
        </w:tabs>
        <w:ind w:left="2160" w:hanging="2160"/>
        <w:jc w:val="both"/>
        <w:rPr>
          <w:szCs w:val="24"/>
        </w:rPr>
      </w:pPr>
      <w:r>
        <w:rPr>
          <w:szCs w:val="24"/>
        </w:rPr>
        <w:t>Mrs S Wright</w:t>
      </w:r>
      <w:r w:rsidR="00C872D7">
        <w:rPr>
          <w:szCs w:val="24"/>
        </w:rPr>
        <w:tab/>
      </w:r>
      <w:r w:rsidR="00E92B43">
        <w:rPr>
          <w:szCs w:val="24"/>
        </w:rPr>
        <w:t xml:space="preserve">Cumbria County Council - </w:t>
      </w:r>
      <w:r w:rsidR="00BB491B">
        <w:rPr>
          <w:szCs w:val="24"/>
        </w:rPr>
        <w:t>Children’s</w:t>
      </w:r>
      <w:r>
        <w:rPr>
          <w:szCs w:val="24"/>
        </w:rPr>
        <w:t xml:space="preserve"> Services</w:t>
      </w:r>
    </w:p>
    <w:p w:rsidR="00A6571B" w:rsidRDefault="00A6571B" w:rsidP="00F45B41">
      <w:pPr>
        <w:tabs>
          <w:tab w:val="left" w:pos="2160"/>
        </w:tabs>
        <w:ind w:left="2160" w:hanging="2160"/>
        <w:jc w:val="both"/>
        <w:rPr>
          <w:szCs w:val="24"/>
        </w:rPr>
      </w:pPr>
      <w:r w:rsidRPr="00606B9B">
        <w:rPr>
          <w:szCs w:val="24"/>
        </w:rPr>
        <w:t xml:space="preserve">Lt Cdr </w:t>
      </w:r>
      <w:r w:rsidR="00675B59">
        <w:rPr>
          <w:szCs w:val="24"/>
        </w:rPr>
        <w:t>S Morrison</w:t>
      </w:r>
      <w:r w:rsidRPr="00606B9B">
        <w:rPr>
          <w:szCs w:val="24"/>
        </w:rPr>
        <w:tab/>
      </w:r>
      <w:r w:rsidR="00CF38E0">
        <w:rPr>
          <w:szCs w:val="24"/>
        </w:rPr>
        <w:t>Defence Nuclear Safety Regulator (</w:t>
      </w:r>
      <w:r w:rsidRPr="00606B9B">
        <w:rPr>
          <w:szCs w:val="24"/>
        </w:rPr>
        <w:t>DNSR</w:t>
      </w:r>
      <w:r w:rsidR="00CF38E0">
        <w:rPr>
          <w:szCs w:val="24"/>
        </w:rPr>
        <w:t>)</w:t>
      </w:r>
    </w:p>
    <w:p w:rsidR="00675B59" w:rsidRPr="00606B9B" w:rsidRDefault="00675B59" w:rsidP="00F45B41">
      <w:pPr>
        <w:tabs>
          <w:tab w:val="left" w:pos="2160"/>
        </w:tabs>
        <w:ind w:left="2160" w:hanging="2160"/>
        <w:jc w:val="both"/>
        <w:rPr>
          <w:szCs w:val="24"/>
        </w:rPr>
      </w:pPr>
      <w:r>
        <w:rPr>
          <w:szCs w:val="24"/>
        </w:rPr>
        <w:t>Cdr A Sansford</w:t>
      </w:r>
      <w:r w:rsidR="00C872D7">
        <w:rPr>
          <w:szCs w:val="24"/>
        </w:rPr>
        <w:tab/>
      </w:r>
      <w:smartTag w:uri="urn:schemas-microsoft-com:office:smarttags" w:element="PersonName">
        <w:r w:rsidR="00CF38E0">
          <w:rPr>
            <w:szCs w:val="24"/>
          </w:rPr>
          <w:t>MOD</w:t>
        </w:r>
      </w:smartTag>
      <w:r w:rsidR="00CF38E0">
        <w:rPr>
          <w:szCs w:val="24"/>
        </w:rPr>
        <w:t xml:space="preserve"> SMP Barrow</w:t>
      </w:r>
      <w:r>
        <w:rPr>
          <w:szCs w:val="24"/>
        </w:rPr>
        <w:t xml:space="preserve"> </w:t>
      </w:r>
    </w:p>
    <w:p w:rsidR="003D6663" w:rsidRPr="00606B9B" w:rsidRDefault="006E093C" w:rsidP="00F45B41">
      <w:pPr>
        <w:tabs>
          <w:tab w:val="left" w:pos="2160"/>
        </w:tabs>
        <w:jc w:val="both"/>
        <w:rPr>
          <w:szCs w:val="24"/>
        </w:rPr>
      </w:pPr>
      <w:r w:rsidRPr="00606B9B">
        <w:rPr>
          <w:szCs w:val="24"/>
        </w:rPr>
        <w:t xml:space="preserve">Mr </w:t>
      </w:r>
      <w:r w:rsidR="00FA23E9" w:rsidRPr="00606B9B">
        <w:rPr>
          <w:szCs w:val="24"/>
        </w:rPr>
        <w:t>C Parsons</w:t>
      </w:r>
      <w:r w:rsidR="00C872D7">
        <w:rPr>
          <w:szCs w:val="24"/>
        </w:rPr>
        <w:tab/>
      </w:r>
      <w:r w:rsidR="00E92B43">
        <w:rPr>
          <w:szCs w:val="24"/>
        </w:rPr>
        <w:t>Site Liaison Officer (SRD)</w:t>
      </w:r>
    </w:p>
    <w:p w:rsidR="00624020" w:rsidRPr="00606B9B" w:rsidRDefault="00624020" w:rsidP="00F45B41">
      <w:pPr>
        <w:tabs>
          <w:tab w:val="left" w:pos="2160"/>
        </w:tabs>
        <w:ind w:left="2160" w:hanging="2160"/>
        <w:jc w:val="both"/>
        <w:rPr>
          <w:szCs w:val="24"/>
        </w:rPr>
      </w:pPr>
      <w:r w:rsidRPr="00606B9B">
        <w:rPr>
          <w:szCs w:val="24"/>
        </w:rPr>
        <w:t xml:space="preserve">Mr </w:t>
      </w:r>
      <w:r w:rsidR="00675B59">
        <w:rPr>
          <w:szCs w:val="24"/>
        </w:rPr>
        <w:t>N Atkinson</w:t>
      </w:r>
      <w:r w:rsidR="00C872D7">
        <w:rPr>
          <w:szCs w:val="24"/>
        </w:rPr>
        <w:tab/>
      </w:r>
      <w:r w:rsidRPr="00606B9B">
        <w:rPr>
          <w:szCs w:val="24"/>
        </w:rPr>
        <w:t>Associated British Ports</w:t>
      </w:r>
    </w:p>
    <w:p w:rsidR="006F1813" w:rsidRPr="006F1813" w:rsidRDefault="006F1813" w:rsidP="00F45B41">
      <w:pPr>
        <w:tabs>
          <w:tab w:val="left" w:pos="2160"/>
        </w:tabs>
        <w:ind w:left="2160" w:hanging="2160"/>
        <w:jc w:val="both"/>
        <w:rPr>
          <w:b/>
          <w:szCs w:val="24"/>
          <w:u w:val="single"/>
        </w:rPr>
      </w:pPr>
    </w:p>
    <w:p w:rsidR="002B6FB9" w:rsidRPr="00606B9B" w:rsidRDefault="002B6FB9" w:rsidP="00F45B41">
      <w:pPr>
        <w:tabs>
          <w:tab w:val="left" w:pos="2160"/>
        </w:tabs>
        <w:jc w:val="both"/>
        <w:rPr>
          <w:szCs w:val="24"/>
        </w:rPr>
      </w:pPr>
    </w:p>
    <w:p w:rsidR="00330F79" w:rsidRPr="00606B9B" w:rsidRDefault="002B6FB9" w:rsidP="00F45B41">
      <w:pPr>
        <w:numPr>
          <w:ilvl w:val="0"/>
          <w:numId w:val="16"/>
        </w:numPr>
        <w:jc w:val="both"/>
        <w:rPr>
          <w:b/>
          <w:szCs w:val="24"/>
          <w:u w:val="single"/>
        </w:rPr>
      </w:pPr>
      <w:r w:rsidRPr="00606B9B">
        <w:rPr>
          <w:b/>
          <w:szCs w:val="24"/>
          <w:u w:val="single"/>
        </w:rPr>
        <w:t>Chairman’s Welcome and Opening Remarks</w:t>
      </w:r>
    </w:p>
    <w:p w:rsidR="00330F79" w:rsidRPr="00606B9B" w:rsidRDefault="00330F79" w:rsidP="00F45B41">
      <w:pPr>
        <w:ind w:left="720"/>
        <w:jc w:val="both"/>
        <w:rPr>
          <w:b/>
          <w:szCs w:val="24"/>
          <w:u w:val="single"/>
        </w:rPr>
      </w:pPr>
    </w:p>
    <w:p w:rsidR="00330F79" w:rsidRPr="00606B9B" w:rsidRDefault="00330F79" w:rsidP="00F45B41">
      <w:pPr>
        <w:ind w:left="720" w:hanging="720"/>
        <w:jc w:val="both"/>
        <w:rPr>
          <w:szCs w:val="24"/>
        </w:rPr>
      </w:pPr>
      <w:r w:rsidRPr="00606B9B">
        <w:rPr>
          <w:szCs w:val="24"/>
        </w:rPr>
        <w:t>1.1</w:t>
      </w:r>
      <w:r w:rsidRPr="00606B9B">
        <w:rPr>
          <w:szCs w:val="24"/>
        </w:rPr>
        <w:tab/>
      </w:r>
      <w:r w:rsidR="00606B9B" w:rsidRPr="00DA35C2">
        <w:rPr>
          <w:szCs w:val="24"/>
        </w:rPr>
        <w:t>The Chairman</w:t>
      </w:r>
      <w:r w:rsidR="00606B9B">
        <w:rPr>
          <w:szCs w:val="24"/>
        </w:rPr>
        <w:t xml:space="preserve"> welcomed all those attending the </w:t>
      </w:r>
      <w:r w:rsidR="00385631" w:rsidRPr="00606B9B">
        <w:rPr>
          <w:szCs w:val="24"/>
        </w:rPr>
        <w:t>Local Liaison Committee (LLC) and thanked Cumbria Fire Rescue Service for providing the facilities</w:t>
      </w:r>
      <w:r w:rsidR="006F1813">
        <w:rPr>
          <w:szCs w:val="24"/>
        </w:rPr>
        <w:t xml:space="preserve"> and refreshments</w:t>
      </w:r>
      <w:r w:rsidRPr="00606B9B">
        <w:rPr>
          <w:szCs w:val="24"/>
        </w:rPr>
        <w:t>.</w:t>
      </w:r>
    </w:p>
    <w:p w:rsidR="00A86FF2" w:rsidRPr="00606B9B" w:rsidRDefault="00A86FF2" w:rsidP="00F45B41">
      <w:pPr>
        <w:ind w:left="720" w:hanging="720"/>
        <w:jc w:val="both"/>
        <w:rPr>
          <w:szCs w:val="24"/>
        </w:rPr>
      </w:pPr>
    </w:p>
    <w:p w:rsidR="00A86FF2" w:rsidRDefault="00606B9B" w:rsidP="00F45B41">
      <w:pPr>
        <w:ind w:left="720" w:hanging="720"/>
        <w:jc w:val="both"/>
        <w:rPr>
          <w:szCs w:val="24"/>
        </w:rPr>
      </w:pPr>
      <w:r w:rsidRPr="00606B9B">
        <w:rPr>
          <w:szCs w:val="24"/>
        </w:rPr>
        <w:t>1.2</w:t>
      </w:r>
      <w:r w:rsidRPr="00606B9B">
        <w:rPr>
          <w:szCs w:val="24"/>
        </w:rPr>
        <w:tab/>
      </w:r>
      <w:r w:rsidRPr="00DA35C2">
        <w:rPr>
          <w:szCs w:val="24"/>
        </w:rPr>
        <w:t>The Chairman</w:t>
      </w:r>
      <w:r w:rsidR="00A57476" w:rsidRPr="00606B9B">
        <w:rPr>
          <w:szCs w:val="24"/>
        </w:rPr>
        <w:t xml:space="preserve"> </w:t>
      </w:r>
      <w:r w:rsidR="00B41984">
        <w:rPr>
          <w:szCs w:val="24"/>
        </w:rPr>
        <w:t xml:space="preserve">introduced himself and </w:t>
      </w:r>
      <w:r w:rsidR="00A57476" w:rsidRPr="00606B9B">
        <w:rPr>
          <w:szCs w:val="24"/>
        </w:rPr>
        <w:t xml:space="preserve">informed the Committee that </w:t>
      </w:r>
      <w:r w:rsidRPr="00606B9B">
        <w:rPr>
          <w:szCs w:val="24"/>
        </w:rPr>
        <w:t xml:space="preserve">the </w:t>
      </w:r>
      <w:r>
        <w:rPr>
          <w:szCs w:val="24"/>
        </w:rPr>
        <w:t xml:space="preserve">appointed </w:t>
      </w:r>
      <w:r w:rsidRPr="00606B9B">
        <w:rPr>
          <w:szCs w:val="24"/>
        </w:rPr>
        <w:t xml:space="preserve">Chairman </w:t>
      </w:r>
      <w:r w:rsidR="00A57476" w:rsidRPr="00606B9B">
        <w:rPr>
          <w:szCs w:val="24"/>
        </w:rPr>
        <w:t>Mr A Hear</w:t>
      </w:r>
      <w:r w:rsidR="009E6E69">
        <w:rPr>
          <w:szCs w:val="24"/>
        </w:rPr>
        <w:t>n</w:t>
      </w:r>
      <w:r w:rsidR="00A57476" w:rsidRPr="00606B9B">
        <w:rPr>
          <w:szCs w:val="24"/>
        </w:rPr>
        <w:t>den was unable to attend th</w:t>
      </w:r>
      <w:r w:rsidRPr="00606B9B">
        <w:rPr>
          <w:szCs w:val="24"/>
        </w:rPr>
        <w:t>e meeting and that he would be Chairing</w:t>
      </w:r>
      <w:r w:rsidR="00A57476" w:rsidRPr="00606B9B">
        <w:rPr>
          <w:szCs w:val="24"/>
        </w:rPr>
        <w:t xml:space="preserve"> in his absence.</w:t>
      </w:r>
    </w:p>
    <w:p w:rsidR="00606B9B" w:rsidRDefault="00606B9B" w:rsidP="00F45B41">
      <w:pPr>
        <w:ind w:left="720" w:hanging="720"/>
        <w:jc w:val="both"/>
        <w:rPr>
          <w:szCs w:val="24"/>
        </w:rPr>
      </w:pPr>
    </w:p>
    <w:p w:rsidR="002B6FB9" w:rsidRPr="00606B9B" w:rsidRDefault="002B6FB9" w:rsidP="00CF38E0">
      <w:pPr>
        <w:ind w:left="720" w:hanging="720"/>
        <w:jc w:val="both"/>
        <w:rPr>
          <w:b/>
          <w:szCs w:val="24"/>
          <w:u w:val="single"/>
        </w:rPr>
      </w:pPr>
      <w:r w:rsidRPr="00606B9B">
        <w:rPr>
          <w:b/>
          <w:szCs w:val="24"/>
        </w:rPr>
        <w:t>2.</w:t>
      </w:r>
      <w:r w:rsidR="00464781" w:rsidRPr="00606B9B">
        <w:rPr>
          <w:b/>
          <w:szCs w:val="24"/>
        </w:rPr>
        <w:tab/>
      </w:r>
      <w:r w:rsidRPr="00606B9B">
        <w:rPr>
          <w:b/>
          <w:szCs w:val="24"/>
          <w:u w:val="single"/>
        </w:rPr>
        <w:t>Introductions of members and Apologies</w:t>
      </w:r>
    </w:p>
    <w:p w:rsidR="002B6FB9" w:rsidRPr="00606B9B" w:rsidRDefault="002B6FB9" w:rsidP="00F45B41">
      <w:pPr>
        <w:tabs>
          <w:tab w:val="left" w:pos="2160"/>
        </w:tabs>
        <w:ind w:left="2160" w:hanging="2160"/>
        <w:jc w:val="both"/>
        <w:rPr>
          <w:szCs w:val="24"/>
        </w:rPr>
      </w:pPr>
    </w:p>
    <w:p w:rsidR="002B6FB9" w:rsidRPr="00606B9B" w:rsidRDefault="002B6FB9" w:rsidP="00F45B41">
      <w:pPr>
        <w:tabs>
          <w:tab w:val="left" w:pos="1800"/>
        </w:tabs>
        <w:ind w:left="720" w:hanging="720"/>
        <w:jc w:val="both"/>
        <w:rPr>
          <w:szCs w:val="24"/>
        </w:rPr>
      </w:pPr>
      <w:r w:rsidRPr="00606B9B">
        <w:rPr>
          <w:szCs w:val="24"/>
        </w:rPr>
        <w:t>2.1</w:t>
      </w:r>
      <w:r w:rsidRPr="00606B9B">
        <w:rPr>
          <w:szCs w:val="24"/>
        </w:rPr>
        <w:tab/>
      </w:r>
      <w:r w:rsidR="00606B9B" w:rsidRPr="00DA35C2">
        <w:rPr>
          <w:szCs w:val="24"/>
        </w:rPr>
        <w:t>The Chairman</w:t>
      </w:r>
      <w:r w:rsidR="00606B9B">
        <w:rPr>
          <w:szCs w:val="24"/>
        </w:rPr>
        <w:t xml:space="preserve"> arranged </w:t>
      </w:r>
      <w:r w:rsidRPr="00606B9B">
        <w:rPr>
          <w:szCs w:val="24"/>
        </w:rPr>
        <w:t>introductions</w:t>
      </w:r>
      <w:r w:rsidR="00A86FF2" w:rsidRPr="00606B9B">
        <w:rPr>
          <w:szCs w:val="24"/>
        </w:rPr>
        <w:t xml:space="preserve"> </w:t>
      </w:r>
      <w:r w:rsidR="00606B9B">
        <w:rPr>
          <w:szCs w:val="24"/>
        </w:rPr>
        <w:t>around the table before informing the Committee of the apologies received.</w:t>
      </w:r>
    </w:p>
    <w:p w:rsidR="00606B9B" w:rsidRDefault="00606B9B" w:rsidP="00F45B41">
      <w:pPr>
        <w:tabs>
          <w:tab w:val="left" w:pos="1800"/>
        </w:tabs>
        <w:ind w:left="720" w:hanging="720"/>
        <w:jc w:val="both"/>
        <w:rPr>
          <w:szCs w:val="24"/>
        </w:rPr>
      </w:pPr>
    </w:p>
    <w:p w:rsidR="005415E0" w:rsidRDefault="005415E0">
      <w:pPr>
        <w:rPr>
          <w:szCs w:val="24"/>
        </w:rPr>
      </w:pPr>
      <w:r>
        <w:rPr>
          <w:szCs w:val="24"/>
        </w:rPr>
        <w:br w:type="page"/>
      </w:r>
    </w:p>
    <w:p w:rsidR="005415E0" w:rsidRPr="00606B9B" w:rsidRDefault="005415E0" w:rsidP="00F45B41">
      <w:pPr>
        <w:tabs>
          <w:tab w:val="left" w:pos="1800"/>
        </w:tabs>
        <w:ind w:left="720" w:hanging="720"/>
        <w:jc w:val="both"/>
        <w:rPr>
          <w:szCs w:val="24"/>
        </w:rPr>
      </w:pPr>
    </w:p>
    <w:p w:rsidR="00606B9B" w:rsidRPr="00606B9B" w:rsidRDefault="00BB491B" w:rsidP="00606B9B">
      <w:pPr>
        <w:tabs>
          <w:tab w:val="left" w:pos="2160"/>
        </w:tabs>
        <w:ind w:left="2160" w:hanging="2160"/>
        <w:jc w:val="both"/>
        <w:rPr>
          <w:b/>
          <w:szCs w:val="24"/>
          <w:u w:val="single"/>
        </w:rPr>
      </w:pPr>
      <w:r w:rsidRPr="00606B9B">
        <w:rPr>
          <w:b/>
          <w:szCs w:val="24"/>
          <w:u w:val="single"/>
        </w:rPr>
        <w:t>Apologies</w:t>
      </w:r>
    </w:p>
    <w:p w:rsidR="00606B9B" w:rsidRPr="00606B9B" w:rsidRDefault="00606B9B" w:rsidP="00606B9B">
      <w:pPr>
        <w:tabs>
          <w:tab w:val="left" w:pos="2160"/>
        </w:tabs>
        <w:ind w:left="2160" w:hanging="2160"/>
        <w:jc w:val="both"/>
        <w:rPr>
          <w:szCs w:val="24"/>
        </w:rPr>
      </w:pPr>
    </w:p>
    <w:p w:rsidR="00606B9B" w:rsidRPr="00606B9B" w:rsidRDefault="00606B9B" w:rsidP="00606B9B">
      <w:pPr>
        <w:tabs>
          <w:tab w:val="left" w:pos="2160"/>
        </w:tabs>
        <w:ind w:left="2160" w:hanging="2160"/>
        <w:jc w:val="both"/>
        <w:rPr>
          <w:szCs w:val="24"/>
        </w:rPr>
      </w:pPr>
      <w:r w:rsidRPr="00606B9B">
        <w:rPr>
          <w:szCs w:val="24"/>
        </w:rPr>
        <w:t>Mr A Hearnden</w:t>
      </w:r>
      <w:r w:rsidRPr="00606B9B">
        <w:rPr>
          <w:szCs w:val="24"/>
        </w:rPr>
        <w:tab/>
        <w:t>BAE Systems Maritime – Submarines</w:t>
      </w:r>
    </w:p>
    <w:p w:rsidR="00606B9B" w:rsidRPr="00606B9B" w:rsidRDefault="00606B9B" w:rsidP="00606B9B">
      <w:pPr>
        <w:tabs>
          <w:tab w:val="left" w:pos="2160"/>
        </w:tabs>
        <w:ind w:left="2160" w:hanging="2160"/>
        <w:jc w:val="both"/>
        <w:rPr>
          <w:szCs w:val="24"/>
        </w:rPr>
      </w:pPr>
      <w:r w:rsidRPr="00606B9B">
        <w:rPr>
          <w:szCs w:val="24"/>
        </w:rPr>
        <w:t xml:space="preserve">Mr </w:t>
      </w:r>
      <w:r w:rsidR="00675B59">
        <w:rPr>
          <w:szCs w:val="24"/>
        </w:rPr>
        <w:t>J Burgess</w:t>
      </w:r>
      <w:r w:rsidRPr="00606B9B">
        <w:rPr>
          <w:szCs w:val="24"/>
        </w:rPr>
        <w:tab/>
      </w:r>
      <w:smartTag w:uri="urn:schemas-microsoft-com:office:smarttags" w:element="country-region">
        <w:smartTag w:uri="urn:schemas-microsoft-com:office:smarttags" w:element="place">
          <w:r w:rsidR="00675B59">
            <w:rPr>
              <w:szCs w:val="24"/>
            </w:rPr>
            <w:t>Cumbria</w:t>
          </w:r>
        </w:smartTag>
      </w:smartTag>
      <w:r w:rsidR="00675B59">
        <w:rPr>
          <w:szCs w:val="24"/>
        </w:rPr>
        <w:t xml:space="preserve"> County Council</w:t>
      </w:r>
    </w:p>
    <w:p w:rsidR="00606B9B" w:rsidRDefault="00606B9B" w:rsidP="00606B9B">
      <w:pPr>
        <w:tabs>
          <w:tab w:val="left" w:pos="2160"/>
        </w:tabs>
        <w:ind w:left="2160" w:hanging="2160"/>
        <w:jc w:val="both"/>
        <w:rPr>
          <w:szCs w:val="24"/>
        </w:rPr>
      </w:pPr>
      <w:r w:rsidRPr="00606B9B">
        <w:rPr>
          <w:szCs w:val="24"/>
        </w:rPr>
        <w:t>Mr G Gunning</w:t>
      </w:r>
      <w:r w:rsidRPr="00606B9B">
        <w:rPr>
          <w:szCs w:val="24"/>
        </w:rPr>
        <w:tab/>
      </w:r>
      <w:smartTag w:uri="urn:schemas-microsoft-com:office:smarttags" w:element="State">
        <w:smartTag w:uri="urn:schemas-microsoft-com:office:smarttags" w:element="place">
          <w:r w:rsidRPr="00606B9B">
            <w:rPr>
              <w:szCs w:val="24"/>
            </w:rPr>
            <w:t>North West</w:t>
          </w:r>
        </w:smartTag>
      </w:smartTag>
      <w:r w:rsidRPr="00606B9B">
        <w:rPr>
          <w:szCs w:val="24"/>
        </w:rPr>
        <w:t xml:space="preserve"> Ambulance Service</w:t>
      </w:r>
    </w:p>
    <w:p w:rsidR="00E010D7" w:rsidRPr="00606B9B" w:rsidRDefault="00E010D7" w:rsidP="00606B9B">
      <w:pPr>
        <w:tabs>
          <w:tab w:val="left" w:pos="2160"/>
        </w:tabs>
        <w:ind w:left="2160" w:hanging="2160"/>
        <w:jc w:val="both"/>
        <w:rPr>
          <w:szCs w:val="24"/>
        </w:rPr>
      </w:pPr>
      <w:r>
        <w:rPr>
          <w:szCs w:val="24"/>
        </w:rPr>
        <w:t>Mr R Parry</w:t>
      </w:r>
      <w:r>
        <w:rPr>
          <w:szCs w:val="24"/>
        </w:rPr>
        <w:tab/>
        <w:t>Corporate Director, Adult and Local Services</w:t>
      </w:r>
    </w:p>
    <w:p w:rsidR="001D3114" w:rsidRDefault="00E010D7" w:rsidP="00F45B41">
      <w:pPr>
        <w:tabs>
          <w:tab w:val="left" w:pos="2160"/>
        </w:tabs>
        <w:ind w:left="2160" w:hanging="2160"/>
        <w:jc w:val="both"/>
        <w:rPr>
          <w:szCs w:val="24"/>
        </w:rPr>
      </w:pPr>
      <w:r>
        <w:rPr>
          <w:szCs w:val="24"/>
        </w:rPr>
        <w:t>Dr A Mackie</w:t>
      </w:r>
      <w:r>
        <w:rPr>
          <w:szCs w:val="24"/>
        </w:rPr>
        <w:tab/>
        <w:t>Consultant Medical Physicist, University Hospital, North Durham</w:t>
      </w:r>
    </w:p>
    <w:p w:rsidR="00E010D7" w:rsidRDefault="00E010D7" w:rsidP="00F45B41">
      <w:pPr>
        <w:tabs>
          <w:tab w:val="left" w:pos="2160"/>
        </w:tabs>
        <w:ind w:left="2160" w:hanging="2160"/>
        <w:jc w:val="both"/>
        <w:rPr>
          <w:szCs w:val="24"/>
        </w:rPr>
      </w:pPr>
      <w:r>
        <w:rPr>
          <w:szCs w:val="24"/>
        </w:rPr>
        <w:t>Mr D Harrison</w:t>
      </w:r>
      <w:r>
        <w:rPr>
          <w:szCs w:val="24"/>
        </w:rPr>
        <w:tab/>
        <w:t>Corporate Director, Public Protection/Chief Fire Officer</w:t>
      </w:r>
    </w:p>
    <w:p w:rsidR="00E010D7" w:rsidRDefault="00E010D7" w:rsidP="00F45B41">
      <w:pPr>
        <w:tabs>
          <w:tab w:val="left" w:pos="2160"/>
        </w:tabs>
        <w:ind w:left="2160" w:hanging="2160"/>
        <w:jc w:val="both"/>
        <w:rPr>
          <w:szCs w:val="24"/>
        </w:rPr>
      </w:pPr>
      <w:r>
        <w:rPr>
          <w:szCs w:val="24"/>
        </w:rPr>
        <w:t>Mr J Hall</w:t>
      </w:r>
      <w:r>
        <w:rPr>
          <w:szCs w:val="24"/>
        </w:rPr>
        <w:tab/>
        <w:t>Locality Manager, Cumbria Fire and Rescue Service</w:t>
      </w:r>
    </w:p>
    <w:p w:rsidR="00E010D7" w:rsidRDefault="00E010D7" w:rsidP="00F45B41">
      <w:pPr>
        <w:tabs>
          <w:tab w:val="left" w:pos="2160"/>
        </w:tabs>
        <w:ind w:left="2160" w:hanging="2160"/>
        <w:jc w:val="both"/>
        <w:rPr>
          <w:szCs w:val="24"/>
        </w:rPr>
      </w:pPr>
    </w:p>
    <w:p w:rsidR="00E010D7" w:rsidRPr="00606B9B" w:rsidRDefault="00E010D7" w:rsidP="00F45B41">
      <w:pPr>
        <w:tabs>
          <w:tab w:val="left" w:pos="2160"/>
        </w:tabs>
        <w:ind w:left="2160" w:hanging="2160"/>
        <w:jc w:val="both"/>
        <w:rPr>
          <w:szCs w:val="24"/>
        </w:rPr>
      </w:pPr>
    </w:p>
    <w:p w:rsidR="002B6FB9" w:rsidRPr="00606B9B" w:rsidRDefault="002B6FB9" w:rsidP="00464781">
      <w:pPr>
        <w:tabs>
          <w:tab w:val="left" w:pos="709"/>
        </w:tabs>
        <w:ind w:left="2160" w:hanging="2160"/>
        <w:jc w:val="both"/>
        <w:rPr>
          <w:b/>
          <w:szCs w:val="24"/>
          <w:u w:val="single"/>
        </w:rPr>
      </w:pPr>
      <w:r w:rsidRPr="00606B9B">
        <w:rPr>
          <w:b/>
          <w:szCs w:val="24"/>
        </w:rPr>
        <w:t>3.</w:t>
      </w:r>
      <w:r w:rsidR="00464781" w:rsidRPr="00606B9B">
        <w:rPr>
          <w:b/>
          <w:szCs w:val="24"/>
        </w:rPr>
        <w:tab/>
      </w:r>
      <w:r w:rsidRPr="00606B9B">
        <w:rPr>
          <w:b/>
          <w:szCs w:val="24"/>
          <w:u w:val="single"/>
        </w:rPr>
        <w:t xml:space="preserve">Minutes of Last Meeting Held on </w:t>
      </w:r>
      <w:r w:rsidR="00BB491B">
        <w:rPr>
          <w:b/>
          <w:szCs w:val="24"/>
          <w:u w:val="single"/>
        </w:rPr>
        <w:t>1</w:t>
      </w:r>
      <w:r w:rsidR="00BB491B" w:rsidRPr="00BB491B">
        <w:rPr>
          <w:b/>
          <w:szCs w:val="24"/>
          <w:u w:val="single"/>
          <w:vertAlign w:val="superscript"/>
        </w:rPr>
        <w:t>st</w:t>
      </w:r>
      <w:r w:rsidR="00BB491B">
        <w:rPr>
          <w:b/>
          <w:szCs w:val="24"/>
          <w:u w:val="single"/>
        </w:rPr>
        <w:t xml:space="preserve"> February 2012</w:t>
      </w:r>
    </w:p>
    <w:p w:rsidR="002B6FB9" w:rsidRPr="00606B9B" w:rsidRDefault="002B6FB9" w:rsidP="00F45B41">
      <w:pPr>
        <w:jc w:val="both"/>
        <w:rPr>
          <w:szCs w:val="24"/>
        </w:rPr>
      </w:pPr>
    </w:p>
    <w:p w:rsidR="002B6FB9" w:rsidRPr="00606B9B" w:rsidRDefault="001D3114" w:rsidP="00F45B41">
      <w:pPr>
        <w:ind w:left="720" w:hanging="720"/>
        <w:jc w:val="both"/>
        <w:rPr>
          <w:szCs w:val="24"/>
        </w:rPr>
      </w:pPr>
      <w:r w:rsidRPr="00606B9B">
        <w:rPr>
          <w:szCs w:val="24"/>
        </w:rPr>
        <w:t>3</w:t>
      </w:r>
      <w:r w:rsidR="002B6FB9" w:rsidRPr="00606B9B">
        <w:rPr>
          <w:szCs w:val="24"/>
        </w:rPr>
        <w:t>.1</w:t>
      </w:r>
      <w:r w:rsidR="002B6FB9" w:rsidRPr="00606B9B">
        <w:rPr>
          <w:szCs w:val="24"/>
        </w:rPr>
        <w:tab/>
      </w:r>
      <w:r w:rsidR="00A37D40" w:rsidRPr="00DA35C2">
        <w:rPr>
          <w:szCs w:val="24"/>
        </w:rPr>
        <w:t>The Chairman</w:t>
      </w:r>
      <w:r w:rsidR="00A37D40">
        <w:rPr>
          <w:szCs w:val="24"/>
        </w:rPr>
        <w:t xml:space="preserve"> requested a </w:t>
      </w:r>
      <w:r w:rsidR="002B6FB9" w:rsidRPr="00606B9B">
        <w:rPr>
          <w:szCs w:val="24"/>
        </w:rPr>
        <w:t xml:space="preserve">page by page review of the Minutes from </w:t>
      </w:r>
      <w:r w:rsidR="00A37D40">
        <w:rPr>
          <w:szCs w:val="24"/>
        </w:rPr>
        <w:t xml:space="preserve">the meeting </w:t>
      </w:r>
      <w:r w:rsidR="00DA35C2">
        <w:rPr>
          <w:szCs w:val="24"/>
        </w:rPr>
        <w:t xml:space="preserve">held </w:t>
      </w:r>
      <w:r w:rsidR="00A37D40">
        <w:rPr>
          <w:szCs w:val="24"/>
        </w:rPr>
        <w:t xml:space="preserve">on </w:t>
      </w:r>
      <w:r w:rsidR="00BB491B">
        <w:rPr>
          <w:szCs w:val="24"/>
        </w:rPr>
        <w:t>1</w:t>
      </w:r>
      <w:r w:rsidR="00BB491B" w:rsidRPr="00BB491B">
        <w:rPr>
          <w:szCs w:val="24"/>
          <w:vertAlign w:val="superscript"/>
        </w:rPr>
        <w:t>st</w:t>
      </w:r>
      <w:r w:rsidR="00BB491B">
        <w:rPr>
          <w:szCs w:val="24"/>
          <w:vertAlign w:val="superscript"/>
        </w:rPr>
        <w:t xml:space="preserve"> </w:t>
      </w:r>
      <w:r w:rsidR="00BB491B">
        <w:rPr>
          <w:szCs w:val="24"/>
        </w:rPr>
        <w:t>February</w:t>
      </w:r>
      <w:r w:rsidR="00434CA2" w:rsidRPr="00606B9B">
        <w:rPr>
          <w:szCs w:val="24"/>
        </w:rPr>
        <w:t xml:space="preserve"> 20</w:t>
      </w:r>
      <w:r w:rsidRPr="00606B9B">
        <w:rPr>
          <w:szCs w:val="24"/>
        </w:rPr>
        <w:t>1</w:t>
      </w:r>
      <w:r w:rsidR="00BB491B">
        <w:rPr>
          <w:szCs w:val="24"/>
        </w:rPr>
        <w:t>2</w:t>
      </w:r>
      <w:r w:rsidR="00DA35C2">
        <w:rPr>
          <w:szCs w:val="24"/>
        </w:rPr>
        <w:t>,</w:t>
      </w:r>
      <w:r w:rsidR="00434CA2" w:rsidRPr="00606B9B">
        <w:rPr>
          <w:szCs w:val="24"/>
        </w:rPr>
        <w:t xml:space="preserve"> </w:t>
      </w:r>
      <w:r w:rsidR="00A37D40">
        <w:rPr>
          <w:szCs w:val="24"/>
        </w:rPr>
        <w:t xml:space="preserve">there were no comments by the committee and </w:t>
      </w:r>
      <w:r w:rsidRPr="00606B9B">
        <w:rPr>
          <w:szCs w:val="24"/>
        </w:rPr>
        <w:t xml:space="preserve">the minutes </w:t>
      </w:r>
      <w:r w:rsidR="00A37D40">
        <w:rPr>
          <w:szCs w:val="24"/>
        </w:rPr>
        <w:t>were agreed.</w:t>
      </w:r>
      <w:r w:rsidR="00DD21BD">
        <w:rPr>
          <w:szCs w:val="24"/>
        </w:rPr>
        <w:t xml:space="preserve"> </w:t>
      </w:r>
    </w:p>
    <w:p w:rsidR="002B6FB9" w:rsidRPr="00606B9B" w:rsidRDefault="002B6FB9" w:rsidP="00F45B41">
      <w:pPr>
        <w:jc w:val="both"/>
        <w:rPr>
          <w:szCs w:val="24"/>
        </w:rPr>
      </w:pPr>
    </w:p>
    <w:p w:rsidR="002B6FB9" w:rsidRPr="00606B9B" w:rsidRDefault="001D3114" w:rsidP="00F45B41">
      <w:pPr>
        <w:jc w:val="both"/>
        <w:rPr>
          <w:b/>
          <w:szCs w:val="24"/>
          <w:u w:val="single"/>
        </w:rPr>
      </w:pPr>
      <w:r w:rsidRPr="00606B9B">
        <w:rPr>
          <w:b/>
          <w:szCs w:val="24"/>
        </w:rPr>
        <w:t>4</w:t>
      </w:r>
      <w:r w:rsidR="002B6FB9" w:rsidRPr="00606B9B">
        <w:rPr>
          <w:b/>
          <w:szCs w:val="24"/>
        </w:rPr>
        <w:t>.</w:t>
      </w:r>
      <w:r w:rsidR="002B6FB9" w:rsidRPr="00606B9B">
        <w:rPr>
          <w:b/>
          <w:szCs w:val="24"/>
        </w:rPr>
        <w:tab/>
      </w:r>
      <w:r w:rsidR="00F007F4">
        <w:rPr>
          <w:b/>
          <w:szCs w:val="24"/>
          <w:u w:val="single"/>
        </w:rPr>
        <w:t>Outstanding Actions</w:t>
      </w:r>
    </w:p>
    <w:p w:rsidR="002B6FB9" w:rsidRPr="00606B9B" w:rsidRDefault="002B6FB9" w:rsidP="00F45B41">
      <w:pPr>
        <w:jc w:val="both"/>
        <w:rPr>
          <w:szCs w:val="24"/>
        </w:rPr>
      </w:pPr>
    </w:p>
    <w:p w:rsidR="00EB6D3C" w:rsidRPr="00F007F4" w:rsidRDefault="00F007F4" w:rsidP="00EB6D3C">
      <w:pPr>
        <w:ind w:left="720" w:hanging="720"/>
        <w:jc w:val="both"/>
        <w:rPr>
          <w:szCs w:val="24"/>
          <w:u w:val="single"/>
        </w:rPr>
      </w:pPr>
      <w:r>
        <w:rPr>
          <w:szCs w:val="24"/>
        </w:rPr>
        <w:t>4.1</w:t>
      </w:r>
      <w:r w:rsidR="00EB6D3C">
        <w:rPr>
          <w:szCs w:val="24"/>
        </w:rPr>
        <w:tab/>
      </w:r>
      <w:r w:rsidR="00EB6D3C" w:rsidRPr="00F007F4">
        <w:rPr>
          <w:szCs w:val="24"/>
          <w:u w:val="single"/>
        </w:rPr>
        <w:t>Action 13.7</w:t>
      </w:r>
      <w:r>
        <w:rPr>
          <w:szCs w:val="24"/>
          <w:u w:val="single"/>
        </w:rPr>
        <w:t>, LLC held 19</w:t>
      </w:r>
      <w:r w:rsidRPr="00F007F4">
        <w:rPr>
          <w:szCs w:val="24"/>
          <w:u w:val="single"/>
          <w:vertAlign w:val="superscript"/>
        </w:rPr>
        <w:t>th</w:t>
      </w:r>
      <w:r>
        <w:rPr>
          <w:szCs w:val="24"/>
          <w:u w:val="single"/>
        </w:rPr>
        <w:t xml:space="preserve"> January 2011</w:t>
      </w:r>
      <w:r w:rsidR="00EB6D3C" w:rsidRPr="00F007F4">
        <w:rPr>
          <w:szCs w:val="24"/>
          <w:u w:val="single"/>
        </w:rPr>
        <w:tab/>
        <w:t xml:space="preserve">Members to report to Chairman/Secretary their thoughts on improvements that could be made to the LLC. </w:t>
      </w:r>
    </w:p>
    <w:p w:rsidR="00EB6D3C" w:rsidRPr="00606B9B" w:rsidRDefault="00EB6D3C" w:rsidP="00F45B41">
      <w:pPr>
        <w:ind w:left="720" w:hanging="720"/>
        <w:jc w:val="both"/>
        <w:rPr>
          <w:szCs w:val="24"/>
        </w:rPr>
      </w:pPr>
    </w:p>
    <w:p w:rsidR="00117DBC" w:rsidRDefault="00DD21BD" w:rsidP="00117DBC">
      <w:pPr>
        <w:ind w:left="720"/>
        <w:jc w:val="both"/>
        <w:rPr>
          <w:szCs w:val="24"/>
        </w:rPr>
      </w:pPr>
      <w:r w:rsidRPr="00117DBC">
        <w:rPr>
          <w:szCs w:val="24"/>
        </w:rPr>
        <w:t xml:space="preserve">The </w:t>
      </w:r>
      <w:r w:rsidR="001C384A" w:rsidRPr="00117DBC">
        <w:rPr>
          <w:szCs w:val="24"/>
        </w:rPr>
        <w:t>Chairman</w:t>
      </w:r>
      <w:r w:rsidR="001C384A" w:rsidRPr="003949EB">
        <w:rPr>
          <w:szCs w:val="24"/>
        </w:rPr>
        <w:t xml:space="preserve"> </w:t>
      </w:r>
      <w:r w:rsidR="00124DFB" w:rsidRPr="003949EB">
        <w:rPr>
          <w:szCs w:val="24"/>
        </w:rPr>
        <w:t xml:space="preserve">gave a brief summary of the </w:t>
      </w:r>
      <w:r w:rsidRPr="003949EB">
        <w:rPr>
          <w:szCs w:val="24"/>
        </w:rPr>
        <w:t>background to this action</w:t>
      </w:r>
      <w:r w:rsidR="00124DFB" w:rsidRPr="003949EB">
        <w:rPr>
          <w:szCs w:val="24"/>
        </w:rPr>
        <w:t xml:space="preserve">, explaining that at the last two </w:t>
      </w:r>
      <w:r w:rsidR="00117DBC">
        <w:rPr>
          <w:szCs w:val="24"/>
        </w:rPr>
        <w:t xml:space="preserve">LLC </w:t>
      </w:r>
      <w:r w:rsidR="00124DFB" w:rsidRPr="003949EB">
        <w:rPr>
          <w:szCs w:val="24"/>
        </w:rPr>
        <w:t xml:space="preserve">meetings there was discussion on the current agenda and how the committee currently </w:t>
      </w:r>
      <w:r w:rsidR="007073C9" w:rsidRPr="003949EB">
        <w:rPr>
          <w:szCs w:val="24"/>
        </w:rPr>
        <w:t>operates</w:t>
      </w:r>
      <w:r w:rsidR="00117DBC">
        <w:rPr>
          <w:szCs w:val="24"/>
        </w:rPr>
        <w:t xml:space="preserve"> and whether</w:t>
      </w:r>
      <w:r w:rsidR="00124DFB" w:rsidRPr="003949EB">
        <w:rPr>
          <w:szCs w:val="24"/>
        </w:rPr>
        <w:t xml:space="preserve"> improvements </w:t>
      </w:r>
      <w:r w:rsidR="00C952EB">
        <w:rPr>
          <w:szCs w:val="24"/>
        </w:rPr>
        <w:t>could be made</w:t>
      </w:r>
      <w:r w:rsidR="00DA35C2">
        <w:rPr>
          <w:szCs w:val="24"/>
        </w:rPr>
        <w:t>.</w:t>
      </w:r>
      <w:r w:rsidR="00C952EB">
        <w:rPr>
          <w:szCs w:val="24"/>
        </w:rPr>
        <w:t xml:space="preserve">  </w:t>
      </w:r>
      <w:r w:rsidR="00117DBC">
        <w:rPr>
          <w:szCs w:val="24"/>
        </w:rPr>
        <w:t>He then asked members for their thoughts.</w:t>
      </w:r>
    </w:p>
    <w:p w:rsidR="00117DBC" w:rsidRDefault="00117DBC" w:rsidP="00117DBC">
      <w:pPr>
        <w:ind w:left="720"/>
        <w:jc w:val="both"/>
        <w:rPr>
          <w:szCs w:val="24"/>
        </w:rPr>
      </w:pPr>
    </w:p>
    <w:p w:rsidR="00117DBC" w:rsidRDefault="00FE3DBE" w:rsidP="00117DBC">
      <w:pPr>
        <w:ind w:left="720"/>
        <w:jc w:val="both"/>
        <w:rPr>
          <w:szCs w:val="24"/>
        </w:rPr>
      </w:pPr>
      <w:r w:rsidRPr="00117DBC">
        <w:rPr>
          <w:szCs w:val="24"/>
        </w:rPr>
        <w:t>Mr B Sweeney</w:t>
      </w:r>
      <w:r w:rsidR="00117DBC">
        <w:rPr>
          <w:szCs w:val="24"/>
        </w:rPr>
        <w:t xml:space="preserve"> stated as </w:t>
      </w:r>
      <w:r w:rsidRPr="003949EB">
        <w:rPr>
          <w:szCs w:val="24"/>
        </w:rPr>
        <w:t xml:space="preserve">there was normally </w:t>
      </w:r>
      <w:r w:rsidR="00127B57">
        <w:rPr>
          <w:szCs w:val="24"/>
        </w:rPr>
        <w:t xml:space="preserve">attendance </w:t>
      </w:r>
      <w:r w:rsidR="00117DBC">
        <w:rPr>
          <w:szCs w:val="24"/>
        </w:rPr>
        <w:t>at the C</w:t>
      </w:r>
      <w:r w:rsidRPr="003949EB">
        <w:rPr>
          <w:szCs w:val="24"/>
        </w:rPr>
        <w:t>ommittee from both the Borough and County Council representing the local community</w:t>
      </w:r>
      <w:r w:rsidR="00117DBC">
        <w:rPr>
          <w:szCs w:val="24"/>
        </w:rPr>
        <w:t>, along with</w:t>
      </w:r>
      <w:r w:rsidR="00654F33" w:rsidRPr="003949EB">
        <w:rPr>
          <w:szCs w:val="24"/>
        </w:rPr>
        <w:t xml:space="preserve"> rep</w:t>
      </w:r>
      <w:r w:rsidR="00117DBC">
        <w:rPr>
          <w:szCs w:val="24"/>
        </w:rPr>
        <w:t>resentation from the regulators, he felt the Company were open and honest with activities on the site.</w:t>
      </w:r>
    </w:p>
    <w:p w:rsidR="00117DBC" w:rsidRDefault="00117DBC" w:rsidP="00117DBC">
      <w:pPr>
        <w:ind w:left="720"/>
        <w:jc w:val="both"/>
        <w:rPr>
          <w:b/>
          <w:szCs w:val="24"/>
        </w:rPr>
      </w:pPr>
    </w:p>
    <w:p w:rsidR="00117DBC" w:rsidRDefault="00654F33" w:rsidP="00117DBC">
      <w:pPr>
        <w:ind w:left="720"/>
        <w:jc w:val="both"/>
        <w:rPr>
          <w:szCs w:val="24"/>
        </w:rPr>
      </w:pPr>
      <w:r w:rsidRPr="00EF7B50">
        <w:rPr>
          <w:szCs w:val="24"/>
        </w:rPr>
        <w:t>The Chairman</w:t>
      </w:r>
      <w:r w:rsidR="00EF7B50">
        <w:rPr>
          <w:szCs w:val="24"/>
        </w:rPr>
        <w:t xml:space="preserve"> informed the Committee</w:t>
      </w:r>
      <w:r w:rsidRPr="003949EB">
        <w:rPr>
          <w:szCs w:val="24"/>
        </w:rPr>
        <w:t xml:space="preserve"> that the Chair</w:t>
      </w:r>
      <w:r w:rsidR="00127B57">
        <w:rPr>
          <w:szCs w:val="24"/>
        </w:rPr>
        <w:t xml:space="preserve">manship </w:t>
      </w:r>
      <w:r w:rsidRPr="003949EB">
        <w:rPr>
          <w:szCs w:val="24"/>
        </w:rPr>
        <w:t xml:space="preserve">of </w:t>
      </w:r>
      <w:r w:rsidR="00EF7B50">
        <w:rPr>
          <w:szCs w:val="24"/>
        </w:rPr>
        <w:t>other sites LLC</w:t>
      </w:r>
      <w:r w:rsidRPr="003949EB">
        <w:rPr>
          <w:szCs w:val="24"/>
        </w:rPr>
        <w:t xml:space="preserve"> was </w:t>
      </w:r>
      <w:r w:rsidR="00DF53B0">
        <w:rPr>
          <w:szCs w:val="24"/>
        </w:rPr>
        <w:t xml:space="preserve">a bit of a mix bag </w:t>
      </w:r>
      <w:r w:rsidRPr="003949EB">
        <w:rPr>
          <w:szCs w:val="24"/>
        </w:rPr>
        <w:t>with some be</w:t>
      </w:r>
      <w:r w:rsidR="00DF53B0">
        <w:rPr>
          <w:szCs w:val="24"/>
        </w:rPr>
        <w:t>ing chaired by the L</w:t>
      </w:r>
      <w:r w:rsidRPr="003949EB">
        <w:rPr>
          <w:szCs w:val="24"/>
        </w:rPr>
        <w:t xml:space="preserve">ocal </w:t>
      </w:r>
      <w:r w:rsidR="00DF53B0" w:rsidRPr="00C952EB">
        <w:rPr>
          <w:szCs w:val="24"/>
        </w:rPr>
        <w:t>Authority</w:t>
      </w:r>
      <w:r w:rsidRPr="00C952EB">
        <w:rPr>
          <w:szCs w:val="24"/>
        </w:rPr>
        <w:t xml:space="preserve"> </w:t>
      </w:r>
      <w:r w:rsidR="00127B57" w:rsidRPr="00C952EB">
        <w:rPr>
          <w:szCs w:val="24"/>
        </w:rPr>
        <w:t>while</w:t>
      </w:r>
      <w:r w:rsidRPr="00C952EB">
        <w:rPr>
          <w:szCs w:val="24"/>
        </w:rPr>
        <w:t xml:space="preserve"> </w:t>
      </w:r>
      <w:r w:rsidRPr="003949EB">
        <w:rPr>
          <w:szCs w:val="24"/>
        </w:rPr>
        <w:t>other</w:t>
      </w:r>
      <w:r w:rsidR="00127B57">
        <w:rPr>
          <w:szCs w:val="24"/>
        </w:rPr>
        <w:t>s</w:t>
      </w:r>
      <w:r w:rsidRPr="003949EB">
        <w:rPr>
          <w:szCs w:val="24"/>
        </w:rPr>
        <w:t xml:space="preserve"> </w:t>
      </w:r>
      <w:r w:rsidR="007D6B1D" w:rsidRPr="003949EB">
        <w:rPr>
          <w:szCs w:val="24"/>
        </w:rPr>
        <w:t>by</w:t>
      </w:r>
      <w:r w:rsidRPr="003949EB">
        <w:rPr>
          <w:szCs w:val="24"/>
        </w:rPr>
        <w:t xml:space="preserve"> the operator.</w:t>
      </w:r>
      <w:r w:rsidR="007D6B1D" w:rsidRPr="003949EB">
        <w:rPr>
          <w:szCs w:val="24"/>
        </w:rPr>
        <w:t xml:space="preserve"> </w:t>
      </w:r>
      <w:r w:rsidR="00DF53B0">
        <w:rPr>
          <w:szCs w:val="24"/>
        </w:rPr>
        <w:t>He then asked the C</w:t>
      </w:r>
      <w:r w:rsidR="007D6B1D" w:rsidRPr="003949EB">
        <w:rPr>
          <w:szCs w:val="24"/>
        </w:rPr>
        <w:t>ommittee to consider if th</w:t>
      </w:r>
      <w:r w:rsidR="00DF53B0">
        <w:rPr>
          <w:szCs w:val="24"/>
        </w:rPr>
        <w:t xml:space="preserve">ey were happy with the company </w:t>
      </w:r>
      <w:r w:rsidR="00AA237A">
        <w:rPr>
          <w:szCs w:val="24"/>
        </w:rPr>
        <w:t>chairing</w:t>
      </w:r>
      <w:r w:rsidR="00DF53B0">
        <w:rPr>
          <w:szCs w:val="24"/>
        </w:rPr>
        <w:t xml:space="preserve"> the meeting and if the C</w:t>
      </w:r>
      <w:r w:rsidR="007D6B1D" w:rsidRPr="003949EB">
        <w:rPr>
          <w:szCs w:val="24"/>
        </w:rPr>
        <w:t xml:space="preserve">ommittee </w:t>
      </w:r>
      <w:r w:rsidR="00DF53B0">
        <w:rPr>
          <w:szCs w:val="24"/>
        </w:rPr>
        <w:t xml:space="preserve">agenda </w:t>
      </w:r>
      <w:r w:rsidR="007D6B1D" w:rsidRPr="003949EB">
        <w:rPr>
          <w:szCs w:val="24"/>
        </w:rPr>
        <w:t>should</w:t>
      </w:r>
      <w:r w:rsidR="00DF53B0">
        <w:rPr>
          <w:szCs w:val="24"/>
        </w:rPr>
        <w:t xml:space="preserve"> be extended to include reports from the company Internal Regulator and Safety Health and Environment </w:t>
      </w:r>
      <w:r w:rsidR="00AA237A">
        <w:rPr>
          <w:szCs w:val="24"/>
        </w:rPr>
        <w:t xml:space="preserve">(SHE) </w:t>
      </w:r>
      <w:r w:rsidR="00DF53B0">
        <w:rPr>
          <w:szCs w:val="24"/>
        </w:rPr>
        <w:t>Department</w:t>
      </w:r>
      <w:r w:rsidR="00AA237A">
        <w:rPr>
          <w:szCs w:val="24"/>
        </w:rPr>
        <w:t>s</w:t>
      </w:r>
      <w:r w:rsidR="007D6B1D" w:rsidRPr="003949EB">
        <w:rPr>
          <w:szCs w:val="24"/>
        </w:rPr>
        <w:t>.</w:t>
      </w:r>
    </w:p>
    <w:p w:rsidR="00117DBC" w:rsidRDefault="00117DBC" w:rsidP="00117DBC">
      <w:pPr>
        <w:ind w:left="720"/>
        <w:jc w:val="both"/>
        <w:rPr>
          <w:b/>
          <w:szCs w:val="24"/>
        </w:rPr>
      </w:pPr>
    </w:p>
    <w:p w:rsidR="00AA237A" w:rsidRDefault="00AA237A" w:rsidP="00117DBC">
      <w:pPr>
        <w:ind w:left="720"/>
        <w:jc w:val="both"/>
        <w:rPr>
          <w:szCs w:val="24"/>
        </w:rPr>
      </w:pPr>
      <w:r w:rsidRPr="00AA237A">
        <w:rPr>
          <w:szCs w:val="24"/>
        </w:rPr>
        <w:t>The Committee felt including these two new items would be beneficial.</w:t>
      </w:r>
      <w:r>
        <w:rPr>
          <w:szCs w:val="24"/>
        </w:rPr>
        <w:t xml:space="preserve">  The Chairman placed an action on the Secretary to amend the agenda for the next meeting to include Internal Regulator and SHE reports.</w:t>
      </w:r>
    </w:p>
    <w:p w:rsidR="00AA237A" w:rsidRDefault="00AA237A" w:rsidP="00117DBC">
      <w:pPr>
        <w:ind w:left="720"/>
        <w:jc w:val="both"/>
        <w:rPr>
          <w:szCs w:val="24"/>
        </w:rPr>
      </w:pPr>
    </w:p>
    <w:p w:rsidR="00AA237A" w:rsidRDefault="00AA237A" w:rsidP="00AA237A">
      <w:pPr>
        <w:ind w:left="3600" w:hanging="2160"/>
        <w:jc w:val="both"/>
        <w:rPr>
          <w:szCs w:val="24"/>
        </w:rPr>
      </w:pPr>
      <w:r w:rsidRPr="00AA237A">
        <w:rPr>
          <w:b/>
          <w:szCs w:val="24"/>
          <w:u w:val="single"/>
        </w:rPr>
        <w:t>New Action 13.1</w:t>
      </w:r>
      <w:r>
        <w:rPr>
          <w:szCs w:val="24"/>
        </w:rPr>
        <w:tab/>
        <w:t>Secretary to include</w:t>
      </w:r>
      <w:r w:rsidRPr="00AA237A">
        <w:rPr>
          <w:szCs w:val="24"/>
        </w:rPr>
        <w:t xml:space="preserve"> </w:t>
      </w:r>
      <w:r>
        <w:rPr>
          <w:szCs w:val="24"/>
        </w:rPr>
        <w:t>Internal Regulator and SHE reports on future agenda.</w:t>
      </w:r>
    </w:p>
    <w:p w:rsidR="00AA237A" w:rsidRPr="00AA237A" w:rsidRDefault="00AA237A" w:rsidP="00117DBC">
      <w:pPr>
        <w:ind w:left="720"/>
        <w:jc w:val="both"/>
        <w:rPr>
          <w:szCs w:val="24"/>
        </w:rPr>
      </w:pPr>
    </w:p>
    <w:p w:rsidR="00DB6AF4" w:rsidRDefault="00127B57" w:rsidP="00DB6AF4">
      <w:pPr>
        <w:ind w:left="720"/>
        <w:jc w:val="both"/>
        <w:rPr>
          <w:szCs w:val="24"/>
        </w:rPr>
      </w:pPr>
      <w:r w:rsidRPr="00DB6AF4">
        <w:rPr>
          <w:szCs w:val="24"/>
        </w:rPr>
        <w:t>Mr B Sweeney</w:t>
      </w:r>
      <w:r w:rsidR="00030FD9">
        <w:rPr>
          <w:szCs w:val="24"/>
        </w:rPr>
        <w:t xml:space="preserve"> went on to discuss the chairing of the C</w:t>
      </w:r>
      <w:r w:rsidRPr="003949EB">
        <w:rPr>
          <w:szCs w:val="24"/>
        </w:rPr>
        <w:t>ommittee and stated that he would be</w:t>
      </w:r>
      <w:r w:rsidR="00030FD9">
        <w:rPr>
          <w:szCs w:val="24"/>
        </w:rPr>
        <w:t xml:space="preserve"> happy to </w:t>
      </w:r>
      <w:r w:rsidRPr="003949EB">
        <w:rPr>
          <w:szCs w:val="24"/>
        </w:rPr>
        <w:t xml:space="preserve">Chair </w:t>
      </w:r>
      <w:r w:rsidR="00030FD9">
        <w:rPr>
          <w:szCs w:val="24"/>
        </w:rPr>
        <w:t xml:space="preserve">the Committee but could see issues </w:t>
      </w:r>
      <w:r>
        <w:rPr>
          <w:szCs w:val="24"/>
        </w:rPr>
        <w:t>due lack of continuity if the council representation was to</w:t>
      </w:r>
      <w:r w:rsidR="00030FD9">
        <w:rPr>
          <w:szCs w:val="24"/>
        </w:rPr>
        <w:t xml:space="preserve"> change.  He advised he would </w:t>
      </w:r>
      <w:r w:rsidR="00DB6AF4">
        <w:rPr>
          <w:szCs w:val="24"/>
        </w:rPr>
        <w:t>di</w:t>
      </w:r>
      <w:r w:rsidR="00C952EB">
        <w:rPr>
          <w:szCs w:val="24"/>
        </w:rPr>
        <w:t>scuss with the Council</w:t>
      </w:r>
      <w:r w:rsidR="00DB6AF4">
        <w:rPr>
          <w:szCs w:val="24"/>
        </w:rPr>
        <w:t xml:space="preserve"> post May elections</w:t>
      </w:r>
      <w:r w:rsidR="00C952EB">
        <w:rPr>
          <w:szCs w:val="24"/>
        </w:rPr>
        <w:t>,</w:t>
      </w:r>
      <w:r w:rsidR="00DB6AF4">
        <w:rPr>
          <w:szCs w:val="24"/>
        </w:rPr>
        <w:t xml:space="preserve"> the pos</w:t>
      </w:r>
      <w:r w:rsidR="00C952EB">
        <w:rPr>
          <w:szCs w:val="24"/>
        </w:rPr>
        <w:t>sibility of the Barrow Borough C</w:t>
      </w:r>
      <w:r w:rsidR="00DB6AF4">
        <w:rPr>
          <w:szCs w:val="24"/>
        </w:rPr>
        <w:t xml:space="preserve">ouncil taking over the role of LLC chair </w:t>
      </w:r>
      <w:r w:rsidR="00DB6AF4">
        <w:rPr>
          <w:szCs w:val="24"/>
        </w:rPr>
        <w:lastRenderedPageBreak/>
        <w:t xml:space="preserve">to </w:t>
      </w:r>
      <w:r w:rsidR="00030FD9">
        <w:rPr>
          <w:szCs w:val="24"/>
        </w:rPr>
        <w:t xml:space="preserve">address his outstanding action (Action 5.2.1 to be left on </w:t>
      </w:r>
      <w:r w:rsidR="00DB6AF4">
        <w:rPr>
          <w:szCs w:val="24"/>
        </w:rPr>
        <w:t xml:space="preserve">going).  It was agreed by the Committee that the role of Secretary and administration support for the Committee should remain with the company. </w:t>
      </w:r>
    </w:p>
    <w:p w:rsidR="00117DBC" w:rsidRDefault="00117DBC" w:rsidP="00117DBC">
      <w:pPr>
        <w:ind w:left="720"/>
        <w:jc w:val="both"/>
        <w:rPr>
          <w:szCs w:val="24"/>
        </w:rPr>
      </w:pPr>
    </w:p>
    <w:p w:rsidR="00117DBC" w:rsidRDefault="00030FD9" w:rsidP="00DB6AF4">
      <w:pPr>
        <w:tabs>
          <w:tab w:val="left" w:pos="0"/>
        </w:tabs>
        <w:ind w:left="715" w:hanging="720"/>
        <w:jc w:val="both"/>
        <w:rPr>
          <w:szCs w:val="24"/>
        </w:rPr>
      </w:pPr>
      <w:r>
        <w:rPr>
          <w:szCs w:val="24"/>
          <w:u w:val="single"/>
        </w:rPr>
        <w:tab/>
      </w:r>
      <w:r w:rsidR="00DB6AF4" w:rsidRPr="00DB6AF4">
        <w:rPr>
          <w:szCs w:val="24"/>
        </w:rPr>
        <w:tab/>
      </w:r>
      <w:r w:rsidR="00213954" w:rsidRPr="00DB6AF4">
        <w:rPr>
          <w:szCs w:val="24"/>
        </w:rPr>
        <w:t>Cdr</w:t>
      </w:r>
      <w:r w:rsidR="00213954" w:rsidRPr="00DF53B0">
        <w:rPr>
          <w:szCs w:val="24"/>
        </w:rPr>
        <w:t xml:space="preserve"> A Sansford</w:t>
      </w:r>
      <w:r w:rsidR="00213954" w:rsidRPr="003949EB">
        <w:rPr>
          <w:szCs w:val="24"/>
        </w:rPr>
        <w:t xml:space="preserve"> asked if there was a method by </w:t>
      </w:r>
      <w:r w:rsidR="00127B57">
        <w:rPr>
          <w:szCs w:val="24"/>
        </w:rPr>
        <w:t xml:space="preserve">which </w:t>
      </w:r>
      <w:r w:rsidR="00DB6AF4">
        <w:rPr>
          <w:szCs w:val="24"/>
        </w:rPr>
        <w:t>the C</w:t>
      </w:r>
      <w:r w:rsidR="00213954" w:rsidRPr="003949EB">
        <w:rPr>
          <w:szCs w:val="24"/>
        </w:rPr>
        <w:t xml:space="preserve">ommittee </w:t>
      </w:r>
      <w:r w:rsidR="00A8560D">
        <w:rPr>
          <w:szCs w:val="24"/>
        </w:rPr>
        <w:t>could</w:t>
      </w:r>
      <w:r w:rsidR="00213954" w:rsidRPr="003949EB">
        <w:rPr>
          <w:szCs w:val="24"/>
        </w:rPr>
        <w:t xml:space="preserve"> inform and answer questions from the general public</w:t>
      </w:r>
      <w:r w:rsidR="00DB6AF4">
        <w:rPr>
          <w:szCs w:val="24"/>
        </w:rPr>
        <w:t xml:space="preserve"> and if they are </w:t>
      </w:r>
      <w:r w:rsidR="007C1F17" w:rsidRPr="003949EB">
        <w:rPr>
          <w:szCs w:val="24"/>
        </w:rPr>
        <w:t>made aware of periods of Critical</w:t>
      </w:r>
      <w:r w:rsidR="00117DBC">
        <w:rPr>
          <w:szCs w:val="24"/>
        </w:rPr>
        <w:t xml:space="preserve"> Operations on the Barrow site.</w:t>
      </w:r>
      <w:r w:rsidR="00DF53B0">
        <w:rPr>
          <w:szCs w:val="24"/>
        </w:rPr>
        <w:t xml:space="preserve">  </w:t>
      </w:r>
      <w:r w:rsidR="007C1F17" w:rsidRPr="00DF53B0">
        <w:rPr>
          <w:szCs w:val="24"/>
        </w:rPr>
        <w:t>Mr P Connell</w:t>
      </w:r>
      <w:r w:rsidR="007C1F17" w:rsidRPr="003949EB">
        <w:rPr>
          <w:szCs w:val="24"/>
        </w:rPr>
        <w:t xml:space="preserve"> explained that the </w:t>
      </w:r>
      <w:r w:rsidR="00F96938" w:rsidRPr="003949EB">
        <w:rPr>
          <w:szCs w:val="24"/>
        </w:rPr>
        <w:t>conduit</w:t>
      </w:r>
      <w:r w:rsidR="007C1F17" w:rsidRPr="003949EB">
        <w:rPr>
          <w:szCs w:val="24"/>
        </w:rPr>
        <w:t xml:space="preserve"> for this information was via the Council</w:t>
      </w:r>
      <w:r w:rsidR="00C952EB">
        <w:rPr>
          <w:szCs w:val="24"/>
        </w:rPr>
        <w:t>lor</w:t>
      </w:r>
      <w:r w:rsidR="007C1F17" w:rsidRPr="003949EB">
        <w:rPr>
          <w:szCs w:val="24"/>
        </w:rPr>
        <w:t xml:space="preserve"> </w:t>
      </w:r>
      <w:r w:rsidR="00F96938" w:rsidRPr="003949EB">
        <w:rPr>
          <w:szCs w:val="24"/>
        </w:rPr>
        <w:t>representation</w:t>
      </w:r>
      <w:r w:rsidR="00DF53B0">
        <w:rPr>
          <w:szCs w:val="24"/>
        </w:rPr>
        <w:t xml:space="preserve"> at this C</w:t>
      </w:r>
      <w:r w:rsidR="00117DBC">
        <w:rPr>
          <w:szCs w:val="24"/>
        </w:rPr>
        <w:t>ommittee.</w:t>
      </w:r>
    </w:p>
    <w:p w:rsidR="00117DBC" w:rsidRDefault="00117DBC" w:rsidP="00117DBC">
      <w:pPr>
        <w:ind w:left="720"/>
        <w:jc w:val="both"/>
        <w:rPr>
          <w:b/>
          <w:szCs w:val="24"/>
        </w:rPr>
      </w:pPr>
    </w:p>
    <w:p w:rsidR="00117DBC" w:rsidRDefault="00ED3344" w:rsidP="00117DBC">
      <w:pPr>
        <w:ind w:left="720"/>
        <w:jc w:val="both"/>
        <w:rPr>
          <w:szCs w:val="24"/>
        </w:rPr>
      </w:pPr>
      <w:r w:rsidRPr="00030FD9">
        <w:rPr>
          <w:szCs w:val="24"/>
        </w:rPr>
        <w:t>Mr B Sweeney</w:t>
      </w:r>
      <w:r w:rsidRPr="003949EB">
        <w:rPr>
          <w:szCs w:val="24"/>
        </w:rPr>
        <w:t xml:space="preserve"> </w:t>
      </w:r>
      <w:r w:rsidR="00030FD9">
        <w:rPr>
          <w:szCs w:val="24"/>
        </w:rPr>
        <w:t xml:space="preserve">enquired if the Company intended to provide </w:t>
      </w:r>
      <w:r w:rsidRPr="003949EB">
        <w:rPr>
          <w:szCs w:val="24"/>
        </w:rPr>
        <w:t xml:space="preserve">details of </w:t>
      </w:r>
      <w:r w:rsidR="00030FD9">
        <w:rPr>
          <w:szCs w:val="24"/>
        </w:rPr>
        <w:t xml:space="preserve">how exercise </w:t>
      </w:r>
      <w:r w:rsidRPr="003949EB">
        <w:rPr>
          <w:szCs w:val="24"/>
        </w:rPr>
        <w:t xml:space="preserve">INDIGO 13 </w:t>
      </w:r>
      <w:r w:rsidR="00030FD9">
        <w:rPr>
          <w:szCs w:val="24"/>
        </w:rPr>
        <w:t>went to the General public.  T</w:t>
      </w:r>
      <w:r w:rsidRPr="00030FD9">
        <w:rPr>
          <w:szCs w:val="24"/>
        </w:rPr>
        <w:t>he Chairman</w:t>
      </w:r>
      <w:r w:rsidR="00030FD9">
        <w:rPr>
          <w:szCs w:val="24"/>
        </w:rPr>
        <w:t xml:space="preserve"> re</w:t>
      </w:r>
      <w:r w:rsidR="00E858FF">
        <w:rPr>
          <w:szCs w:val="24"/>
        </w:rPr>
        <w:t>p</w:t>
      </w:r>
      <w:r w:rsidR="00030FD9">
        <w:rPr>
          <w:szCs w:val="24"/>
        </w:rPr>
        <w:t xml:space="preserve">lied this would normally take place at </w:t>
      </w:r>
      <w:r w:rsidRPr="003949EB">
        <w:rPr>
          <w:szCs w:val="24"/>
        </w:rPr>
        <w:t>the Emergency Plannin</w:t>
      </w:r>
      <w:r w:rsidR="003B2E8F" w:rsidRPr="003949EB">
        <w:rPr>
          <w:szCs w:val="24"/>
        </w:rPr>
        <w:t>g</w:t>
      </w:r>
      <w:r w:rsidRPr="003949EB">
        <w:rPr>
          <w:szCs w:val="24"/>
        </w:rPr>
        <w:t xml:space="preserve"> Sub Committee</w:t>
      </w:r>
      <w:r w:rsidR="00030FD9">
        <w:rPr>
          <w:szCs w:val="24"/>
        </w:rPr>
        <w:t xml:space="preserve">.  He stated his intention a take a new action </w:t>
      </w:r>
      <w:r w:rsidRPr="003949EB">
        <w:rPr>
          <w:szCs w:val="24"/>
        </w:rPr>
        <w:t xml:space="preserve">to discuss with </w:t>
      </w:r>
      <w:r w:rsidR="003B2E8F" w:rsidRPr="003949EB">
        <w:rPr>
          <w:szCs w:val="24"/>
        </w:rPr>
        <w:t>C</w:t>
      </w:r>
      <w:r w:rsidR="00030FD9">
        <w:rPr>
          <w:szCs w:val="24"/>
        </w:rPr>
        <w:t>umbria County Council</w:t>
      </w:r>
      <w:r w:rsidR="003B2E8F" w:rsidRPr="003949EB">
        <w:rPr>
          <w:szCs w:val="24"/>
        </w:rPr>
        <w:t xml:space="preserve"> </w:t>
      </w:r>
      <w:r w:rsidR="008A03AF" w:rsidRPr="003949EB">
        <w:rPr>
          <w:szCs w:val="24"/>
        </w:rPr>
        <w:t>Resilience</w:t>
      </w:r>
      <w:r w:rsidR="003B2E8F" w:rsidRPr="003949EB">
        <w:rPr>
          <w:szCs w:val="24"/>
        </w:rPr>
        <w:t xml:space="preserve"> </w:t>
      </w:r>
      <w:r w:rsidR="00030FD9">
        <w:rPr>
          <w:szCs w:val="24"/>
        </w:rPr>
        <w:t>Unit (CCCRU)</w:t>
      </w:r>
      <w:r w:rsidR="00E858FF">
        <w:rPr>
          <w:szCs w:val="24"/>
        </w:rPr>
        <w:t xml:space="preserve"> </w:t>
      </w:r>
      <w:r w:rsidR="00030FD9">
        <w:rPr>
          <w:szCs w:val="24"/>
        </w:rPr>
        <w:t>whether Council Representation should be included within the membership.</w:t>
      </w:r>
    </w:p>
    <w:p w:rsidR="00117DBC" w:rsidRDefault="00117DBC" w:rsidP="00117DBC">
      <w:pPr>
        <w:ind w:left="720"/>
        <w:jc w:val="both"/>
        <w:rPr>
          <w:b/>
          <w:szCs w:val="24"/>
        </w:rPr>
      </w:pPr>
    </w:p>
    <w:p w:rsidR="00030FD9" w:rsidRDefault="00030FD9" w:rsidP="00030FD9">
      <w:pPr>
        <w:ind w:left="3600" w:hanging="2160"/>
        <w:jc w:val="both"/>
        <w:rPr>
          <w:szCs w:val="24"/>
        </w:rPr>
      </w:pPr>
      <w:r>
        <w:rPr>
          <w:b/>
          <w:szCs w:val="24"/>
        </w:rPr>
        <w:t>New Action 13.2</w:t>
      </w:r>
      <w:r>
        <w:rPr>
          <w:b/>
          <w:szCs w:val="24"/>
        </w:rPr>
        <w:tab/>
      </w:r>
      <w:r w:rsidRPr="00030FD9">
        <w:rPr>
          <w:szCs w:val="24"/>
        </w:rPr>
        <w:t>Chairman to speak with CCCRU on Council Representation at future EPSC meetings.</w:t>
      </w:r>
    </w:p>
    <w:p w:rsidR="00030FD9" w:rsidRDefault="00030FD9" w:rsidP="00030FD9">
      <w:pPr>
        <w:ind w:left="3600" w:hanging="2160"/>
        <w:jc w:val="both"/>
        <w:rPr>
          <w:szCs w:val="24"/>
        </w:rPr>
      </w:pPr>
    </w:p>
    <w:p w:rsidR="00DB6AF4" w:rsidRDefault="00F96938" w:rsidP="00117DBC">
      <w:pPr>
        <w:ind w:left="720"/>
        <w:jc w:val="both"/>
        <w:rPr>
          <w:szCs w:val="24"/>
        </w:rPr>
      </w:pPr>
      <w:r w:rsidRPr="00DB6AF4">
        <w:rPr>
          <w:szCs w:val="24"/>
        </w:rPr>
        <w:t>Mrs C Leak asked</w:t>
      </w:r>
      <w:r w:rsidRPr="003949EB">
        <w:rPr>
          <w:szCs w:val="24"/>
        </w:rPr>
        <w:t xml:space="preserve"> if we currently make the LLC Meeting minutes </w:t>
      </w:r>
      <w:r w:rsidR="00DB6AF4">
        <w:rPr>
          <w:szCs w:val="24"/>
        </w:rPr>
        <w:t>available</w:t>
      </w:r>
      <w:r w:rsidRPr="003949EB">
        <w:rPr>
          <w:szCs w:val="24"/>
        </w:rPr>
        <w:t xml:space="preserve"> to the ge</w:t>
      </w:r>
      <w:r w:rsidR="005B2AE6">
        <w:rPr>
          <w:szCs w:val="24"/>
        </w:rPr>
        <w:t>n</w:t>
      </w:r>
      <w:r w:rsidR="00DB6AF4">
        <w:rPr>
          <w:szCs w:val="24"/>
        </w:rPr>
        <w:t xml:space="preserve">eral public.  </w:t>
      </w:r>
      <w:r w:rsidR="00DB6AF4" w:rsidRPr="00DB6AF4">
        <w:rPr>
          <w:szCs w:val="24"/>
        </w:rPr>
        <w:t>T</w:t>
      </w:r>
      <w:r w:rsidRPr="00DB6AF4">
        <w:rPr>
          <w:szCs w:val="24"/>
        </w:rPr>
        <w:t>he Chairman</w:t>
      </w:r>
      <w:r w:rsidRPr="003949EB">
        <w:rPr>
          <w:szCs w:val="24"/>
        </w:rPr>
        <w:t xml:space="preserve"> </w:t>
      </w:r>
      <w:r w:rsidR="00DB6AF4">
        <w:rPr>
          <w:szCs w:val="24"/>
        </w:rPr>
        <w:t xml:space="preserve">felt this needed to be investigated and placed an action on Mr P Connell </w:t>
      </w:r>
      <w:r w:rsidR="00ED3344" w:rsidRPr="003949EB">
        <w:rPr>
          <w:szCs w:val="24"/>
        </w:rPr>
        <w:t xml:space="preserve">to look at </w:t>
      </w:r>
      <w:r w:rsidR="00DB6AF4">
        <w:rPr>
          <w:szCs w:val="24"/>
        </w:rPr>
        <w:t>creating a link to the company’s website which would make available</w:t>
      </w:r>
      <w:r w:rsidR="00DB6AF4" w:rsidRPr="00DB6AF4">
        <w:rPr>
          <w:szCs w:val="24"/>
        </w:rPr>
        <w:t xml:space="preserve"> </w:t>
      </w:r>
      <w:r w:rsidR="00DB6AF4" w:rsidRPr="003949EB">
        <w:rPr>
          <w:szCs w:val="24"/>
        </w:rPr>
        <w:t>to the general public</w:t>
      </w:r>
      <w:r w:rsidR="00DB6AF4">
        <w:rPr>
          <w:szCs w:val="24"/>
        </w:rPr>
        <w:t xml:space="preserve"> the business of the LLC</w:t>
      </w:r>
      <w:r w:rsidR="00ED3344" w:rsidRPr="003949EB">
        <w:rPr>
          <w:szCs w:val="24"/>
        </w:rPr>
        <w:t>.</w:t>
      </w:r>
    </w:p>
    <w:p w:rsidR="00DB6AF4" w:rsidRDefault="00DB6AF4" w:rsidP="00117DBC">
      <w:pPr>
        <w:ind w:left="720"/>
        <w:jc w:val="both"/>
        <w:rPr>
          <w:b/>
          <w:szCs w:val="24"/>
        </w:rPr>
      </w:pPr>
    </w:p>
    <w:p w:rsidR="00DB6AF4" w:rsidRDefault="00DB6AF4" w:rsidP="00DB6AF4">
      <w:pPr>
        <w:ind w:left="1440"/>
        <w:jc w:val="both"/>
        <w:rPr>
          <w:szCs w:val="24"/>
        </w:rPr>
      </w:pPr>
      <w:r w:rsidRPr="00DB6AF4">
        <w:rPr>
          <w:b/>
          <w:szCs w:val="24"/>
          <w:u w:val="single"/>
        </w:rPr>
        <w:t>New Action 13.3</w:t>
      </w:r>
      <w:r>
        <w:rPr>
          <w:b/>
          <w:szCs w:val="24"/>
        </w:rPr>
        <w:tab/>
      </w:r>
      <w:r w:rsidRPr="00DB6AF4">
        <w:rPr>
          <w:szCs w:val="24"/>
        </w:rPr>
        <w:t>Mr P Connell</w:t>
      </w:r>
      <w:r>
        <w:rPr>
          <w:b/>
          <w:szCs w:val="24"/>
        </w:rPr>
        <w:t xml:space="preserve"> </w:t>
      </w:r>
      <w:r w:rsidRPr="003949EB">
        <w:rPr>
          <w:szCs w:val="24"/>
        </w:rPr>
        <w:t xml:space="preserve">to look at </w:t>
      </w:r>
      <w:r>
        <w:rPr>
          <w:szCs w:val="24"/>
        </w:rPr>
        <w:t>creating a link to the company’s website which would make available</w:t>
      </w:r>
      <w:r w:rsidRPr="00DB6AF4">
        <w:rPr>
          <w:szCs w:val="24"/>
        </w:rPr>
        <w:t xml:space="preserve"> </w:t>
      </w:r>
      <w:r w:rsidRPr="003949EB">
        <w:rPr>
          <w:szCs w:val="24"/>
        </w:rPr>
        <w:t>to the general public</w:t>
      </w:r>
      <w:r>
        <w:rPr>
          <w:szCs w:val="24"/>
        </w:rPr>
        <w:t xml:space="preserve"> the business of the LLC</w:t>
      </w:r>
      <w:r w:rsidRPr="003949EB">
        <w:rPr>
          <w:szCs w:val="24"/>
        </w:rPr>
        <w:t>.</w:t>
      </w:r>
    </w:p>
    <w:p w:rsidR="00DB6AF4" w:rsidRDefault="00DB6AF4" w:rsidP="00117DBC">
      <w:pPr>
        <w:ind w:left="720"/>
        <w:jc w:val="both"/>
        <w:rPr>
          <w:b/>
          <w:szCs w:val="24"/>
        </w:rPr>
      </w:pPr>
    </w:p>
    <w:p w:rsidR="00117DBC" w:rsidRDefault="003B2E8F" w:rsidP="00117DBC">
      <w:pPr>
        <w:ind w:left="720"/>
        <w:jc w:val="both"/>
        <w:rPr>
          <w:szCs w:val="24"/>
        </w:rPr>
      </w:pPr>
      <w:r w:rsidRPr="00E858FF">
        <w:rPr>
          <w:szCs w:val="24"/>
        </w:rPr>
        <w:t>Cdr A Sansford</w:t>
      </w:r>
      <w:r w:rsidRPr="003949EB">
        <w:rPr>
          <w:szCs w:val="24"/>
        </w:rPr>
        <w:t xml:space="preserve"> </w:t>
      </w:r>
      <w:r w:rsidR="006362FE">
        <w:rPr>
          <w:szCs w:val="24"/>
        </w:rPr>
        <w:t xml:space="preserve">stated to the Committee that </w:t>
      </w:r>
      <w:r w:rsidRPr="003949EB">
        <w:rPr>
          <w:szCs w:val="24"/>
        </w:rPr>
        <w:t xml:space="preserve">the </w:t>
      </w:r>
      <w:r w:rsidR="003949EB" w:rsidRPr="003949EB">
        <w:rPr>
          <w:szCs w:val="24"/>
        </w:rPr>
        <w:t xml:space="preserve">Radiation Emergency </w:t>
      </w:r>
      <w:r w:rsidRPr="003949EB">
        <w:rPr>
          <w:szCs w:val="24"/>
        </w:rPr>
        <w:t>leaflets</w:t>
      </w:r>
      <w:r w:rsidR="006362FE">
        <w:rPr>
          <w:szCs w:val="24"/>
        </w:rPr>
        <w:t xml:space="preserve"> are distributed</w:t>
      </w:r>
      <w:r w:rsidR="003949EB" w:rsidRPr="003949EB">
        <w:rPr>
          <w:szCs w:val="24"/>
        </w:rPr>
        <w:t xml:space="preserve"> </w:t>
      </w:r>
      <w:r w:rsidR="006362FE">
        <w:rPr>
          <w:szCs w:val="24"/>
        </w:rPr>
        <w:t xml:space="preserve">by the company to the Detailed Emergency Planning Zone (DEPZ) every three years.  He wondered whether as </w:t>
      </w:r>
      <w:r w:rsidR="003949EB" w:rsidRPr="003949EB">
        <w:rPr>
          <w:szCs w:val="24"/>
        </w:rPr>
        <w:t>the hazard on s</w:t>
      </w:r>
      <w:r w:rsidR="00D353CF">
        <w:rPr>
          <w:szCs w:val="24"/>
        </w:rPr>
        <w:t>ite was intermittent, leafleting</w:t>
      </w:r>
      <w:r w:rsidR="003949EB" w:rsidRPr="003949EB">
        <w:rPr>
          <w:szCs w:val="24"/>
        </w:rPr>
        <w:t xml:space="preserve"> should be </w:t>
      </w:r>
      <w:r w:rsidR="00D353CF">
        <w:rPr>
          <w:szCs w:val="24"/>
        </w:rPr>
        <w:t>undertaken again</w:t>
      </w:r>
      <w:r w:rsidR="003949EB" w:rsidRPr="003949EB">
        <w:rPr>
          <w:szCs w:val="24"/>
        </w:rPr>
        <w:t xml:space="preserve"> prior to </w:t>
      </w:r>
      <w:r w:rsidR="00D353CF">
        <w:rPr>
          <w:szCs w:val="24"/>
        </w:rPr>
        <w:t xml:space="preserve">Artful PRT.  </w:t>
      </w:r>
      <w:r w:rsidR="003949EB" w:rsidRPr="003949EB">
        <w:rPr>
          <w:szCs w:val="24"/>
        </w:rPr>
        <w:t xml:space="preserve"> The Chairm</w:t>
      </w:r>
      <w:r w:rsidR="00D353CF">
        <w:rPr>
          <w:szCs w:val="24"/>
        </w:rPr>
        <w:t xml:space="preserve">an stated that considering </w:t>
      </w:r>
      <w:r w:rsidR="003949EB" w:rsidRPr="003949EB">
        <w:rPr>
          <w:szCs w:val="24"/>
        </w:rPr>
        <w:t>critical operation</w:t>
      </w:r>
      <w:r w:rsidR="00D353CF">
        <w:rPr>
          <w:szCs w:val="24"/>
        </w:rPr>
        <w:t>s</w:t>
      </w:r>
      <w:r w:rsidR="003949EB" w:rsidRPr="003949EB">
        <w:rPr>
          <w:szCs w:val="24"/>
        </w:rPr>
        <w:t xml:space="preserve"> on site were </w:t>
      </w:r>
      <w:r w:rsidR="003949EB">
        <w:rPr>
          <w:szCs w:val="24"/>
        </w:rPr>
        <w:t>irregular</w:t>
      </w:r>
      <w:r w:rsidR="005B2AE6">
        <w:rPr>
          <w:szCs w:val="24"/>
        </w:rPr>
        <w:t xml:space="preserve"> a new action should be </w:t>
      </w:r>
      <w:r w:rsidR="00D353CF">
        <w:rPr>
          <w:szCs w:val="24"/>
        </w:rPr>
        <w:t xml:space="preserve">placed on Mr P Connell to discuss this </w:t>
      </w:r>
      <w:r w:rsidR="005B2AE6">
        <w:rPr>
          <w:szCs w:val="24"/>
        </w:rPr>
        <w:t xml:space="preserve">at the </w:t>
      </w:r>
      <w:r w:rsidR="00D353CF">
        <w:rPr>
          <w:szCs w:val="24"/>
        </w:rPr>
        <w:t xml:space="preserve">next planned </w:t>
      </w:r>
      <w:r w:rsidR="005B2AE6">
        <w:rPr>
          <w:szCs w:val="24"/>
        </w:rPr>
        <w:t>Emer</w:t>
      </w:r>
      <w:r w:rsidR="00117DBC">
        <w:rPr>
          <w:szCs w:val="24"/>
        </w:rPr>
        <w:t>gency Planning Sub Committee</w:t>
      </w:r>
      <w:r w:rsidR="00D353CF">
        <w:rPr>
          <w:szCs w:val="24"/>
        </w:rPr>
        <w:t xml:space="preserve"> (EPSC)</w:t>
      </w:r>
      <w:r w:rsidR="00117DBC">
        <w:rPr>
          <w:szCs w:val="24"/>
        </w:rPr>
        <w:t>.</w:t>
      </w:r>
    </w:p>
    <w:p w:rsidR="00117DBC" w:rsidRDefault="00117DBC" w:rsidP="00117DBC">
      <w:pPr>
        <w:ind w:left="720"/>
        <w:jc w:val="both"/>
        <w:rPr>
          <w:b/>
          <w:szCs w:val="24"/>
        </w:rPr>
      </w:pPr>
    </w:p>
    <w:p w:rsidR="00D353CF" w:rsidRDefault="00D353CF" w:rsidP="00D353CF">
      <w:pPr>
        <w:ind w:left="1440"/>
        <w:jc w:val="both"/>
        <w:rPr>
          <w:szCs w:val="24"/>
        </w:rPr>
      </w:pPr>
      <w:r w:rsidRPr="00D353CF">
        <w:rPr>
          <w:b/>
          <w:szCs w:val="24"/>
          <w:u w:val="single"/>
        </w:rPr>
        <w:t>New Action 13.4</w:t>
      </w:r>
      <w:r>
        <w:rPr>
          <w:b/>
          <w:szCs w:val="24"/>
        </w:rPr>
        <w:tab/>
      </w:r>
      <w:r>
        <w:rPr>
          <w:szCs w:val="24"/>
        </w:rPr>
        <w:t>Mr P Connell to discuss re-leafleting prior to Artful PRT at the next EPSC</w:t>
      </w:r>
    </w:p>
    <w:p w:rsidR="00D353CF" w:rsidRDefault="00D353CF" w:rsidP="00D353CF">
      <w:pPr>
        <w:jc w:val="both"/>
        <w:rPr>
          <w:b/>
          <w:szCs w:val="24"/>
        </w:rPr>
      </w:pPr>
      <w:r>
        <w:rPr>
          <w:b/>
          <w:szCs w:val="24"/>
        </w:rPr>
        <w:tab/>
      </w:r>
    </w:p>
    <w:p w:rsidR="00D353CF" w:rsidRDefault="00D353CF" w:rsidP="00D353CF">
      <w:pPr>
        <w:ind w:left="720"/>
        <w:jc w:val="both"/>
        <w:rPr>
          <w:szCs w:val="24"/>
        </w:rPr>
      </w:pPr>
      <w:r w:rsidRPr="00D353CF">
        <w:rPr>
          <w:szCs w:val="24"/>
        </w:rPr>
        <w:t>Following lengthy debate and the new actions raised the Chairman advised the Committee that he considered action 13.7 closed</w:t>
      </w:r>
    </w:p>
    <w:p w:rsidR="00D353CF" w:rsidRDefault="00D353CF" w:rsidP="00D353CF">
      <w:pPr>
        <w:ind w:left="720"/>
        <w:jc w:val="both"/>
        <w:rPr>
          <w:szCs w:val="24"/>
        </w:rPr>
      </w:pPr>
    </w:p>
    <w:p w:rsidR="00D353CF" w:rsidRPr="00D353CF" w:rsidRDefault="00D353CF" w:rsidP="00D353CF">
      <w:pPr>
        <w:ind w:left="6480" w:firstLine="720"/>
        <w:jc w:val="both"/>
        <w:rPr>
          <w:b/>
          <w:szCs w:val="24"/>
        </w:rPr>
      </w:pPr>
      <w:r w:rsidRPr="00D353CF">
        <w:rPr>
          <w:b/>
          <w:szCs w:val="24"/>
          <w:u w:val="single"/>
        </w:rPr>
        <w:t>Action 13.7</w:t>
      </w:r>
      <w:r w:rsidRPr="00D353CF">
        <w:rPr>
          <w:b/>
          <w:szCs w:val="24"/>
        </w:rPr>
        <w:tab/>
        <w:t>Complete</w:t>
      </w:r>
    </w:p>
    <w:p w:rsidR="00D353CF" w:rsidRDefault="00D353CF" w:rsidP="00D353CF">
      <w:pPr>
        <w:jc w:val="both"/>
        <w:rPr>
          <w:b/>
          <w:szCs w:val="24"/>
        </w:rPr>
      </w:pPr>
    </w:p>
    <w:p w:rsidR="00222847" w:rsidRDefault="00F007F4" w:rsidP="00F007F4">
      <w:pPr>
        <w:ind w:left="720" w:hanging="720"/>
        <w:jc w:val="both"/>
        <w:rPr>
          <w:szCs w:val="24"/>
        </w:rPr>
      </w:pPr>
      <w:r>
        <w:rPr>
          <w:szCs w:val="24"/>
        </w:rPr>
        <w:t>4.2</w:t>
      </w:r>
      <w:r>
        <w:rPr>
          <w:szCs w:val="24"/>
        </w:rPr>
        <w:tab/>
      </w:r>
      <w:r w:rsidR="003949EB" w:rsidRPr="00F007F4">
        <w:rPr>
          <w:szCs w:val="24"/>
          <w:u w:val="single"/>
        </w:rPr>
        <w:t>Ac</w:t>
      </w:r>
      <w:r w:rsidR="00865FA3" w:rsidRPr="00F007F4">
        <w:rPr>
          <w:szCs w:val="24"/>
          <w:u w:val="single"/>
        </w:rPr>
        <w:t xml:space="preserve">tion </w:t>
      </w:r>
      <w:r w:rsidR="00262C5A" w:rsidRPr="00F007F4">
        <w:rPr>
          <w:szCs w:val="24"/>
          <w:u w:val="single"/>
        </w:rPr>
        <w:t>5.1.1</w:t>
      </w:r>
      <w:r>
        <w:rPr>
          <w:szCs w:val="24"/>
          <w:u w:val="single"/>
        </w:rPr>
        <w:t>, LLC held 1</w:t>
      </w:r>
      <w:r w:rsidR="00C66349" w:rsidRPr="00C66349">
        <w:rPr>
          <w:szCs w:val="24"/>
          <w:u w:val="single"/>
          <w:vertAlign w:val="superscript"/>
        </w:rPr>
        <w:t>st</w:t>
      </w:r>
      <w:r w:rsidR="00C66349">
        <w:rPr>
          <w:szCs w:val="24"/>
          <w:u w:val="single"/>
        </w:rPr>
        <w:t xml:space="preserve"> February 2012</w:t>
      </w:r>
      <w:r>
        <w:rPr>
          <w:szCs w:val="24"/>
          <w:u w:val="single"/>
        </w:rPr>
        <w:t xml:space="preserve"> - </w:t>
      </w:r>
      <w:r w:rsidR="00262C5A" w:rsidRPr="00F007F4">
        <w:rPr>
          <w:szCs w:val="24"/>
          <w:u w:val="single"/>
        </w:rPr>
        <w:t>Up to date list of Barrow Borough Council representation received</w:t>
      </w:r>
      <w:r w:rsidR="00262C5A">
        <w:rPr>
          <w:szCs w:val="24"/>
        </w:rPr>
        <w:t>.</w:t>
      </w:r>
    </w:p>
    <w:p w:rsidR="00F007F4" w:rsidRDefault="00F007F4" w:rsidP="00F007F4">
      <w:pPr>
        <w:ind w:left="720" w:hanging="720"/>
        <w:jc w:val="both"/>
        <w:rPr>
          <w:szCs w:val="24"/>
        </w:rPr>
      </w:pPr>
    </w:p>
    <w:p w:rsidR="00F007F4" w:rsidRDefault="00F007F4" w:rsidP="00F007F4">
      <w:pPr>
        <w:ind w:left="720" w:hanging="720"/>
        <w:jc w:val="both"/>
        <w:rPr>
          <w:szCs w:val="24"/>
        </w:rPr>
      </w:pPr>
      <w:r>
        <w:rPr>
          <w:szCs w:val="24"/>
        </w:rPr>
        <w:tab/>
        <w:t>The Secretary advised an up to date list had been provided by the Borough Council</w:t>
      </w:r>
    </w:p>
    <w:p w:rsidR="00262C5A" w:rsidRDefault="00262C5A" w:rsidP="00262C5A">
      <w:pPr>
        <w:ind w:left="7200"/>
        <w:jc w:val="both"/>
        <w:rPr>
          <w:b/>
          <w:szCs w:val="24"/>
        </w:rPr>
      </w:pPr>
    </w:p>
    <w:p w:rsidR="00262C5A" w:rsidRDefault="00F007F4" w:rsidP="00262C5A">
      <w:pPr>
        <w:ind w:left="7200"/>
        <w:jc w:val="both"/>
        <w:rPr>
          <w:b/>
          <w:szCs w:val="24"/>
        </w:rPr>
      </w:pPr>
      <w:r w:rsidRPr="00F007F4">
        <w:rPr>
          <w:b/>
          <w:szCs w:val="24"/>
          <w:u w:val="single"/>
        </w:rPr>
        <w:t>Action</w:t>
      </w:r>
      <w:r w:rsidRPr="00F007F4">
        <w:rPr>
          <w:b/>
          <w:szCs w:val="24"/>
          <w:u w:val="single"/>
        </w:rPr>
        <w:tab/>
      </w:r>
      <w:r>
        <w:rPr>
          <w:b/>
          <w:szCs w:val="24"/>
        </w:rPr>
        <w:tab/>
        <w:t>Complete</w:t>
      </w:r>
    </w:p>
    <w:p w:rsidR="006A6276" w:rsidRPr="00262C5A" w:rsidRDefault="006A6276" w:rsidP="00262C5A">
      <w:pPr>
        <w:ind w:left="7200"/>
        <w:jc w:val="both"/>
        <w:rPr>
          <w:b/>
          <w:szCs w:val="24"/>
        </w:rPr>
      </w:pPr>
      <w:r>
        <w:rPr>
          <w:b/>
          <w:szCs w:val="24"/>
        </w:rPr>
        <w:br w:type="page"/>
      </w:r>
    </w:p>
    <w:p w:rsidR="00E73ED4" w:rsidRPr="00E73ED4" w:rsidRDefault="00E73ED4" w:rsidP="00E73ED4">
      <w:pPr>
        <w:tabs>
          <w:tab w:val="left" w:pos="-5"/>
        </w:tabs>
        <w:ind w:left="715" w:hanging="720"/>
        <w:rPr>
          <w:szCs w:val="24"/>
          <w:u w:val="single"/>
        </w:rPr>
      </w:pPr>
      <w:r>
        <w:rPr>
          <w:szCs w:val="24"/>
        </w:rPr>
        <w:lastRenderedPageBreak/>
        <w:t>4.3</w:t>
      </w:r>
      <w:r>
        <w:rPr>
          <w:szCs w:val="24"/>
        </w:rPr>
        <w:tab/>
      </w:r>
      <w:r w:rsidR="00222847" w:rsidRPr="00E73ED4">
        <w:rPr>
          <w:szCs w:val="24"/>
          <w:u w:val="single"/>
        </w:rPr>
        <w:t>Action</w:t>
      </w:r>
      <w:r w:rsidR="00543A0D" w:rsidRPr="00E73ED4">
        <w:rPr>
          <w:szCs w:val="24"/>
          <w:u w:val="single"/>
        </w:rPr>
        <w:t xml:space="preserve"> </w:t>
      </w:r>
      <w:r w:rsidR="00262C5A" w:rsidRPr="00E73ED4">
        <w:rPr>
          <w:szCs w:val="24"/>
          <w:u w:val="single"/>
        </w:rPr>
        <w:t>5.1.2</w:t>
      </w:r>
      <w:r>
        <w:rPr>
          <w:szCs w:val="24"/>
          <w:u w:val="single"/>
        </w:rPr>
        <w:t>,</w:t>
      </w:r>
      <w:r w:rsidRPr="00E73ED4">
        <w:rPr>
          <w:szCs w:val="24"/>
          <w:u w:val="single"/>
        </w:rPr>
        <w:t xml:space="preserve"> LLC held </w:t>
      </w:r>
      <w:r w:rsidR="00C66349">
        <w:rPr>
          <w:szCs w:val="24"/>
          <w:u w:val="single"/>
        </w:rPr>
        <w:t>1</w:t>
      </w:r>
      <w:r w:rsidR="00C66349" w:rsidRPr="00C66349">
        <w:rPr>
          <w:szCs w:val="24"/>
          <w:u w:val="single"/>
          <w:vertAlign w:val="superscript"/>
        </w:rPr>
        <w:t>st</w:t>
      </w:r>
      <w:r w:rsidR="00C66349">
        <w:rPr>
          <w:szCs w:val="24"/>
          <w:u w:val="single"/>
        </w:rPr>
        <w:t xml:space="preserve"> February 2012</w:t>
      </w:r>
      <w:r w:rsidRPr="00E73ED4">
        <w:rPr>
          <w:szCs w:val="24"/>
          <w:u w:val="single"/>
        </w:rPr>
        <w:t xml:space="preserve"> </w:t>
      </w:r>
      <w:r w:rsidR="00222847" w:rsidRPr="00E73ED4">
        <w:rPr>
          <w:szCs w:val="24"/>
          <w:u w:val="single"/>
        </w:rPr>
        <w:t>–</w:t>
      </w:r>
      <w:r w:rsidR="00262C5A" w:rsidRPr="00E73ED4">
        <w:rPr>
          <w:szCs w:val="24"/>
          <w:u w:val="single"/>
        </w:rPr>
        <w:t xml:space="preserve"> </w:t>
      </w:r>
      <w:r w:rsidRPr="00E73ED4">
        <w:rPr>
          <w:szCs w:val="24"/>
          <w:u w:val="single"/>
        </w:rPr>
        <w:t>Mr J Burgess to review the LLC membership for Cumbria County Council</w:t>
      </w:r>
    </w:p>
    <w:p w:rsidR="00E73ED4" w:rsidRDefault="00E73ED4" w:rsidP="00E73ED4">
      <w:pPr>
        <w:ind w:left="720" w:hanging="720"/>
        <w:jc w:val="both"/>
        <w:rPr>
          <w:szCs w:val="24"/>
          <w:u w:val="single"/>
        </w:rPr>
      </w:pPr>
    </w:p>
    <w:p w:rsidR="005307C6" w:rsidRPr="00E73ED4" w:rsidRDefault="00E73ED4" w:rsidP="00E73ED4">
      <w:pPr>
        <w:ind w:left="720"/>
        <w:jc w:val="both"/>
        <w:rPr>
          <w:szCs w:val="24"/>
        </w:rPr>
      </w:pPr>
      <w:r w:rsidRPr="00E73ED4">
        <w:rPr>
          <w:szCs w:val="24"/>
        </w:rPr>
        <w:t xml:space="preserve">The </w:t>
      </w:r>
      <w:r w:rsidR="00262C5A" w:rsidRPr="00E73ED4">
        <w:rPr>
          <w:szCs w:val="24"/>
        </w:rPr>
        <w:t xml:space="preserve">Chairman </w:t>
      </w:r>
      <w:r>
        <w:rPr>
          <w:szCs w:val="24"/>
        </w:rPr>
        <w:t xml:space="preserve">advised the Committee in the absence </w:t>
      </w:r>
      <w:r w:rsidR="00262C5A" w:rsidRPr="00E73ED4">
        <w:rPr>
          <w:szCs w:val="24"/>
        </w:rPr>
        <w:t xml:space="preserve">Mr J Burgess </w:t>
      </w:r>
      <w:r>
        <w:rPr>
          <w:szCs w:val="24"/>
        </w:rPr>
        <w:t>that this action would remain open.</w:t>
      </w:r>
    </w:p>
    <w:p w:rsidR="00E73ED4" w:rsidRDefault="00E73ED4" w:rsidP="00E73ED4">
      <w:pPr>
        <w:ind w:left="720" w:hanging="720"/>
        <w:jc w:val="both"/>
        <w:rPr>
          <w:szCs w:val="24"/>
          <w:u w:val="single"/>
        </w:rPr>
      </w:pPr>
    </w:p>
    <w:p w:rsidR="00262C5A" w:rsidRDefault="00E73ED4" w:rsidP="00262C5A">
      <w:pPr>
        <w:ind w:left="7200"/>
        <w:jc w:val="both"/>
        <w:rPr>
          <w:b/>
          <w:szCs w:val="24"/>
        </w:rPr>
      </w:pPr>
      <w:r w:rsidRPr="00E73ED4">
        <w:rPr>
          <w:b/>
          <w:szCs w:val="24"/>
          <w:u w:val="single"/>
        </w:rPr>
        <w:t>Action</w:t>
      </w:r>
      <w:r w:rsidRPr="00E73ED4">
        <w:rPr>
          <w:b/>
          <w:szCs w:val="24"/>
          <w:u w:val="single"/>
        </w:rPr>
        <w:tab/>
      </w:r>
      <w:r>
        <w:rPr>
          <w:b/>
          <w:szCs w:val="24"/>
        </w:rPr>
        <w:tab/>
        <w:t>On going</w:t>
      </w:r>
    </w:p>
    <w:p w:rsidR="00E73ED4" w:rsidRPr="00262C5A" w:rsidRDefault="00E73ED4" w:rsidP="00262C5A">
      <w:pPr>
        <w:ind w:left="7200"/>
        <w:jc w:val="both"/>
        <w:rPr>
          <w:b/>
          <w:szCs w:val="24"/>
        </w:rPr>
      </w:pPr>
    </w:p>
    <w:p w:rsidR="00E73ED4" w:rsidRPr="00E73ED4" w:rsidRDefault="00E73ED4" w:rsidP="00E73ED4">
      <w:pPr>
        <w:tabs>
          <w:tab w:val="left" w:pos="0"/>
        </w:tabs>
        <w:ind w:left="715" w:hanging="720"/>
        <w:rPr>
          <w:szCs w:val="24"/>
          <w:u w:val="single"/>
        </w:rPr>
      </w:pPr>
      <w:r>
        <w:rPr>
          <w:szCs w:val="24"/>
        </w:rPr>
        <w:t>4.4</w:t>
      </w:r>
      <w:r>
        <w:rPr>
          <w:szCs w:val="24"/>
        </w:rPr>
        <w:tab/>
      </w:r>
      <w:r w:rsidRPr="00E73ED4">
        <w:rPr>
          <w:szCs w:val="24"/>
          <w:u w:val="single"/>
        </w:rPr>
        <w:t xml:space="preserve">Action 5.2.1, LLC held </w:t>
      </w:r>
      <w:r w:rsidR="00C66349">
        <w:rPr>
          <w:szCs w:val="24"/>
          <w:u w:val="single"/>
        </w:rPr>
        <w:t>1</w:t>
      </w:r>
      <w:r w:rsidR="00C66349" w:rsidRPr="00C66349">
        <w:rPr>
          <w:szCs w:val="24"/>
          <w:u w:val="single"/>
          <w:vertAlign w:val="superscript"/>
        </w:rPr>
        <w:t>st</w:t>
      </w:r>
      <w:r w:rsidR="00C66349">
        <w:rPr>
          <w:szCs w:val="24"/>
          <w:u w:val="single"/>
        </w:rPr>
        <w:t xml:space="preserve"> February 2012</w:t>
      </w:r>
      <w:r w:rsidRPr="00E73ED4">
        <w:rPr>
          <w:szCs w:val="24"/>
          <w:u w:val="single"/>
        </w:rPr>
        <w:t xml:space="preserve"> </w:t>
      </w:r>
      <w:r w:rsidR="00543A0D" w:rsidRPr="00E73ED4">
        <w:rPr>
          <w:szCs w:val="24"/>
          <w:u w:val="single"/>
        </w:rPr>
        <w:t xml:space="preserve">– </w:t>
      </w:r>
      <w:r w:rsidRPr="00E73ED4">
        <w:rPr>
          <w:szCs w:val="24"/>
          <w:u w:val="single"/>
        </w:rPr>
        <w:t>Mr B Sweeney to discuss the Chairmanship of the LLC at the next Borough Executive meeting and that he will feed back the results of the discussion to the Committee.</w:t>
      </w:r>
    </w:p>
    <w:p w:rsidR="00E73ED4" w:rsidRPr="00E73ED4" w:rsidRDefault="00E73ED4" w:rsidP="00E73ED4">
      <w:pPr>
        <w:tabs>
          <w:tab w:val="left" w:pos="0"/>
        </w:tabs>
        <w:ind w:left="715" w:hanging="720"/>
        <w:rPr>
          <w:szCs w:val="24"/>
        </w:rPr>
      </w:pPr>
    </w:p>
    <w:p w:rsidR="00543A0D" w:rsidRDefault="00030FD9" w:rsidP="00E73ED4">
      <w:pPr>
        <w:ind w:left="720" w:hanging="5"/>
        <w:jc w:val="both"/>
        <w:rPr>
          <w:szCs w:val="24"/>
        </w:rPr>
      </w:pPr>
      <w:r>
        <w:rPr>
          <w:szCs w:val="24"/>
        </w:rPr>
        <w:t xml:space="preserve">As discussed at Action 13.7, </w:t>
      </w:r>
      <w:r w:rsidR="00543A0D">
        <w:rPr>
          <w:szCs w:val="24"/>
        </w:rPr>
        <w:t xml:space="preserve">Mr B Sweeney </w:t>
      </w:r>
      <w:r w:rsidR="00E73ED4">
        <w:rPr>
          <w:szCs w:val="24"/>
        </w:rPr>
        <w:t xml:space="preserve">advised the Committee that this action was still outstanding and </w:t>
      </w:r>
      <w:r w:rsidR="00117DBC">
        <w:rPr>
          <w:szCs w:val="24"/>
        </w:rPr>
        <w:t xml:space="preserve">would </w:t>
      </w:r>
      <w:r w:rsidR="00543A0D">
        <w:rPr>
          <w:szCs w:val="24"/>
        </w:rPr>
        <w:t xml:space="preserve">discuss </w:t>
      </w:r>
      <w:r w:rsidR="00E858FF">
        <w:rPr>
          <w:szCs w:val="24"/>
        </w:rPr>
        <w:t xml:space="preserve">with the Borough Executive </w:t>
      </w:r>
      <w:r w:rsidR="00543A0D">
        <w:rPr>
          <w:szCs w:val="24"/>
        </w:rPr>
        <w:t>LLC Chairmanship post May elections</w:t>
      </w:r>
      <w:r w:rsidR="00E858FF">
        <w:rPr>
          <w:szCs w:val="24"/>
        </w:rPr>
        <w:t>.</w:t>
      </w:r>
    </w:p>
    <w:p w:rsidR="00543A0D" w:rsidRDefault="00E73ED4" w:rsidP="00543A0D">
      <w:pPr>
        <w:ind w:left="7200"/>
        <w:jc w:val="both"/>
        <w:rPr>
          <w:b/>
          <w:szCs w:val="24"/>
        </w:rPr>
      </w:pPr>
      <w:r w:rsidRPr="00E73ED4">
        <w:rPr>
          <w:b/>
          <w:szCs w:val="24"/>
          <w:u w:val="single"/>
        </w:rPr>
        <w:t>Action</w:t>
      </w:r>
      <w:r w:rsidRPr="00E73ED4">
        <w:rPr>
          <w:b/>
          <w:szCs w:val="24"/>
          <w:u w:val="single"/>
        </w:rPr>
        <w:tab/>
      </w:r>
      <w:r>
        <w:rPr>
          <w:b/>
          <w:szCs w:val="24"/>
        </w:rPr>
        <w:tab/>
        <w:t>On going</w:t>
      </w:r>
    </w:p>
    <w:p w:rsidR="00E73ED4" w:rsidRDefault="00E73ED4" w:rsidP="00543A0D">
      <w:pPr>
        <w:ind w:left="7200"/>
        <w:jc w:val="both"/>
        <w:rPr>
          <w:b/>
          <w:szCs w:val="24"/>
        </w:rPr>
      </w:pPr>
    </w:p>
    <w:p w:rsidR="00E73ED4" w:rsidRPr="00E73ED4" w:rsidRDefault="00E73ED4" w:rsidP="00E73ED4">
      <w:pPr>
        <w:tabs>
          <w:tab w:val="left" w:pos="-5"/>
        </w:tabs>
        <w:ind w:left="715" w:hanging="720"/>
        <w:jc w:val="both"/>
        <w:rPr>
          <w:szCs w:val="24"/>
          <w:u w:val="single"/>
        </w:rPr>
      </w:pPr>
      <w:r>
        <w:rPr>
          <w:szCs w:val="24"/>
        </w:rPr>
        <w:t>4.5</w:t>
      </w:r>
      <w:r>
        <w:rPr>
          <w:szCs w:val="24"/>
        </w:rPr>
        <w:tab/>
      </w:r>
      <w:r w:rsidR="00543A0D" w:rsidRPr="00E73ED4">
        <w:rPr>
          <w:szCs w:val="24"/>
          <w:u w:val="single"/>
        </w:rPr>
        <w:t>Action 5.2.2</w:t>
      </w:r>
      <w:r w:rsidR="00293492">
        <w:rPr>
          <w:szCs w:val="24"/>
          <w:u w:val="single"/>
        </w:rPr>
        <w:t>,</w:t>
      </w:r>
      <w:r w:rsidR="00364C15" w:rsidRPr="00E73ED4">
        <w:rPr>
          <w:szCs w:val="24"/>
          <w:u w:val="single"/>
        </w:rPr>
        <w:t xml:space="preserve"> </w:t>
      </w:r>
      <w:r w:rsidRPr="00E73ED4">
        <w:rPr>
          <w:szCs w:val="24"/>
          <w:u w:val="single"/>
        </w:rPr>
        <w:t>LLC held</w:t>
      </w:r>
      <w:r w:rsidR="00C66349">
        <w:rPr>
          <w:szCs w:val="24"/>
          <w:u w:val="single"/>
        </w:rPr>
        <w:t xml:space="preserve"> 1</w:t>
      </w:r>
      <w:r w:rsidR="00C66349" w:rsidRPr="00C66349">
        <w:rPr>
          <w:szCs w:val="24"/>
          <w:u w:val="single"/>
          <w:vertAlign w:val="superscript"/>
        </w:rPr>
        <w:t>st</w:t>
      </w:r>
      <w:r w:rsidR="00C66349">
        <w:rPr>
          <w:szCs w:val="24"/>
          <w:u w:val="single"/>
        </w:rPr>
        <w:t xml:space="preserve"> February 2012 </w:t>
      </w:r>
      <w:r>
        <w:rPr>
          <w:szCs w:val="24"/>
          <w:u w:val="single"/>
        </w:rPr>
        <w:t xml:space="preserve">- </w:t>
      </w:r>
      <w:r w:rsidRPr="00E73ED4">
        <w:rPr>
          <w:szCs w:val="24"/>
          <w:u w:val="single"/>
        </w:rPr>
        <w:t>Mr Sweeney requested background information about what goes on within the Shipyard and the Emergency Planning Arrangements applied would be most useful.</w:t>
      </w:r>
    </w:p>
    <w:p w:rsidR="00E73ED4" w:rsidRPr="00663C6E" w:rsidRDefault="00E73ED4" w:rsidP="00E73ED4">
      <w:pPr>
        <w:tabs>
          <w:tab w:val="left" w:pos="-5"/>
        </w:tabs>
        <w:ind w:left="-5"/>
        <w:jc w:val="both"/>
        <w:rPr>
          <w:szCs w:val="24"/>
        </w:rPr>
      </w:pPr>
    </w:p>
    <w:p w:rsidR="00364C15" w:rsidRDefault="00E73ED4" w:rsidP="00E73ED4">
      <w:pPr>
        <w:ind w:left="720" w:hanging="5"/>
        <w:jc w:val="both"/>
        <w:rPr>
          <w:szCs w:val="24"/>
        </w:rPr>
      </w:pPr>
      <w:r>
        <w:rPr>
          <w:szCs w:val="24"/>
        </w:rPr>
        <w:t>The Secretary advised that a site</w:t>
      </w:r>
      <w:r w:rsidR="00364C15">
        <w:rPr>
          <w:szCs w:val="24"/>
        </w:rPr>
        <w:t xml:space="preserve"> visit </w:t>
      </w:r>
      <w:r>
        <w:rPr>
          <w:szCs w:val="24"/>
        </w:rPr>
        <w:t xml:space="preserve">had been undertaken by </w:t>
      </w:r>
      <w:r w:rsidR="00364C15">
        <w:rPr>
          <w:szCs w:val="24"/>
        </w:rPr>
        <w:t xml:space="preserve">Mr B Sweeney and R Pointer </w:t>
      </w:r>
      <w:r>
        <w:rPr>
          <w:szCs w:val="24"/>
        </w:rPr>
        <w:t>which i</w:t>
      </w:r>
      <w:r w:rsidR="00E858FF">
        <w:rPr>
          <w:szCs w:val="24"/>
        </w:rPr>
        <w:t>ncluded</w:t>
      </w:r>
      <w:r w:rsidR="00364C15">
        <w:rPr>
          <w:szCs w:val="24"/>
        </w:rPr>
        <w:t xml:space="preserve"> </w:t>
      </w:r>
      <w:r>
        <w:rPr>
          <w:szCs w:val="24"/>
        </w:rPr>
        <w:t>a tour of facilities a</w:t>
      </w:r>
      <w:r w:rsidR="00364C15">
        <w:rPr>
          <w:szCs w:val="24"/>
        </w:rPr>
        <w:t>nd Site Emergency Arrangements presentation</w:t>
      </w:r>
      <w:r w:rsidR="00364C15" w:rsidRPr="00E73ED4">
        <w:rPr>
          <w:szCs w:val="24"/>
        </w:rPr>
        <w:t>.</w:t>
      </w:r>
      <w:r w:rsidR="008A03AF" w:rsidRPr="00E73ED4">
        <w:rPr>
          <w:szCs w:val="24"/>
        </w:rPr>
        <w:t xml:space="preserve"> </w:t>
      </w:r>
      <w:r>
        <w:rPr>
          <w:szCs w:val="24"/>
        </w:rPr>
        <w:t xml:space="preserve"> </w:t>
      </w:r>
      <w:r w:rsidR="008A03AF" w:rsidRPr="00E73ED4">
        <w:rPr>
          <w:szCs w:val="24"/>
        </w:rPr>
        <w:t xml:space="preserve">Mr B Sweeney and R Pointer gave a brief summary of the visit and </w:t>
      </w:r>
      <w:r>
        <w:rPr>
          <w:szCs w:val="24"/>
        </w:rPr>
        <w:t xml:space="preserve">thanked the company for the opportunity to visit the site.  </w:t>
      </w:r>
      <w:r w:rsidR="007E2EEA" w:rsidRPr="00E73ED4">
        <w:rPr>
          <w:szCs w:val="24"/>
        </w:rPr>
        <w:t xml:space="preserve">Mr B Sweeney stated that he would ensure that if there were any changes post Borough elections that they would be actively seeking a familiarisation visit </w:t>
      </w:r>
      <w:r>
        <w:rPr>
          <w:szCs w:val="24"/>
        </w:rPr>
        <w:t xml:space="preserve">for new Councillors </w:t>
      </w:r>
      <w:r w:rsidR="007E2EEA" w:rsidRPr="00E73ED4">
        <w:rPr>
          <w:szCs w:val="24"/>
        </w:rPr>
        <w:t xml:space="preserve">to Barrow Shipyard. </w:t>
      </w:r>
      <w:r>
        <w:rPr>
          <w:szCs w:val="24"/>
        </w:rPr>
        <w:t xml:space="preserve"> </w:t>
      </w:r>
      <w:r w:rsidR="007E2EEA" w:rsidRPr="00E73ED4">
        <w:rPr>
          <w:szCs w:val="24"/>
        </w:rPr>
        <w:t xml:space="preserve">The Chairman stated that there was an open </w:t>
      </w:r>
      <w:r w:rsidR="00173360" w:rsidRPr="00E73ED4">
        <w:rPr>
          <w:szCs w:val="24"/>
        </w:rPr>
        <w:t>invitation</w:t>
      </w:r>
      <w:r w:rsidR="007E2EEA" w:rsidRPr="00E73ED4">
        <w:rPr>
          <w:szCs w:val="24"/>
        </w:rPr>
        <w:t xml:space="preserve"> for relevant parties to visit the Site.</w:t>
      </w:r>
    </w:p>
    <w:p w:rsidR="00360928" w:rsidRDefault="00360928" w:rsidP="00E73ED4">
      <w:pPr>
        <w:ind w:left="720" w:hanging="5"/>
        <w:jc w:val="both"/>
        <w:rPr>
          <w:szCs w:val="24"/>
        </w:rPr>
      </w:pPr>
    </w:p>
    <w:p w:rsidR="00360928" w:rsidRPr="00360928" w:rsidRDefault="00360928" w:rsidP="00360928">
      <w:pPr>
        <w:ind w:left="6480" w:firstLine="720"/>
        <w:jc w:val="both"/>
        <w:rPr>
          <w:b/>
          <w:szCs w:val="24"/>
        </w:rPr>
      </w:pPr>
      <w:r w:rsidRPr="00360928">
        <w:rPr>
          <w:b/>
          <w:szCs w:val="24"/>
          <w:u w:val="single"/>
        </w:rPr>
        <w:t>Action</w:t>
      </w:r>
      <w:r w:rsidRPr="00360928">
        <w:rPr>
          <w:b/>
          <w:szCs w:val="24"/>
          <w:u w:val="single"/>
        </w:rPr>
        <w:tab/>
      </w:r>
      <w:r w:rsidRPr="00360928">
        <w:rPr>
          <w:b/>
          <w:szCs w:val="24"/>
        </w:rPr>
        <w:tab/>
        <w:t>Complete</w:t>
      </w:r>
    </w:p>
    <w:p w:rsidR="00364C15" w:rsidRDefault="00364C15" w:rsidP="00364C15">
      <w:pPr>
        <w:jc w:val="both"/>
        <w:rPr>
          <w:szCs w:val="24"/>
        </w:rPr>
      </w:pPr>
    </w:p>
    <w:p w:rsidR="00C66349" w:rsidRDefault="00C66349" w:rsidP="00C66349">
      <w:pPr>
        <w:ind w:left="715" w:hanging="715"/>
        <w:jc w:val="both"/>
        <w:rPr>
          <w:szCs w:val="24"/>
          <w:u w:val="single"/>
        </w:rPr>
      </w:pPr>
      <w:r>
        <w:rPr>
          <w:szCs w:val="24"/>
        </w:rPr>
        <w:t>4.6</w:t>
      </w:r>
      <w:r>
        <w:rPr>
          <w:szCs w:val="24"/>
        </w:rPr>
        <w:tab/>
      </w:r>
      <w:r w:rsidRPr="00C66349">
        <w:rPr>
          <w:szCs w:val="24"/>
          <w:u w:val="single"/>
        </w:rPr>
        <w:t>Action 5.4.1, LLC held 1</w:t>
      </w:r>
      <w:r w:rsidRPr="00C66349">
        <w:rPr>
          <w:szCs w:val="24"/>
          <w:u w:val="single"/>
          <w:vertAlign w:val="superscript"/>
        </w:rPr>
        <w:t>st</w:t>
      </w:r>
      <w:r w:rsidRPr="00C66349">
        <w:rPr>
          <w:szCs w:val="24"/>
          <w:u w:val="single"/>
        </w:rPr>
        <w:t xml:space="preserve"> February 2012The Chairman stated that the LLC Terms of Reference </w:t>
      </w:r>
      <w:r w:rsidR="00275A25">
        <w:rPr>
          <w:szCs w:val="24"/>
          <w:u w:val="single"/>
        </w:rPr>
        <w:t xml:space="preserve">(TOR) </w:t>
      </w:r>
      <w:r w:rsidRPr="00C66349">
        <w:rPr>
          <w:szCs w:val="24"/>
          <w:u w:val="single"/>
        </w:rPr>
        <w:t>were produced in November 2003 and have not been fully reviewed since.  The Chairman requested that in light of the previous discussions members review the TOR and forward any comments to the Secretary.</w:t>
      </w:r>
    </w:p>
    <w:p w:rsidR="00C66349" w:rsidRDefault="00C66349" w:rsidP="00C66349">
      <w:pPr>
        <w:ind w:left="715" w:hanging="715"/>
        <w:jc w:val="both"/>
        <w:rPr>
          <w:szCs w:val="24"/>
          <w:u w:val="single"/>
        </w:rPr>
      </w:pPr>
    </w:p>
    <w:p w:rsidR="00C66349" w:rsidRDefault="00C66349" w:rsidP="00C66349">
      <w:pPr>
        <w:ind w:left="715" w:hanging="715"/>
        <w:jc w:val="both"/>
        <w:rPr>
          <w:szCs w:val="24"/>
        </w:rPr>
      </w:pPr>
      <w:r>
        <w:rPr>
          <w:szCs w:val="24"/>
        </w:rPr>
        <w:tab/>
      </w:r>
      <w:r w:rsidR="00275A25">
        <w:rPr>
          <w:szCs w:val="24"/>
        </w:rPr>
        <w:t>The Secretary advised that no comments on the TOR had been received.  The Chairman advised the Committee that this action would be closed under Agenda Item 5.</w:t>
      </w:r>
    </w:p>
    <w:p w:rsidR="00275A25" w:rsidRPr="00C66349" w:rsidRDefault="00275A25" w:rsidP="00C66349">
      <w:pPr>
        <w:ind w:left="715" w:hanging="715"/>
        <w:jc w:val="both"/>
        <w:rPr>
          <w:szCs w:val="24"/>
        </w:rPr>
      </w:pPr>
    </w:p>
    <w:p w:rsidR="00543A0D" w:rsidRDefault="00E73ED4" w:rsidP="00364C15">
      <w:pPr>
        <w:ind w:left="7200"/>
        <w:jc w:val="both"/>
        <w:rPr>
          <w:b/>
          <w:szCs w:val="24"/>
        </w:rPr>
      </w:pPr>
      <w:r w:rsidRPr="00E73ED4">
        <w:rPr>
          <w:b/>
          <w:szCs w:val="24"/>
          <w:u w:val="single"/>
        </w:rPr>
        <w:t>Action</w:t>
      </w:r>
      <w:r w:rsidRPr="00E73ED4">
        <w:rPr>
          <w:b/>
          <w:szCs w:val="24"/>
          <w:u w:val="single"/>
        </w:rPr>
        <w:tab/>
      </w:r>
      <w:r w:rsidR="00D6630A">
        <w:rPr>
          <w:b/>
          <w:szCs w:val="24"/>
        </w:rPr>
        <w:tab/>
        <w:t>Complete</w:t>
      </w:r>
    </w:p>
    <w:p w:rsidR="00E73ED4" w:rsidRDefault="00E73ED4" w:rsidP="00364C15">
      <w:pPr>
        <w:ind w:left="7200"/>
        <w:jc w:val="both"/>
        <w:rPr>
          <w:b/>
          <w:szCs w:val="24"/>
        </w:rPr>
      </w:pPr>
    </w:p>
    <w:p w:rsidR="001A7C20" w:rsidRPr="001A7C20" w:rsidRDefault="00C66349" w:rsidP="00293492">
      <w:pPr>
        <w:ind w:left="720" w:hanging="720"/>
        <w:jc w:val="both"/>
        <w:rPr>
          <w:szCs w:val="24"/>
          <w:highlight w:val="yellow"/>
          <w:u w:val="single"/>
        </w:rPr>
      </w:pPr>
      <w:r>
        <w:rPr>
          <w:szCs w:val="24"/>
        </w:rPr>
        <w:t>4.7</w:t>
      </w:r>
      <w:r w:rsidR="00293492">
        <w:rPr>
          <w:szCs w:val="24"/>
        </w:rPr>
        <w:tab/>
      </w:r>
      <w:r w:rsidR="008A03AF" w:rsidRPr="001A7C20">
        <w:rPr>
          <w:szCs w:val="24"/>
          <w:u w:val="single"/>
        </w:rPr>
        <w:t xml:space="preserve">Action </w:t>
      </w:r>
      <w:r w:rsidR="007E2EEA" w:rsidRPr="001A7C20">
        <w:rPr>
          <w:szCs w:val="24"/>
          <w:u w:val="single"/>
        </w:rPr>
        <w:t>8</w:t>
      </w:r>
      <w:r w:rsidR="008A03AF" w:rsidRPr="001A7C20">
        <w:rPr>
          <w:szCs w:val="24"/>
          <w:u w:val="single"/>
        </w:rPr>
        <w:t>.</w:t>
      </w:r>
      <w:r w:rsidR="007E2EEA" w:rsidRPr="001A7C20">
        <w:rPr>
          <w:szCs w:val="24"/>
          <w:u w:val="single"/>
        </w:rPr>
        <w:t>3</w:t>
      </w:r>
      <w:r>
        <w:rPr>
          <w:szCs w:val="24"/>
          <w:u w:val="single"/>
        </w:rPr>
        <w:t>.1</w:t>
      </w:r>
      <w:r w:rsidR="00293492" w:rsidRPr="001A7C20">
        <w:rPr>
          <w:szCs w:val="24"/>
          <w:u w:val="single"/>
        </w:rPr>
        <w:t>, LLC held 19</w:t>
      </w:r>
      <w:r w:rsidR="00293492" w:rsidRPr="001A7C20">
        <w:rPr>
          <w:szCs w:val="24"/>
          <w:u w:val="single"/>
          <w:vertAlign w:val="superscript"/>
        </w:rPr>
        <w:t>th</w:t>
      </w:r>
      <w:r w:rsidR="00293492" w:rsidRPr="001A7C20">
        <w:rPr>
          <w:szCs w:val="24"/>
          <w:u w:val="single"/>
        </w:rPr>
        <w:t xml:space="preserve"> January 2011 </w:t>
      </w:r>
      <w:r w:rsidR="007E2EEA" w:rsidRPr="001A7C20">
        <w:rPr>
          <w:szCs w:val="24"/>
          <w:u w:val="single"/>
        </w:rPr>
        <w:t xml:space="preserve">– </w:t>
      </w:r>
      <w:r w:rsidR="001A7C20" w:rsidRPr="001A7C20">
        <w:rPr>
          <w:szCs w:val="24"/>
          <w:u w:val="single"/>
        </w:rPr>
        <w:t>ONR to be invited to become a member of the Off Site Emergency Planning Committee</w:t>
      </w:r>
      <w:r w:rsidR="001A7C20" w:rsidRPr="001A7C20">
        <w:rPr>
          <w:szCs w:val="24"/>
          <w:highlight w:val="yellow"/>
          <w:u w:val="single"/>
        </w:rPr>
        <w:t xml:space="preserve"> </w:t>
      </w:r>
    </w:p>
    <w:p w:rsidR="001A7C20" w:rsidRDefault="001A7C20" w:rsidP="00293492">
      <w:pPr>
        <w:ind w:left="720" w:hanging="720"/>
        <w:jc w:val="both"/>
        <w:rPr>
          <w:szCs w:val="24"/>
          <w:highlight w:val="yellow"/>
        </w:rPr>
      </w:pPr>
    </w:p>
    <w:p w:rsidR="00D6630A" w:rsidRPr="00D6630A" w:rsidRDefault="007E2EEA" w:rsidP="001A7C20">
      <w:pPr>
        <w:ind w:left="720"/>
        <w:jc w:val="both"/>
        <w:rPr>
          <w:szCs w:val="24"/>
        </w:rPr>
      </w:pPr>
      <w:r w:rsidRPr="00D6630A">
        <w:rPr>
          <w:szCs w:val="24"/>
        </w:rPr>
        <w:t xml:space="preserve">Jonathan Burgess has </w:t>
      </w:r>
      <w:r w:rsidR="00D6630A" w:rsidRPr="00D6630A">
        <w:rPr>
          <w:szCs w:val="24"/>
        </w:rPr>
        <w:t xml:space="preserve">confirmed to the Secretary that </w:t>
      </w:r>
      <w:r w:rsidRPr="00D6630A">
        <w:rPr>
          <w:szCs w:val="24"/>
        </w:rPr>
        <w:t xml:space="preserve">ONR </w:t>
      </w:r>
      <w:r w:rsidR="00D6630A" w:rsidRPr="00D6630A">
        <w:rPr>
          <w:szCs w:val="24"/>
        </w:rPr>
        <w:t xml:space="preserve">will be invited to all future planned </w:t>
      </w:r>
      <w:r w:rsidRPr="00D6630A">
        <w:rPr>
          <w:szCs w:val="24"/>
        </w:rPr>
        <w:t>Off Site Emergency</w:t>
      </w:r>
      <w:r w:rsidR="00D03A18" w:rsidRPr="00D6630A">
        <w:rPr>
          <w:szCs w:val="24"/>
        </w:rPr>
        <w:t xml:space="preserve"> Planning Committee</w:t>
      </w:r>
      <w:r w:rsidR="00D6630A" w:rsidRPr="00D6630A">
        <w:rPr>
          <w:szCs w:val="24"/>
        </w:rPr>
        <w:t>s</w:t>
      </w:r>
      <w:r w:rsidR="00D03A18" w:rsidRPr="00D6630A">
        <w:rPr>
          <w:szCs w:val="24"/>
        </w:rPr>
        <w:t>.</w:t>
      </w:r>
    </w:p>
    <w:p w:rsidR="00D6630A" w:rsidRPr="00D6630A" w:rsidRDefault="00D6630A" w:rsidP="00D6630A">
      <w:pPr>
        <w:ind w:left="6480" w:firstLine="720"/>
        <w:jc w:val="both"/>
        <w:rPr>
          <w:b/>
          <w:szCs w:val="24"/>
        </w:rPr>
      </w:pPr>
      <w:r w:rsidRPr="00D6630A">
        <w:rPr>
          <w:b/>
          <w:szCs w:val="24"/>
          <w:u w:val="single"/>
        </w:rPr>
        <w:t>Action</w:t>
      </w:r>
      <w:r w:rsidRPr="00D6630A">
        <w:rPr>
          <w:b/>
          <w:szCs w:val="24"/>
          <w:u w:val="single"/>
        </w:rPr>
        <w:tab/>
      </w:r>
      <w:r w:rsidRPr="00D6630A">
        <w:rPr>
          <w:b/>
          <w:szCs w:val="24"/>
        </w:rPr>
        <w:tab/>
        <w:t>Complete</w:t>
      </w:r>
    </w:p>
    <w:p w:rsidR="00D6630A" w:rsidRDefault="00D6630A" w:rsidP="001A7C20">
      <w:pPr>
        <w:ind w:left="720"/>
        <w:jc w:val="both"/>
        <w:rPr>
          <w:szCs w:val="24"/>
          <w:highlight w:val="yellow"/>
        </w:rPr>
      </w:pPr>
    </w:p>
    <w:p w:rsidR="00D03A18" w:rsidRDefault="00D03A18" w:rsidP="001A7C20">
      <w:pPr>
        <w:ind w:left="720"/>
        <w:jc w:val="both"/>
        <w:rPr>
          <w:szCs w:val="24"/>
        </w:rPr>
      </w:pPr>
      <w:r w:rsidRPr="00D6630A">
        <w:rPr>
          <w:szCs w:val="24"/>
        </w:rPr>
        <w:lastRenderedPageBreak/>
        <w:t xml:space="preserve">The Chairman </w:t>
      </w:r>
      <w:r w:rsidR="00D6630A" w:rsidRPr="00D6630A">
        <w:rPr>
          <w:szCs w:val="24"/>
        </w:rPr>
        <w:t>advised the Secretary</w:t>
      </w:r>
      <w:r w:rsidRPr="00D6630A">
        <w:rPr>
          <w:szCs w:val="24"/>
        </w:rPr>
        <w:t xml:space="preserve"> that there should be a new action placed on Jonathan Burgess to disseminate </w:t>
      </w:r>
      <w:r w:rsidR="00D6630A">
        <w:rPr>
          <w:szCs w:val="24"/>
        </w:rPr>
        <w:t xml:space="preserve">the dates of the planned </w:t>
      </w:r>
      <w:r w:rsidRPr="00D6630A">
        <w:rPr>
          <w:szCs w:val="24"/>
        </w:rPr>
        <w:t xml:space="preserve">Emergency Planning </w:t>
      </w:r>
      <w:r w:rsidR="00D6630A">
        <w:rPr>
          <w:szCs w:val="24"/>
        </w:rPr>
        <w:t xml:space="preserve">Sub Committee (EPSC) meetings </w:t>
      </w:r>
      <w:r w:rsidRPr="00D6630A">
        <w:rPr>
          <w:szCs w:val="24"/>
        </w:rPr>
        <w:t>as soon as possible to allow for full attendance.</w:t>
      </w:r>
    </w:p>
    <w:p w:rsidR="00D03A18" w:rsidRDefault="00D03A18" w:rsidP="00D6630A">
      <w:pPr>
        <w:jc w:val="both"/>
        <w:rPr>
          <w:szCs w:val="24"/>
        </w:rPr>
      </w:pPr>
    </w:p>
    <w:p w:rsidR="00D6630A" w:rsidRDefault="00D6630A" w:rsidP="00D6630A">
      <w:pPr>
        <w:ind w:left="414" w:firstLine="720"/>
        <w:jc w:val="both"/>
        <w:rPr>
          <w:szCs w:val="24"/>
        </w:rPr>
      </w:pPr>
      <w:r w:rsidRPr="00D6630A">
        <w:rPr>
          <w:b/>
          <w:szCs w:val="24"/>
          <w:u w:val="single"/>
        </w:rPr>
        <w:t>New Action 13.</w:t>
      </w:r>
      <w:r w:rsidR="003C3651">
        <w:rPr>
          <w:b/>
          <w:szCs w:val="24"/>
          <w:u w:val="single"/>
        </w:rPr>
        <w:t>5</w:t>
      </w:r>
      <w:r w:rsidR="00AA237A">
        <w:rPr>
          <w:b/>
          <w:szCs w:val="24"/>
          <w:u w:val="single"/>
        </w:rPr>
        <w:tab/>
      </w:r>
      <w:r>
        <w:rPr>
          <w:szCs w:val="24"/>
        </w:rPr>
        <w:tab/>
        <w:t>Jonathan Burgess to provide dates of planned EPSC meetings.</w:t>
      </w:r>
    </w:p>
    <w:p w:rsidR="00D6630A" w:rsidRDefault="00D6630A" w:rsidP="00D6630A">
      <w:pPr>
        <w:ind w:left="414" w:firstLine="720"/>
        <w:jc w:val="both"/>
        <w:rPr>
          <w:szCs w:val="24"/>
        </w:rPr>
      </w:pPr>
    </w:p>
    <w:p w:rsidR="00D6630A" w:rsidRPr="00D6630A" w:rsidRDefault="00D6630A" w:rsidP="00D6630A">
      <w:pPr>
        <w:ind w:left="720" w:hanging="720"/>
        <w:jc w:val="both"/>
        <w:rPr>
          <w:szCs w:val="24"/>
        </w:rPr>
      </w:pPr>
      <w:r>
        <w:rPr>
          <w:szCs w:val="24"/>
        </w:rPr>
        <w:t>4.7</w:t>
      </w:r>
      <w:r>
        <w:rPr>
          <w:szCs w:val="24"/>
        </w:rPr>
        <w:tab/>
      </w:r>
      <w:r w:rsidRPr="00D6630A">
        <w:rPr>
          <w:szCs w:val="24"/>
          <w:u w:val="single"/>
        </w:rPr>
        <w:t>Action 12.1</w:t>
      </w:r>
      <w:r w:rsidRPr="00D6630A">
        <w:rPr>
          <w:szCs w:val="24"/>
          <w:u w:val="single"/>
        </w:rPr>
        <w:tab/>
        <w:t xml:space="preserve">Mr Saunders emphasised the requirement for an early Off Site Emergency Planning </w:t>
      </w:r>
      <w:r>
        <w:rPr>
          <w:szCs w:val="24"/>
          <w:u w:val="single"/>
        </w:rPr>
        <w:t xml:space="preserve">Sub </w:t>
      </w:r>
      <w:r w:rsidRPr="00D6630A">
        <w:rPr>
          <w:szCs w:val="24"/>
          <w:u w:val="single"/>
        </w:rPr>
        <w:t xml:space="preserve">Committee </w:t>
      </w:r>
      <w:r>
        <w:rPr>
          <w:szCs w:val="24"/>
          <w:u w:val="single"/>
        </w:rPr>
        <w:t xml:space="preserve">(EPSC) </w:t>
      </w:r>
      <w:r w:rsidRPr="00D6630A">
        <w:rPr>
          <w:szCs w:val="24"/>
          <w:u w:val="single"/>
        </w:rPr>
        <w:t>to be held to discuss proposed changes to the Off Site Emergency Plan</w:t>
      </w:r>
      <w:r>
        <w:rPr>
          <w:szCs w:val="24"/>
          <w:u w:val="single"/>
        </w:rPr>
        <w:t xml:space="preserve"> (OSEP)</w:t>
      </w:r>
    </w:p>
    <w:p w:rsidR="00D03A18" w:rsidRDefault="00D03A18" w:rsidP="00D6630A">
      <w:pPr>
        <w:jc w:val="both"/>
        <w:rPr>
          <w:szCs w:val="24"/>
        </w:rPr>
      </w:pPr>
    </w:p>
    <w:p w:rsidR="0039427C" w:rsidRDefault="00D6630A" w:rsidP="0039427C">
      <w:pPr>
        <w:jc w:val="both"/>
        <w:rPr>
          <w:szCs w:val="24"/>
        </w:rPr>
      </w:pPr>
      <w:r>
        <w:rPr>
          <w:szCs w:val="24"/>
        </w:rPr>
        <w:tab/>
        <w:t>Meeting of the EPSC held 17</w:t>
      </w:r>
      <w:r w:rsidRPr="00D6630A">
        <w:rPr>
          <w:szCs w:val="24"/>
          <w:vertAlign w:val="superscript"/>
        </w:rPr>
        <w:t>th</w:t>
      </w:r>
      <w:r>
        <w:rPr>
          <w:szCs w:val="24"/>
        </w:rPr>
        <w:t xml:space="preserve"> February 2011 to discuss proposed changes to OSEP.</w:t>
      </w:r>
    </w:p>
    <w:p w:rsidR="00D6630A" w:rsidRDefault="00D6630A" w:rsidP="0039427C">
      <w:pPr>
        <w:jc w:val="both"/>
        <w:rPr>
          <w:szCs w:val="24"/>
        </w:rPr>
      </w:pPr>
    </w:p>
    <w:p w:rsidR="0039427C" w:rsidRPr="0039427C" w:rsidRDefault="00D6630A" w:rsidP="00D6630A">
      <w:pPr>
        <w:ind w:left="6480" w:firstLine="720"/>
        <w:jc w:val="both"/>
        <w:rPr>
          <w:b/>
          <w:szCs w:val="24"/>
        </w:rPr>
      </w:pPr>
      <w:r w:rsidRPr="00D6630A">
        <w:rPr>
          <w:b/>
          <w:szCs w:val="24"/>
          <w:u w:val="single"/>
        </w:rPr>
        <w:t>Action</w:t>
      </w:r>
      <w:r w:rsidRPr="00D6630A">
        <w:rPr>
          <w:b/>
          <w:szCs w:val="24"/>
          <w:u w:val="single"/>
        </w:rPr>
        <w:tab/>
      </w:r>
      <w:r>
        <w:rPr>
          <w:b/>
          <w:szCs w:val="24"/>
        </w:rPr>
        <w:tab/>
        <w:t>Complete</w:t>
      </w:r>
    </w:p>
    <w:p w:rsidR="00543A0D" w:rsidRPr="00543A0D" w:rsidRDefault="00543A0D" w:rsidP="00543A0D">
      <w:pPr>
        <w:ind w:left="7200"/>
        <w:jc w:val="both"/>
        <w:rPr>
          <w:b/>
          <w:szCs w:val="24"/>
        </w:rPr>
      </w:pPr>
    </w:p>
    <w:p w:rsidR="002B6FB9" w:rsidRPr="00606B9B" w:rsidRDefault="005307C6" w:rsidP="0039427C">
      <w:pPr>
        <w:jc w:val="both"/>
        <w:rPr>
          <w:szCs w:val="24"/>
          <w:highlight w:val="yellow"/>
        </w:rPr>
      </w:pPr>
      <w:r w:rsidRPr="00606B9B">
        <w:rPr>
          <w:b/>
          <w:szCs w:val="24"/>
        </w:rPr>
        <w:t>5</w:t>
      </w:r>
      <w:r w:rsidR="002B6FB9" w:rsidRPr="00606B9B">
        <w:rPr>
          <w:b/>
          <w:szCs w:val="24"/>
        </w:rPr>
        <w:t>.</w:t>
      </w:r>
      <w:r w:rsidR="002B6FB9" w:rsidRPr="00606B9B">
        <w:rPr>
          <w:b/>
          <w:szCs w:val="24"/>
        </w:rPr>
        <w:tab/>
      </w:r>
      <w:r w:rsidR="004E1CCD">
        <w:rPr>
          <w:b/>
          <w:szCs w:val="24"/>
          <w:u w:val="single"/>
        </w:rPr>
        <w:t>Local Liaison Committee</w:t>
      </w:r>
      <w:r w:rsidR="0039427C">
        <w:rPr>
          <w:b/>
          <w:szCs w:val="24"/>
          <w:u w:val="single"/>
        </w:rPr>
        <w:t>- Terms of Reference</w:t>
      </w:r>
    </w:p>
    <w:p w:rsidR="0039427C" w:rsidRDefault="0039427C" w:rsidP="0039427C">
      <w:pPr>
        <w:tabs>
          <w:tab w:val="left" w:pos="720"/>
        </w:tabs>
        <w:jc w:val="both"/>
        <w:rPr>
          <w:szCs w:val="24"/>
        </w:rPr>
      </w:pPr>
    </w:p>
    <w:p w:rsidR="006E097B" w:rsidRDefault="005307C6" w:rsidP="0039427C">
      <w:pPr>
        <w:tabs>
          <w:tab w:val="left" w:pos="720"/>
        </w:tabs>
        <w:ind w:left="720" w:hanging="720"/>
        <w:jc w:val="both"/>
      </w:pPr>
      <w:r w:rsidRPr="00606B9B">
        <w:rPr>
          <w:szCs w:val="24"/>
        </w:rPr>
        <w:t>5</w:t>
      </w:r>
      <w:r w:rsidR="00AB08FA" w:rsidRPr="00606B9B">
        <w:rPr>
          <w:szCs w:val="24"/>
        </w:rPr>
        <w:t>.1</w:t>
      </w:r>
      <w:r w:rsidR="0039427C">
        <w:rPr>
          <w:szCs w:val="24"/>
        </w:rPr>
        <w:tab/>
      </w:r>
      <w:r w:rsidR="0039427C" w:rsidRPr="00117DBC">
        <w:rPr>
          <w:szCs w:val="24"/>
        </w:rPr>
        <w:t>The</w:t>
      </w:r>
      <w:r w:rsidR="001D2CFE" w:rsidRPr="00117DBC">
        <w:t xml:space="preserve"> Chairman</w:t>
      </w:r>
      <w:r w:rsidR="001D2CFE" w:rsidRPr="00606B9B">
        <w:t xml:space="preserve"> </w:t>
      </w:r>
      <w:r w:rsidR="001F7F1B">
        <w:t>informed the Committee that</w:t>
      </w:r>
      <w:r w:rsidR="00DF63A3" w:rsidRPr="00606B9B">
        <w:t xml:space="preserve"> </w:t>
      </w:r>
      <w:r w:rsidR="0039427C">
        <w:t>t</w:t>
      </w:r>
      <w:r w:rsidR="001F7F1B">
        <w:t>he</w:t>
      </w:r>
      <w:r w:rsidR="00275A25">
        <w:t xml:space="preserve"> </w:t>
      </w:r>
      <w:r w:rsidR="00EC4591">
        <w:t>TOR</w:t>
      </w:r>
      <w:r w:rsidR="00275A25">
        <w:t xml:space="preserve"> for the C</w:t>
      </w:r>
      <w:r w:rsidR="0039427C">
        <w:t xml:space="preserve">ommittee had not been amended since </w:t>
      </w:r>
      <w:r w:rsidR="00840D46">
        <w:t xml:space="preserve">they were produced in November </w:t>
      </w:r>
      <w:r w:rsidR="0039427C">
        <w:t xml:space="preserve">2003 and there had not been any comments </w:t>
      </w:r>
      <w:r w:rsidR="00840D46">
        <w:t xml:space="preserve">received </w:t>
      </w:r>
      <w:r w:rsidR="0039427C">
        <w:t>from previous meetings</w:t>
      </w:r>
      <w:r w:rsidR="00840D46">
        <w:t xml:space="preserve"> on the content of the TOR. </w:t>
      </w:r>
      <w:r w:rsidR="00275A25">
        <w:t xml:space="preserve"> Some members of the C</w:t>
      </w:r>
      <w:r w:rsidR="00840D46">
        <w:t>ommittee stated they have not received</w:t>
      </w:r>
      <w:r w:rsidR="000846D4">
        <w:t xml:space="preserve"> them</w:t>
      </w:r>
      <w:r w:rsidR="00275A25">
        <w:t xml:space="preserve"> previously and were not in a position to comment</w:t>
      </w:r>
      <w:r w:rsidR="00840D46">
        <w:t xml:space="preserve">. </w:t>
      </w:r>
      <w:r w:rsidR="00275A25">
        <w:t xml:space="preserve"> The Chairman raised a new a</w:t>
      </w:r>
      <w:r w:rsidR="00840D46">
        <w:t xml:space="preserve">ction </w:t>
      </w:r>
      <w:r w:rsidR="00275A25">
        <w:t xml:space="preserve">on the Secretary </w:t>
      </w:r>
      <w:r w:rsidR="00840D46">
        <w:t>to amend and re distribute the TOR to the Committee for comments.</w:t>
      </w:r>
    </w:p>
    <w:p w:rsidR="00275A25" w:rsidRDefault="00275A25" w:rsidP="0039427C">
      <w:pPr>
        <w:tabs>
          <w:tab w:val="left" w:pos="720"/>
        </w:tabs>
        <w:ind w:left="720" w:hanging="720"/>
        <w:jc w:val="both"/>
      </w:pPr>
    </w:p>
    <w:p w:rsidR="00275A25" w:rsidRDefault="00275A25" w:rsidP="00275A25">
      <w:pPr>
        <w:tabs>
          <w:tab w:val="left" w:pos="720"/>
        </w:tabs>
        <w:ind w:left="1440" w:hanging="1440"/>
        <w:jc w:val="both"/>
      </w:pPr>
      <w:r>
        <w:tab/>
      </w:r>
      <w:r>
        <w:tab/>
      </w:r>
      <w:r w:rsidRPr="00275A25">
        <w:rPr>
          <w:b/>
          <w:u w:val="single"/>
        </w:rPr>
        <w:t>New Action 13.</w:t>
      </w:r>
      <w:r w:rsidR="003C3651">
        <w:rPr>
          <w:b/>
          <w:u w:val="single"/>
        </w:rPr>
        <w:t>6</w:t>
      </w:r>
      <w:r>
        <w:tab/>
        <w:t>Secretary to amend and re distribute the TOR to the Committee for comments.</w:t>
      </w:r>
    </w:p>
    <w:p w:rsidR="00275A25" w:rsidRDefault="00275A25" w:rsidP="0039427C">
      <w:pPr>
        <w:tabs>
          <w:tab w:val="left" w:pos="720"/>
        </w:tabs>
        <w:ind w:left="720" w:hanging="720"/>
        <w:jc w:val="both"/>
      </w:pPr>
    </w:p>
    <w:p w:rsidR="00773465" w:rsidRPr="00606B9B" w:rsidRDefault="00773465" w:rsidP="00773465">
      <w:pPr>
        <w:tabs>
          <w:tab w:val="left" w:pos="720"/>
        </w:tabs>
        <w:ind w:left="720" w:hanging="720"/>
        <w:jc w:val="both"/>
      </w:pPr>
    </w:p>
    <w:p w:rsidR="00FA6B65" w:rsidRPr="00606B9B" w:rsidRDefault="00773465" w:rsidP="00773465">
      <w:pPr>
        <w:tabs>
          <w:tab w:val="left" w:pos="720"/>
        </w:tabs>
        <w:ind w:left="720" w:hanging="720"/>
        <w:jc w:val="both"/>
        <w:rPr>
          <w:szCs w:val="24"/>
        </w:rPr>
      </w:pPr>
      <w:r w:rsidRPr="00606B9B">
        <w:rPr>
          <w:b/>
          <w:szCs w:val="24"/>
        </w:rPr>
        <w:t>6.0</w:t>
      </w:r>
      <w:r w:rsidRPr="00606B9B">
        <w:rPr>
          <w:b/>
          <w:szCs w:val="24"/>
        </w:rPr>
        <w:tab/>
      </w:r>
      <w:r w:rsidRPr="00606B9B">
        <w:rPr>
          <w:b/>
          <w:szCs w:val="24"/>
          <w:u w:val="single"/>
        </w:rPr>
        <w:t>Nuclear Submarine Build Programme</w:t>
      </w:r>
      <w:r w:rsidRPr="00606B9B">
        <w:rPr>
          <w:szCs w:val="24"/>
          <w:u w:val="single"/>
        </w:rPr>
        <w:t xml:space="preserve"> – </w:t>
      </w:r>
      <w:r w:rsidRPr="00606B9B">
        <w:rPr>
          <w:b/>
          <w:szCs w:val="24"/>
          <w:u w:val="single"/>
        </w:rPr>
        <w:t xml:space="preserve">Mr </w:t>
      </w:r>
      <w:r w:rsidR="000846D4">
        <w:rPr>
          <w:b/>
          <w:szCs w:val="24"/>
          <w:u w:val="single"/>
        </w:rPr>
        <w:t>L</w:t>
      </w:r>
      <w:r w:rsidRPr="00606B9B">
        <w:rPr>
          <w:b/>
          <w:szCs w:val="24"/>
          <w:u w:val="single"/>
        </w:rPr>
        <w:t xml:space="preserve"> </w:t>
      </w:r>
      <w:r w:rsidR="000846D4">
        <w:rPr>
          <w:b/>
          <w:szCs w:val="24"/>
          <w:u w:val="single"/>
        </w:rPr>
        <w:t>Hodgkiss</w:t>
      </w:r>
    </w:p>
    <w:p w:rsidR="00FC6036" w:rsidRPr="00606B9B" w:rsidRDefault="00FC6036" w:rsidP="0061513A">
      <w:pPr>
        <w:tabs>
          <w:tab w:val="left" w:pos="720"/>
        </w:tabs>
        <w:ind w:left="720"/>
        <w:jc w:val="both"/>
        <w:rPr>
          <w:szCs w:val="24"/>
        </w:rPr>
      </w:pPr>
    </w:p>
    <w:p w:rsidR="00773465" w:rsidRPr="00606B9B" w:rsidRDefault="00773465" w:rsidP="00773465">
      <w:pPr>
        <w:tabs>
          <w:tab w:val="left" w:pos="720"/>
        </w:tabs>
        <w:ind w:left="720" w:hanging="720"/>
        <w:jc w:val="both"/>
        <w:rPr>
          <w:szCs w:val="24"/>
        </w:rPr>
      </w:pPr>
      <w:r w:rsidRPr="00606B9B">
        <w:rPr>
          <w:szCs w:val="24"/>
        </w:rPr>
        <w:t>6.1</w:t>
      </w:r>
      <w:r w:rsidRPr="00606B9B">
        <w:rPr>
          <w:szCs w:val="24"/>
        </w:rPr>
        <w:tab/>
        <w:t xml:space="preserve">The Chairman invited </w:t>
      </w:r>
      <w:r w:rsidRPr="00EC4591">
        <w:rPr>
          <w:szCs w:val="24"/>
        </w:rPr>
        <w:t xml:space="preserve">Mr </w:t>
      </w:r>
      <w:r w:rsidR="000846D4" w:rsidRPr="00EC4591">
        <w:rPr>
          <w:szCs w:val="24"/>
        </w:rPr>
        <w:t>L</w:t>
      </w:r>
      <w:r w:rsidRPr="00EC4591">
        <w:rPr>
          <w:szCs w:val="24"/>
        </w:rPr>
        <w:t xml:space="preserve"> </w:t>
      </w:r>
      <w:r w:rsidR="000846D4" w:rsidRPr="00EC4591">
        <w:rPr>
          <w:szCs w:val="24"/>
        </w:rPr>
        <w:t>Hodgkiss</w:t>
      </w:r>
      <w:r w:rsidR="00117DBC">
        <w:rPr>
          <w:szCs w:val="24"/>
        </w:rPr>
        <w:t xml:space="preserve"> to give his</w:t>
      </w:r>
      <w:r w:rsidRPr="00606B9B">
        <w:rPr>
          <w:szCs w:val="24"/>
        </w:rPr>
        <w:t xml:space="preserve"> presentation to the Committee</w:t>
      </w:r>
      <w:r w:rsidR="000846D4">
        <w:rPr>
          <w:szCs w:val="24"/>
        </w:rPr>
        <w:t>.</w:t>
      </w:r>
      <w:r w:rsidR="001B27B4">
        <w:rPr>
          <w:szCs w:val="24"/>
        </w:rPr>
        <w:t xml:space="preserve"> </w:t>
      </w:r>
    </w:p>
    <w:p w:rsidR="005662EF" w:rsidRPr="00606B9B" w:rsidRDefault="005662EF" w:rsidP="00E95835">
      <w:pPr>
        <w:tabs>
          <w:tab w:val="left" w:pos="720"/>
        </w:tabs>
        <w:ind w:left="720"/>
        <w:jc w:val="both"/>
        <w:rPr>
          <w:szCs w:val="24"/>
        </w:rPr>
      </w:pPr>
    </w:p>
    <w:p w:rsidR="000E38A6" w:rsidRPr="00606B9B" w:rsidRDefault="000E38A6" w:rsidP="002C4DF5">
      <w:pPr>
        <w:tabs>
          <w:tab w:val="left" w:pos="720"/>
        </w:tabs>
        <w:ind w:left="720" w:hanging="720"/>
        <w:jc w:val="both"/>
        <w:rPr>
          <w:szCs w:val="24"/>
        </w:rPr>
      </w:pPr>
      <w:r w:rsidRPr="00606B9B">
        <w:rPr>
          <w:szCs w:val="24"/>
        </w:rPr>
        <w:t>6.2</w:t>
      </w:r>
      <w:r w:rsidRPr="00606B9B">
        <w:rPr>
          <w:szCs w:val="24"/>
        </w:rPr>
        <w:tab/>
      </w:r>
      <w:r w:rsidR="00606B9B" w:rsidRPr="00EC4591">
        <w:rPr>
          <w:szCs w:val="24"/>
        </w:rPr>
        <w:t xml:space="preserve">Mr </w:t>
      </w:r>
      <w:r w:rsidR="000846D4" w:rsidRPr="00EC4591">
        <w:rPr>
          <w:szCs w:val="24"/>
        </w:rPr>
        <w:t>L Hodgkiss</w:t>
      </w:r>
      <w:r w:rsidR="00773465" w:rsidRPr="00606B9B">
        <w:rPr>
          <w:szCs w:val="24"/>
        </w:rPr>
        <w:t xml:space="preserve"> </w:t>
      </w:r>
      <w:r w:rsidR="00027B97">
        <w:rPr>
          <w:szCs w:val="24"/>
        </w:rPr>
        <w:t xml:space="preserve">went on to deliver his presentation and </w:t>
      </w:r>
      <w:r w:rsidR="00773465" w:rsidRPr="00606B9B">
        <w:rPr>
          <w:szCs w:val="24"/>
        </w:rPr>
        <w:t>invited questions from the Committee</w:t>
      </w:r>
      <w:r w:rsidR="001B27B4">
        <w:rPr>
          <w:szCs w:val="24"/>
        </w:rPr>
        <w:t xml:space="preserve">.  </w:t>
      </w:r>
      <w:r w:rsidR="002C4DF5">
        <w:rPr>
          <w:szCs w:val="24"/>
        </w:rPr>
        <w:t>There were no questions from the committee.</w:t>
      </w:r>
    </w:p>
    <w:p w:rsidR="00977611" w:rsidRPr="00606B9B" w:rsidRDefault="00977611" w:rsidP="00F45B41">
      <w:pPr>
        <w:tabs>
          <w:tab w:val="left" w:pos="720"/>
        </w:tabs>
        <w:jc w:val="both"/>
        <w:rPr>
          <w:szCs w:val="24"/>
        </w:rPr>
      </w:pPr>
    </w:p>
    <w:p w:rsidR="000E38A6" w:rsidRPr="00606B9B" w:rsidRDefault="000E38A6" w:rsidP="00F45B41">
      <w:pPr>
        <w:tabs>
          <w:tab w:val="left" w:pos="720"/>
        </w:tabs>
        <w:jc w:val="both"/>
        <w:rPr>
          <w:szCs w:val="24"/>
        </w:rPr>
      </w:pPr>
    </w:p>
    <w:p w:rsidR="0017081B" w:rsidRDefault="00977611" w:rsidP="00F45B41">
      <w:pPr>
        <w:tabs>
          <w:tab w:val="left" w:pos="720"/>
        </w:tabs>
        <w:ind w:left="720" w:hanging="720"/>
        <w:jc w:val="both"/>
        <w:rPr>
          <w:b/>
          <w:szCs w:val="24"/>
          <w:u w:val="single"/>
        </w:rPr>
      </w:pPr>
      <w:r w:rsidRPr="00606B9B">
        <w:rPr>
          <w:b/>
          <w:szCs w:val="24"/>
        </w:rPr>
        <w:t>7.0</w:t>
      </w:r>
      <w:r w:rsidR="00434CA2" w:rsidRPr="00606B9B">
        <w:rPr>
          <w:b/>
          <w:szCs w:val="24"/>
        </w:rPr>
        <w:t>.</w:t>
      </w:r>
      <w:r w:rsidR="00434CA2" w:rsidRPr="00606B9B">
        <w:rPr>
          <w:b/>
          <w:szCs w:val="24"/>
        </w:rPr>
        <w:tab/>
      </w:r>
      <w:r w:rsidR="002C4DF5" w:rsidRPr="002C4DF5">
        <w:rPr>
          <w:b/>
          <w:szCs w:val="24"/>
          <w:u w:val="single"/>
        </w:rPr>
        <w:t xml:space="preserve">Report by the Chairman of the </w:t>
      </w:r>
      <w:r w:rsidR="00404B2F" w:rsidRPr="002C4DF5">
        <w:rPr>
          <w:b/>
          <w:szCs w:val="24"/>
          <w:u w:val="single"/>
        </w:rPr>
        <w:t xml:space="preserve">Site Emergency </w:t>
      </w:r>
      <w:r w:rsidR="002C4DF5">
        <w:rPr>
          <w:b/>
          <w:szCs w:val="24"/>
          <w:u w:val="single"/>
        </w:rPr>
        <w:t>P</w:t>
      </w:r>
      <w:r w:rsidR="00404B2F" w:rsidRPr="002C4DF5">
        <w:rPr>
          <w:b/>
          <w:szCs w:val="24"/>
          <w:u w:val="single"/>
        </w:rPr>
        <w:t>lanning Committee</w:t>
      </w:r>
    </w:p>
    <w:p w:rsidR="001B27B4" w:rsidRPr="002C4DF5" w:rsidRDefault="001B27B4" w:rsidP="00F45B41">
      <w:pPr>
        <w:tabs>
          <w:tab w:val="left" w:pos="720"/>
        </w:tabs>
        <w:ind w:left="720" w:hanging="720"/>
        <w:jc w:val="both"/>
        <w:rPr>
          <w:b/>
          <w:szCs w:val="24"/>
          <w:u w:val="single"/>
        </w:rPr>
      </w:pPr>
    </w:p>
    <w:p w:rsidR="00A8492C" w:rsidRDefault="00404B2F" w:rsidP="006F358E">
      <w:pPr>
        <w:tabs>
          <w:tab w:val="left" w:pos="720"/>
        </w:tabs>
        <w:ind w:left="720" w:hanging="720"/>
        <w:jc w:val="both"/>
        <w:rPr>
          <w:szCs w:val="24"/>
        </w:rPr>
      </w:pPr>
      <w:r w:rsidRPr="00606B9B">
        <w:rPr>
          <w:szCs w:val="24"/>
        </w:rPr>
        <w:t>7.1</w:t>
      </w:r>
      <w:r w:rsidR="0017081B" w:rsidRPr="00606B9B">
        <w:rPr>
          <w:szCs w:val="24"/>
        </w:rPr>
        <w:tab/>
      </w:r>
      <w:r w:rsidR="002C4DF5" w:rsidRPr="006F358E">
        <w:rPr>
          <w:szCs w:val="24"/>
        </w:rPr>
        <w:t>The Chairman</w:t>
      </w:r>
      <w:r w:rsidR="002C4DF5">
        <w:rPr>
          <w:szCs w:val="24"/>
        </w:rPr>
        <w:t xml:space="preserve"> </w:t>
      </w:r>
      <w:r w:rsidRPr="00606B9B">
        <w:rPr>
          <w:szCs w:val="24"/>
        </w:rPr>
        <w:t>gave a presentation to the Committee</w:t>
      </w:r>
      <w:r w:rsidR="002C4DF5">
        <w:rPr>
          <w:szCs w:val="24"/>
        </w:rPr>
        <w:t xml:space="preserve"> on the background and purpose of the Committee</w:t>
      </w:r>
      <w:r w:rsidR="006F358E">
        <w:rPr>
          <w:szCs w:val="24"/>
        </w:rPr>
        <w:t>.</w:t>
      </w:r>
      <w:r w:rsidR="005415E0">
        <w:rPr>
          <w:szCs w:val="24"/>
        </w:rPr>
        <w:t xml:space="preserve"> </w:t>
      </w:r>
      <w:r w:rsidR="006F358E">
        <w:rPr>
          <w:szCs w:val="24"/>
        </w:rPr>
        <w:t xml:space="preserve"> He summarised current site issues</w:t>
      </w:r>
      <w:r w:rsidR="005523E2">
        <w:rPr>
          <w:szCs w:val="24"/>
        </w:rPr>
        <w:t xml:space="preserve"> including the Site Sh</w:t>
      </w:r>
      <w:r w:rsidR="001B27B4">
        <w:rPr>
          <w:szCs w:val="24"/>
        </w:rPr>
        <w:t>elter S</w:t>
      </w:r>
      <w:r w:rsidR="005523E2">
        <w:rPr>
          <w:szCs w:val="24"/>
        </w:rPr>
        <w:t xml:space="preserve">tation process and the various Emergency Arrangements Demonstration Exercises carried out and planned over the next year. </w:t>
      </w:r>
    </w:p>
    <w:p w:rsidR="00A8492C" w:rsidRDefault="00A8492C" w:rsidP="00F45B41">
      <w:pPr>
        <w:tabs>
          <w:tab w:val="left" w:pos="720"/>
        </w:tabs>
        <w:ind w:left="720" w:hanging="720"/>
        <w:jc w:val="both"/>
        <w:rPr>
          <w:szCs w:val="24"/>
        </w:rPr>
      </w:pPr>
    </w:p>
    <w:p w:rsidR="00F45494" w:rsidRDefault="00A8492C" w:rsidP="00F45B41">
      <w:pPr>
        <w:tabs>
          <w:tab w:val="left" w:pos="720"/>
        </w:tabs>
        <w:ind w:left="720" w:hanging="720"/>
        <w:jc w:val="both"/>
        <w:rPr>
          <w:szCs w:val="24"/>
        </w:rPr>
      </w:pPr>
      <w:r>
        <w:rPr>
          <w:szCs w:val="24"/>
        </w:rPr>
        <w:t>7.3</w:t>
      </w:r>
      <w:r>
        <w:rPr>
          <w:szCs w:val="24"/>
        </w:rPr>
        <w:tab/>
      </w:r>
      <w:r w:rsidR="006F358E">
        <w:rPr>
          <w:szCs w:val="24"/>
        </w:rPr>
        <w:t xml:space="preserve">He further </w:t>
      </w:r>
      <w:r w:rsidR="00A00087">
        <w:rPr>
          <w:szCs w:val="24"/>
        </w:rPr>
        <w:t>outline</w:t>
      </w:r>
      <w:r w:rsidR="006F358E">
        <w:rPr>
          <w:szCs w:val="24"/>
        </w:rPr>
        <w:t>d</w:t>
      </w:r>
      <w:r w:rsidR="00A00087">
        <w:rPr>
          <w:szCs w:val="24"/>
        </w:rPr>
        <w:t xml:space="preserve"> the proposed change to the location of the </w:t>
      </w:r>
      <w:r w:rsidR="00173360">
        <w:rPr>
          <w:szCs w:val="24"/>
        </w:rPr>
        <w:t>Strategic</w:t>
      </w:r>
      <w:r>
        <w:rPr>
          <w:szCs w:val="24"/>
        </w:rPr>
        <w:t xml:space="preserve"> </w:t>
      </w:r>
      <w:r w:rsidR="00173360">
        <w:rPr>
          <w:szCs w:val="24"/>
        </w:rPr>
        <w:t>Control</w:t>
      </w:r>
      <w:r w:rsidR="00A00087">
        <w:rPr>
          <w:szCs w:val="24"/>
        </w:rPr>
        <w:t xml:space="preserve"> Centre (SCC).  It was intended that this would be located in Penrith replacing the SCC at Barrow Fire Station.</w:t>
      </w:r>
    </w:p>
    <w:p w:rsidR="00D44234" w:rsidRDefault="00F45494" w:rsidP="00F45B41">
      <w:pPr>
        <w:tabs>
          <w:tab w:val="left" w:pos="720"/>
        </w:tabs>
        <w:ind w:left="720" w:hanging="720"/>
        <w:jc w:val="both"/>
        <w:rPr>
          <w:szCs w:val="24"/>
        </w:rPr>
      </w:pPr>
      <w:r>
        <w:rPr>
          <w:szCs w:val="24"/>
        </w:rPr>
        <w:tab/>
      </w:r>
    </w:p>
    <w:p w:rsidR="00D44234" w:rsidRDefault="00D44234" w:rsidP="00F45B41">
      <w:pPr>
        <w:tabs>
          <w:tab w:val="left" w:pos="720"/>
        </w:tabs>
        <w:ind w:left="720" w:hanging="720"/>
        <w:jc w:val="both"/>
        <w:rPr>
          <w:szCs w:val="24"/>
        </w:rPr>
      </w:pPr>
      <w:r>
        <w:rPr>
          <w:szCs w:val="24"/>
        </w:rPr>
        <w:t>7.4</w:t>
      </w:r>
      <w:r>
        <w:rPr>
          <w:szCs w:val="24"/>
        </w:rPr>
        <w:tab/>
      </w:r>
      <w:r w:rsidRPr="006F358E">
        <w:rPr>
          <w:szCs w:val="24"/>
        </w:rPr>
        <w:t>The Chairman</w:t>
      </w:r>
      <w:r>
        <w:rPr>
          <w:szCs w:val="24"/>
        </w:rPr>
        <w:t xml:space="preserve"> requested any questions from the Committee</w:t>
      </w:r>
    </w:p>
    <w:p w:rsidR="00D44234" w:rsidRDefault="00D44234" w:rsidP="00F45B41">
      <w:pPr>
        <w:tabs>
          <w:tab w:val="left" w:pos="720"/>
        </w:tabs>
        <w:ind w:left="720" w:hanging="720"/>
        <w:jc w:val="both"/>
        <w:rPr>
          <w:szCs w:val="24"/>
        </w:rPr>
      </w:pPr>
    </w:p>
    <w:p w:rsidR="002C4DF5" w:rsidRDefault="006F358E" w:rsidP="00F45B41">
      <w:pPr>
        <w:tabs>
          <w:tab w:val="left" w:pos="720"/>
        </w:tabs>
        <w:ind w:left="720" w:hanging="720"/>
        <w:jc w:val="both"/>
        <w:rPr>
          <w:szCs w:val="24"/>
        </w:rPr>
      </w:pPr>
      <w:r>
        <w:rPr>
          <w:szCs w:val="24"/>
        </w:rPr>
        <w:lastRenderedPageBreak/>
        <w:t>7.5</w:t>
      </w:r>
      <w:r w:rsidR="00D44234">
        <w:rPr>
          <w:szCs w:val="24"/>
        </w:rPr>
        <w:tab/>
      </w:r>
      <w:r w:rsidR="00F45494" w:rsidRPr="006F358E">
        <w:rPr>
          <w:szCs w:val="24"/>
        </w:rPr>
        <w:t>Mr B Sweeney</w:t>
      </w:r>
      <w:r>
        <w:rPr>
          <w:szCs w:val="24"/>
        </w:rPr>
        <w:t xml:space="preserve"> enquired</w:t>
      </w:r>
      <w:r w:rsidR="00F45494">
        <w:rPr>
          <w:szCs w:val="24"/>
        </w:rPr>
        <w:t xml:space="preserve"> how many personnel would need to be deployed from the Barrow Site to Penrith </w:t>
      </w:r>
      <w:r w:rsidR="001A7E88">
        <w:rPr>
          <w:szCs w:val="24"/>
        </w:rPr>
        <w:t>and were there any concerns about personnel vital to the St</w:t>
      </w:r>
      <w:r w:rsidR="00A94439">
        <w:rPr>
          <w:szCs w:val="24"/>
        </w:rPr>
        <w:t>r</w:t>
      </w:r>
      <w:r w:rsidR="001A7E88">
        <w:rPr>
          <w:szCs w:val="24"/>
        </w:rPr>
        <w:t>ategic response having to travel on the A590</w:t>
      </w:r>
      <w:r w:rsidR="00D44234">
        <w:rPr>
          <w:szCs w:val="24"/>
        </w:rPr>
        <w:t xml:space="preserve">. </w:t>
      </w:r>
      <w:r w:rsidR="002F50EE">
        <w:rPr>
          <w:szCs w:val="24"/>
        </w:rPr>
        <w:t xml:space="preserve"> </w:t>
      </w:r>
      <w:r w:rsidR="00D44234">
        <w:rPr>
          <w:szCs w:val="24"/>
        </w:rPr>
        <w:t>The Chairman stated that there would be approximately two cars required to travel to Penrith</w:t>
      </w:r>
      <w:r w:rsidR="000747EC">
        <w:rPr>
          <w:szCs w:val="24"/>
        </w:rPr>
        <w:t xml:space="preserve"> </w:t>
      </w:r>
      <w:r w:rsidR="00D44234">
        <w:rPr>
          <w:szCs w:val="24"/>
        </w:rPr>
        <w:t>and that all changes were being considered in the implementation plan and that the company were working closely with the County Council to make the new changes practical and workable.</w:t>
      </w:r>
    </w:p>
    <w:p w:rsidR="002F50EE" w:rsidRDefault="002F50EE" w:rsidP="00F45B41">
      <w:pPr>
        <w:tabs>
          <w:tab w:val="left" w:pos="720"/>
        </w:tabs>
        <w:ind w:left="720" w:hanging="720"/>
        <w:jc w:val="both"/>
        <w:rPr>
          <w:b/>
          <w:szCs w:val="24"/>
        </w:rPr>
      </w:pPr>
    </w:p>
    <w:p w:rsidR="005415E0" w:rsidRPr="00606B9B" w:rsidRDefault="005415E0" w:rsidP="00F45B41">
      <w:pPr>
        <w:tabs>
          <w:tab w:val="left" w:pos="720"/>
        </w:tabs>
        <w:ind w:left="720" w:hanging="720"/>
        <w:jc w:val="both"/>
        <w:rPr>
          <w:b/>
          <w:szCs w:val="24"/>
        </w:rPr>
      </w:pPr>
      <w:bookmarkStart w:id="0" w:name="_GoBack"/>
      <w:bookmarkEnd w:id="0"/>
    </w:p>
    <w:p w:rsidR="002B6FB9" w:rsidRPr="00606B9B" w:rsidRDefault="00404B2F" w:rsidP="00F45B41">
      <w:pPr>
        <w:tabs>
          <w:tab w:val="left" w:pos="720"/>
        </w:tabs>
        <w:ind w:left="720" w:hanging="720"/>
        <w:jc w:val="both"/>
        <w:rPr>
          <w:b/>
          <w:szCs w:val="24"/>
          <w:u w:val="single"/>
        </w:rPr>
      </w:pPr>
      <w:r w:rsidRPr="00606B9B">
        <w:rPr>
          <w:b/>
          <w:szCs w:val="24"/>
        </w:rPr>
        <w:t>8</w:t>
      </w:r>
      <w:r w:rsidR="002B6FB9" w:rsidRPr="00606B9B">
        <w:rPr>
          <w:b/>
          <w:szCs w:val="24"/>
        </w:rPr>
        <w:t>.</w:t>
      </w:r>
      <w:r w:rsidR="002B6FB9" w:rsidRPr="00606B9B">
        <w:rPr>
          <w:b/>
          <w:szCs w:val="24"/>
        </w:rPr>
        <w:tab/>
      </w:r>
      <w:r w:rsidR="00CF1589" w:rsidRPr="00606B9B">
        <w:rPr>
          <w:b/>
          <w:szCs w:val="24"/>
          <w:u w:val="single"/>
        </w:rPr>
        <w:t xml:space="preserve">Report </w:t>
      </w:r>
      <w:r w:rsidR="00CF1589">
        <w:rPr>
          <w:b/>
          <w:szCs w:val="24"/>
          <w:u w:val="single"/>
        </w:rPr>
        <w:t>of</w:t>
      </w:r>
      <w:r w:rsidR="002B6FB9" w:rsidRPr="00606B9B">
        <w:rPr>
          <w:b/>
          <w:szCs w:val="24"/>
          <w:u w:val="single"/>
        </w:rPr>
        <w:t xml:space="preserve"> the Emergency Planning Sub-Committee – Mr </w:t>
      </w:r>
      <w:r w:rsidRPr="00606B9B">
        <w:rPr>
          <w:b/>
          <w:szCs w:val="24"/>
          <w:u w:val="single"/>
        </w:rPr>
        <w:t>J Burgess</w:t>
      </w:r>
      <w:r w:rsidR="00020216" w:rsidRPr="00606B9B">
        <w:rPr>
          <w:b/>
          <w:szCs w:val="24"/>
          <w:u w:val="single"/>
        </w:rPr>
        <w:t xml:space="preserve"> </w:t>
      </w:r>
    </w:p>
    <w:p w:rsidR="00725C8C" w:rsidRPr="00606B9B" w:rsidRDefault="00725C8C" w:rsidP="00F45B41">
      <w:pPr>
        <w:tabs>
          <w:tab w:val="left" w:pos="720"/>
        </w:tabs>
        <w:ind w:left="720" w:hanging="720"/>
        <w:jc w:val="both"/>
        <w:rPr>
          <w:b/>
          <w:szCs w:val="24"/>
          <w:u w:val="single"/>
        </w:rPr>
      </w:pPr>
    </w:p>
    <w:p w:rsidR="00725C8C" w:rsidRPr="00606B9B" w:rsidRDefault="00404B2F" w:rsidP="00A94439">
      <w:pPr>
        <w:ind w:left="720" w:hanging="720"/>
        <w:jc w:val="both"/>
        <w:rPr>
          <w:szCs w:val="24"/>
        </w:rPr>
      </w:pPr>
      <w:r w:rsidRPr="00606B9B">
        <w:rPr>
          <w:szCs w:val="24"/>
        </w:rPr>
        <w:t>8</w:t>
      </w:r>
      <w:r w:rsidR="00725C8C" w:rsidRPr="00606B9B">
        <w:rPr>
          <w:szCs w:val="24"/>
        </w:rPr>
        <w:t>.1</w:t>
      </w:r>
      <w:r w:rsidR="001E1B75" w:rsidRPr="00606B9B">
        <w:rPr>
          <w:szCs w:val="24"/>
        </w:rPr>
        <w:tab/>
      </w:r>
      <w:r w:rsidR="00702035" w:rsidRPr="006F358E">
        <w:rPr>
          <w:szCs w:val="24"/>
        </w:rPr>
        <w:t xml:space="preserve">The </w:t>
      </w:r>
      <w:r w:rsidR="001E68CE" w:rsidRPr="006F358E">
        <w:rPr>
          <w:szCs w:val="24"/>
        </w:rPr>
        <w:t>C</w:t>
      </w:r>
      <w:r w:rsidR="00702035" w:rsidRPr="006F358E">
        <w:rPr>
          <w:szCs w:val="24"/>
        </w:rPr>
        <w:t>hairman</w:t>
      </w:r>
      <w:r w:rsidR="00702035" w:rsidRPr="00606B9B">
        <w:rPr>
          <w:szCs w:val="24"/>
        </w:rPr>
        <w:t xml:space="preserve"> </w:t>
      </w:r>
      <w:r w:rsidR="006F358E">
        <w:rPr>
          <w:szCs w:val="24"/>
        </w:rPr>
        <w:t xml:space="preserve">stated as Mr J Burgess was not in attendance </w:t>
      </w:r>
      <w:r w:rsidR="00C04AAD">
        <w:rPr>
          <w:szCs w:val="24"/>
        </w:rPr>
        <w:t xml:space="preserve">it would </w:t>
      </w:r>
      <w:r w:rsidR="006F358E">
        <w:rPr>
          <w:szCs w:val="24"/>
        </w:rPr>
        <w:t xml:space="preserve">be inappropriate to discuss </w:t>
      </w:r>
      <w:r w:rsidR="00383110">
        <w:rPr>
          <w:szCs w:val="24"/>
        </w:rPr>
        <w:t>Off</w:t>
      </w:r>
      <w:r w:rsidR="00CF1589">
        <w:rPr>
          <w:szCs w:val="24"/>
        </w:rPr>
        <w:t xml:space="preserve"> S</w:t>
      </w:r>
      <w:r w:rsidR="00383110">
        <w:rPr>
          <w:szCs w:val="24"/>
        </w:rPr>
        <w:t xml:space="preserve">ite </w:t>
      </w:r>
      <w:r w:rsidR="006F358E">
        <w:rPr>
          <w:szCs w:val="24"/>
        </w:rPr>
        <w:t xml:space="preserve">arrangements </w:t>
      </w:r>
      <w:r w:rsidR="00383110">
        <w:rPr>
          <w:szCs w:val="24"/>
        </w:rPr>
        <w:t>at this time.</w:t>
      </w:r>
    </w:p>
    <w:p w:rsidR="00725C8C" w:rsidRDefault="00725C8C" w:rsidP="00F45B41">
      <w:pPr>
        <w:jc w:val="both"/>
        <w:rPr>
          <w:szCs w:val="24"/>
          <w:highlight w:val="yellow"/>
        </w:rPr>
      </w:pPr>
    </w:p>
    <w:p w:rsidR="006F358E" w:rsidRPr="00606B9B" w:rsidRDefault="006F358E" w:rsidP="00F45B41">
      <w:pPr>
        <w:jc w:val="both"/>
        <w:rPr>
          <w:szCs w:val="24"/>
          <w:highlight w:val="yellow"/>
        </w:rPr>
      </w:pPr>
    </w:p>
    <w:p w:rsidR="002B6FB9" w:rsidRPr="00606B9B" w:rsidRDefault="00404B2F" w:rsidP="00F45B41">
      <w:pPr>
        <w:ind w:left="720" w:hanging="720"/>
        <w:jc w:val="both"/>
        <w:rPr>
          <w:b/>
          <w:szCs w:val="24"/>
          <w:u w:val="single"/>
        </w:rPr>
      </w:pPr>
      <w:r w:rsidRPr="00606B9B">
        <w:rPr>
          <w:b/>
          <w:szCs w:val="24"/>
        </w:rPr>
        <w:t>9</w:t>
      </w:r>
      <w:r w:rsidR="002B6FB9" w:rsidRPr="00606B9B">
        <w:rPr>
          <w:b/>
          <w:szCs w:val="24"/>
        </w:rPr>
        <w:t>.</w:t>
      </w:r>
      <w:r w:rsidR="002B6FB9" w:rsidRPr="00606B9B">
        <w:rPr>
          <w:b/>
          <w:szCs w:val="24"/>
        </w:rPr>
        <w:tab/>
      </w:r>
      <w:r w:rsidRPr="00606B9B">
        <w:rPr>
          <w:b/>
          <w:szCs w:val="24"/>
          <w:u w:val="single"/>
        </w:rPr>
        <w:t>Office for Nuclear Regulation Report</w:t>
      </w:r>
      <w:r w:rsidR="002B6FB9" w:rsidRPr="00606B9B">
        <w:rPr>
          <w:b/>
          <w:szCs w:val="24"/>
          <w:u w:val="single"/>
        </w:rPr>
        <w:t xml:space="preserve"> – Mr </w:t>
      </w:r>
      <w:r w:rsidR="00383110">
        <w:rPr>
          <w:b/>
          <w:szCs w:val="24"/>
          <w:u w:val="single"/>
        </w:rPr>
        <w:t>D</w:t>
      </w:r>
      <w:r w:rsidRPr="00606B9B">
        <w:rPr>
          <w:b/>
          <w:szCs w:val="24"/>
          <w:u w:val="single"/>
        </w:rPr>
        <w:t xml:space="preserve"> </w:t>
      </w:r>
      <w:r w:rsidR="00CF1589">
        <w:rPr>
          <w:b/>
          <w:szCs w:val="24"/>
          <w:u w:val="single"/>
        </w:rPr>
        <w:t>Prescott</w:t>
      </w:r>
    </w:p>
    <w:p w:rsidR="002B6FB9" w:rsidRPr="00606B9B" w:rsidRDefault="002B6FB9" w:rsidP="00F45B41">
      <w:pPr>
        <w:ind w:left="720" w:hanging="720"/>
        <w:jc w:val="both"/>
        <w:rPr>
          <w:szCs w:val="24"/>
        </w:rPr>
      </w:pPr>
    </w:p>
    <w:p w:rsidR="002B6FB9" w:rsidRPr="00606B9B" w:rsidRDefault="00404B2F" w:rsidP="00F45B41">
      <w:pPr>
        <w:ind w:left="720" w:hanging="720"/>
        <w:jc w:val="both"/>
        <w:rPr>
          <w:szCs w:val="24"/>
        </w:rPr>
      </w:pPr>
      <w:r w:rsidRPr="00606B9B">
        <w:rPr>
          <w:szCs w:val="24"/>
        </w:rPr>
        <w:t>9.1</w:t>
      </w:r>
      <w:r w:rsidR="002B6FB9" w:rsidRPr="00606B9B">
        <w:rPr>
          <w:szCs w:val="24"/>
        </w:rPr>
        <w:tab/>
      </w:r>
      <w:r w:rsidR="002B6FB9" w:rsidRPr="006F358E">
        <w:rPr>
          <w:szCs w:val="24"/>
        </w:rPr>
        <w:t>The Chairman</w:t>
      </w:r>
      <w:r w:rsidR="002B6FB9" w:rsidRPr="00606B9B">
        <w:rPr>
          <w:szCs w:val="24"/>
        </w:rPr>
        <w:t xml:space="preserve"> invited </w:t>
      </w:r>
      <w:r w:rsidR="002B6FB9" w:rsidRPr="006F358E">
        <w:rPr>
          <w:szCs w:val="24"/>
        </w:rPr>
        <w:t xml:space="preserve">Mr </w:t>
      </w:r>
      <w:r w:rsidR="00383110" w:rsidRPr="006F358E">
        <w:rPr>
          <w:szCs w:val="24"/>
        </w:rPr>
        <w:t>D Prescott</w:t>
      </w:r>
      <w:r w:rsidR="002B6FB9" w:rsidRPr="00606B9B">
        <w:rPr>
          <w:szCs w:val="24"/>
        </w:rPr>
        <w:t xml:space="preserve"> to address the committee</w:t>
      </w:r>
      <w:r w:rsidR="00F45B41" w:rsidRPr="00606B9B">
        <w:rPr>
          <w:szCs w:val="24"/>
        </w:rPr>
        <w:t>.</w:t>
      </w:r>
    </w:p>
    <w:p w:rsidR="002B6FB9" w:rsidRPr="00606B9B" w:rsidRDefault="002B6FB9" w:rsidP="00F45B41">
      <w:pPr>
        <w:ind w:left="720" w:hanging="720"/>
        <w:jc w:val="both"/>
        <w:rPr>
          <w:szCs w:val="24"/>
          <w:highlight w:val="yellow"/>
        </w:rPr>
      </w:pPr>
    </w:p>
    <w:p w:rsidR="002B6FB9" w:rsidRPr="00606B9B" w:rsidRDefault="00A57476" w:rsidP="00F45B41">
      <w:pPr>
        <w:ind w:left="720" w:hanging="720"/>
        <w:jc w:val="both"/>
        <w:rPr>
          <w:szCs w:val="24"/>
        </w:rPr>
      </w:pPr>
      <w:r w:rsidRPr="00606B9B">
        <w:rPr>
          <w:szCs w:val="24"/>
        </w:rPr>
        <w:t>9.2</w:t>
      </w:r>
      <w:r w:rsidR="002B6FB9" w:rsidRPr="00606B9B">
        <w:rPr>
          <w:szCs w:val="24"/>
        </w:rPr>
        <w:tab/>
      </w:r>
      <w:r w:rsidR="002B6FB9" w:rsidRPr="006F358E">
        <w:rPr>
          <w:szCs w:val="24"/>
        </w:rPr>
        <w:t xml:space="preserve">Mr </w:t>
      </w:r>
      <w:r w:rsidR="00383110" w:rsidRPr="006F358E">
        <w:rPr>
          <w:szCs w:val="24"/>
        </w:rPr>
        <w:t>D Prescott</w:t>
      </w:r>
      <w:r w:rsidR="002B6FB9" w:rsidRPr="00606B9B">
        <w:rPr>
          <w:szCs w:val="24"/>
        </w:rPr>
        <w:t xml:space="preserve"> </w:t>
      </w:r>
      <w:r w:rsidR="006F358E">
        <w:rPr>
          <w:szCs w:val="24"/>
        </w:rPr>
        <w:t xml:space="preserve">informed the Committee </w:t>
      </w:r>
      <w:r w:rsidR="00EC4591">
        <w:rPr>
          <w:szCs w:val="24"/>
        </w:rPr>
        <w:t xml:space="preserve">that </w:t>
      </w:r>
      <w:r w:rsidR="006F358E">
        <w:rPr>
          <w:szCs w:val="24"/>
        </w:rPr>
        <w:t xml:space="preserve">he had </w:t>
      </w:r>
      <w:r w:rsidR="00383110">
        <w:rPr>
          <w:szCs w:val="24"/>
        </w:rPr>
        <w:t>replaced Mr S Saunders as the Barrow Site Inspector</w:t>
      </w:r>
      <w:r w:rsidR="00421743">
        <w:rPr>
          <w:szCs w:val="24"/>
        </w:rPr>
        <w:t xml:space="preserve">, he went on the explain that he would be following the same intervention </w:t>
      </w:r>
      <w:r w:rsidR="00CF1589">
        <w:rPr>
          <w:szCs w:val="24"/>
        </w:rPr>
        <w:t>strategy</w:t>
      </w:r>
      <w:r w:rsidR="00421743">
        <w:rPr>
          <w:szCs w:val="24"/>
        </w:rPr>
        <w:t xml:space="preserve"> going forward</w:t>
      </w:r>
      <w:r w:rsidR="006F358E">
        <w:rPr>
          <w:szCs w:val="24"/>
        </w:rPr>
        <w:t xml:space="preserve"> undertaking </w:t>
      </w:r>
      <w:r w:rsidR="006E78FE">
        <w:rPr>
          <w:szCs w:val="24"/>
        </w:rPr>
        <w:t xml:space="preserve">various inspections </w:t>
      </w:r>
      <w:r w:rsidR="006F358E">
        <w:rPr>
          <w:szCs w:val="24"/>
        </w:rPr>
        <w:t xml:space="preserve">on site every month and producing </w:t>
      </w:r>
      <w:r w:rsidR="00421743">
        <w:rPr>
          <w:szCs w:val="24"/>
        </w:rPr>
        <w:t xml:space="preserve">quarterly reports. </w:t>
      </w:r>
      <w:r w:rsidR="006F358E">
        <w:rPr>
          <w:szCs w:val="24"/>
        </w:rPr>
        <w:t xml:space="preserve"> </w:t>
      </w:r>
      <w:r w:rsidR="00421743" w:rsidRPr="006F358E">
        <w:rPr>
          <w:szCs w:val="24"/>
        </w:rPr>
        <w:t xml:space="preserve">Mr </w:t>
      </w:r>
      <w:r w:rsidR="00EC4591">
        <w:rPr>
          <w:szCs w:val="24"/>
        </w:rPr>
        <w:t xml:space="preserve">D </w:t>
      </w:r>
      <w:r w:rsidR="00421743" w:rsidRPr="006F358E">
        <w:rPr>
          <w:szCs w:val="24"/>
        </w:rPr>
        <w:t>Prescott</w:t>
      </w:r>
      <w:r w:rsidR="00421743">
        <w:rPr>
          <w:szCs w:val="24"/>
        </w:rPr>
        <w:t xml:space="preserve"> went on to</w:t>
      </w:r>
      <w:r w:rsidR="00383110">
        <w:rPr>
          <w:szCs w:val="24"/>
        </w:rPr>
        <w:t xml:space="preserve"> </w:t>
      </w:r>
      <w:r w:rsidR="00CF1589">
        <w:rPr>
          <w:szCs w:val="24"/>
        </w:rPr>
        <w:t xml:space="preserve">give an overview of the </w:t>
      </w:r>
      <w:r w:rsidR="002B6FB9" w:rsidRPr="00606B9B">
        <w:rPr>
          <w:szCs w:val="24"/>
        </w:rPr>
        <w:t xml:space="preserve">work of the </w:t>
      </w:r>
      <w:r w:rsidRPr="00606B9B">
        <w:rPr>
          <w:szCs w:val="24"/>
        </w:rPr>
        <w:t xml:space="preserve">Office for Nuclear regulations </w:t>
      </w:r>
      <w:r w:rsidR="002B6FB9" w:rsidRPr="00606B9B">
        <w:rPr>
          <w:szCs w:val="24"/>
        </w:rPr>
        <w:t>since the last LLC meeting</w:t>
      </w:r>
      <w:r w:rsidR="00421743">
        <w:rPr>
          <w:szCs w:val="24"/>
        </w:rPr>
        <w:t xml:space="preserve"> and work coming up</w:t>
      </w:r>
      <w:r w:rsidR="00EC4591">
        <w:rPr>
          <w:szCs w:val="24"/>
        </w:rPr>
        <w:t xml:space="preserve"> (1</w:t>
      </w:r>
      <w:r w:rsidR="00EC4591" w:rsidRPr="00EC4591">
        <w:rPr>
          <w:szCs w:val="24"/>
          <w:vertAlign w:val="superscript"/>
        </w:rPr>
        <w:t>st</w:t>
      </w:r>
      <w:r w:rsidR="00EC4591">
        <w:rPr>
          <w:szCs w:val="24"/>
        </w:rPr>
        <w:t xml:space="preserve"> – 3</w:t>
      </w:r>
      <w:r w:rsidR="00EC4591" w:rsidRPr="00EC4591">
        <w:rPr>
          <w:szCs w:val="24"/>
          <w:vertAlign w:val="superscript"/>
        </w:rPr>
        <w:t>rd</w:t>
      </w:r>
      <w:r w:rsidR="00EC4591">
        <w:rPr>
          <w:szCs w:val="24"/>
        </w:rPr>
        <w:t xml:space="preserve"> quarterly reports pre-issued to the Committee). </w:t>
      </w:r>
      <w:r w:rsidR="00421743">
        <w:rPr>
          <w:szCs w:val="24"/>
        </w:rPr>
        <w:t xml:space="preserve"> </w:t>
      </w:r>
      <w:r w:rsidR="006F358E">
        <w:rPr>
          <w:szCs w:val="24"/>
        </w:rPr>
        <w:t xml:space="preserve">He </w:t>
      </w:r>
      <w:r w:rsidR="00EC4591">
        <w:rPr>
          <w:szCs w:val="24"/>
        </w:rPr>
        <w:t>stated that the fourth</w:t>
      </w:r>
      <w:r w:rsidR="00421743">
        <w:rPr>
          <w:szCs w:val="24"/>
        </w:rPr>
        <w:t xml:space="preserve"> quarter</w:t>
      </w:r>
      <w:r w:rsidR="006F358E">
        <w:rPr>
          <w:szCs w:val="24"/>
        </w:rPr>
        <w:t>ly</w:t>
      </w:r>
      <w:r w:rsidR="00421743">
        <w:rPr>
          <w:szCs w:val="24"/>
        </w:rPr>
        <w:t xml:space="preserve"> report would be </w:t>
      </w:r>
      <w:r w:rsidR="00EC4591">
        <w:rPr>
          <w:szCs w:val="24"/>
        </w:rPr>
        <w:t>available shortly on the website</w:t>
      </w:r>
      <w:r w:rsidR="00CF1589">
        <w:rPr>
          <w:szCs w:val="24"/>
        </w:rPr>
        <w:t>.</w:t>
      </w:r>
    </w:p>
    <w:p w:rsidR="00725C8C" w:rsidRPr="00606B9B" w:rsidRDefault="00725C8C" w:rsidP="00F45B41">
      <w:pPr>
        <w:ind w:left="720" w:hanging="720"/>
        <w:jc w:val="both"/>
        <w:rPr>
          <w:szCs w:val="24"/>
        </w:rPr>
      </w:pPr>
    </w:p>
    <w:p w:rsidR="00C70B12" w:rsidRDefault="00A57476" w:rsidP="00F45B41">
      <w:pPr>
        <w:ind w:left="720" w:hanging="720"/>
        <w:jc w:val="both"/>
        <w:rPr>
          <w:szCs w:val="24"/>
        </w:rPr>
      </w:pPr>
      <w:r w:rsidRPr="00606B9B">
        <w:rPr>
          <w:szCs w:val="24"/>
        </w:rPr>
        <w:t>9.3</w:t>
      </w:r>
      <w:r w:rsidR="00C70B12">
        <w:rPr>
          <w:szCs w:val="24"/>
        </w:rPr>
        <w:tab/>
      </w:r>
      <w:r w:rsidR="006F358E">
        <w:rPr>
          <w:szCs w:val="24"/>
        </w:rPr>
        <w:t>He</w:t>
      </w:r>
      <w:r w:rsidR="00C70B12">
        <w:rPr>
          <w:szCs w:val="24"/>
        </w:rPr>
        <w:t xml:space="preserve"> gave a brief outline</w:t>
      </w:r>
      <w:r w:rsidR="00AE3604">
        <w:rPr>
          <w:szCs w:val="24"/>
        </w:rPr>
        <w:t xml:space="preserve"> of</w:t>
      </w:r>
      <w:r w:rsidR="00C70B12">
        <w:rPr>
          <w:szCs w:val="24"/>
        </w:rPr>
        <w:t xml:space="preserve"> post Fuk</w:t>
      </w:r>
      <w:r w:rsidR="004343B9">
        <w:rPr>
          <w:szCs w:val="24"/>
        </w:rPr>
        <w:t>ushima</w:t>
      </w:r>
      <w:r w:rsidR="00C70B12">
        <w:rPr>
          <w:szCs w:val="24"/>
        </w:rPr>
        <w:t xml:space="preserve"> findings</w:t>
      </w:r>
      <w:r w:rsidR="008216FC">
        <w:rPr>
          <w:szCs w:val="24"/>
        </w:rPr>
        <w:t>, stating that there were</w:t>
      </w:r>
      <w:r w:rsidR="00AE3604">
        <w:rPr>
          <w:szCs w:val="24"/>
        </w:rPr>
        <w:t xml:space="preserve"> lessons to be learned across the Nuclear Industry and that each site has actions to carryout to satisfy the recommendations</w:t>
      </w:r>
    </w:p>
    <w:p w:rsidR="00C70B12" w:rsidRDefault="00C70B12" w:rsidP="00F45B41">
      <w:pPr>
        <w:ind w:left="720" w:hanging="720"/>
        <w:jc w:val="both"/>
        <w:rPr>
          <w:szCs w:val="24"/>
        </w:rPr>
      </w:pPr>
    </w:p>
    <w:p w:rsidR="00E15879" w:rsidRDefault="00AE3604" w:rsidP="00F45B41">
      <w:pPr>
        <w:ind w:left="720" w:hanging="720"/>
        <w:jc w:val="both"/>
        <w:rPr>
          <w:szCs w:val="24"/>
        </w:rPr>
      </w:pPr>
      <w:r>
        <w:rPr>
          <w:szCs w:val="24"/>
        </w:rPr>
        <w:t>9.4</w:t>
      </w:r>
      <w:r>
        <w:rPr>
          <w:szCs w:val="24"/>
        </w:rPr>
        <w:tab/>
      </w:r>
      <w:r w:rsidR="006F358E">
        <w:rPr>
          <w:szCs w:val="24"/>
        </w:rPr>
        <w:t>With no questions</w:t>
      </w:r>
      <w:r w:rsidR="00987AC2" w:rsidRPr="00606B9B">
        <w:rPr>
          <w:szCs w:val="24"/>
        </w:rPr>
        <w:t xml:space="preserve"> the Chairman thanked </w:t>
      </w:r>
      <w:r w:rsidR="00987AC2" w:rsidRPr="00027B97">
        <w:rPr>
          <w:szCs w:val="24"/>
        </w:rPr>
        <w:t xml:space="preserve">Mr </w:t>
      </w:r>
      <w:r w:rsidR="00383110" w:rsidRPr="00027B97">
        <w:rPr>
          <w:szCs w:val="24"/>
        </w:rPr>
        <w:t>D Prescott</w:t>
      </w:r>
      <w:r w:rsidR="00A57476" w:rsidRPr="00606B9B">
        <w:rPr>
          <w:szCs w:val="24"/>
        </w:rPr>
        <w:t xml:space="preserve"> for</w:t>
      </w:r>
      <w:r w:rsidR="00987AC2" w:rsidRPr="00606B9B">
        <w:rPr>
          <w:szCs w:val="24"/>
        </w:rPr>
        <w:t xml:space="preserve"> his report.</w:t>
      </w:r>
    </w:p>
    <w:p w:rsidR="006F358E" w:rsidRPr="00606B9B" w:rsidRDefault="006F358E" w:rsidP="00F45B41">
      <w:pPr>
        <w:ind w:left="720" w:hanging="720"/>
        <w:jc w:val="both"/>
        <w:rPr>
          <w:szCs w:val="24"/>
        </w:rPr>
      </w:pPr>
    </w:p>
    <w:p w:rsidR="006F358E" w:rsidRDefault="006F358E" w:rsidP="006F358E">
      <w:pPr>
        <w:ind w:left="720" w:hanging="720"/>
        <w:jc w:val="both"/>
        <w:rPr>
          <w:szCs w:val="24"/>
        </w:rPr>
      </w:pPr>
      <w:r>
        <w:rPr>
          <w:szCs w:val="24"/>
        </w:rPr>
        <w:t>9.5</w:t>
      </w:r>
      <w:r>
        <w:rPr>
          <w:szCs w:val="24"/>
        </w:rPr>
        <w:tab/>
      </w:r>
      <w:r w:rsidRPr="006F358E">
        <w:rPr>
          <w:szCs w:val="24"/>
        </w:rPr>
        <w:t>The Chairman</w:t>
      </w:r>
      <w:r>
        <w:rPr>
          <w:b/>
          <w:szCs w:val="24"/>
        </w:rPr>
        <w:t xml:space="preserve"> </w:t>
      </w:r>
      <w:r>
        <w:rPr>
          <w:szCs w:val="24"/>
        </w:rPr>
        <w:t>took a new act</w:t>
      </w:r>
      <w:r w:rsidR="00D60915">
        <w:rPr>
          <w:szCs w:val="24"/>
        </w:rPr>
        <w:t>ion to produce an update for</w:t>
      </w:r>
      <w:r>
        <w:rPr>
          <w:szCs w:val="24"/>
        </w:rPr>
        <w:t xml:space="preserve"> the Committee at the next meeting on progress with the recommendations from the Fukushima report.</w:t>
      </w:r>
    </w:p>
    <w:p w:rsidR="00987AC2" w:rsidRDefault="00987AC2" w:rsidP="00F45B41">
      <w:pPr>
        <w:ind w:left="720" w:hanging="720"/>
        <w:jc w:val="both"/>
        <w:rPr>
          <w:szCs w:val="24"/>
          <w:highlight w:val="yellow"/>
        </w:rPr>
      </w:pPr>
    </w:p>
    <w:p w:rsidR="006F358E" w:rsidRDefault="006F358E" w:rsidP="00C72B25">
      <w:pPr>
        <w:ind w:left="1440"/>
        <w:jc w:val="both"/>
        <w:rPr>
          <w:szCs w:val="24"/>
        </w:rPr>
      </w:pPr>
      <w:r w:rsidRPr="006F358E">
        <w:rPr>
          <w:b/>
          <w:szCs w:val="24"/>
          <w:u w:val="single"/>
        </w:rPr>
        <w:t>New Action 13.</w:t>
      </w:r>
      <w:r w:rsidR="003C3651">
        <w:rPr>
          <w:b/>
          <w:szCs w:val="24"/>
          <w:u w:val="single"/>
        </w:rPr>
        <w:t>7</w:t>
      </w:r>
      <w:r>
        <w:rPr>
          <w:b/>
          <w:szCs w:val="24"/>
        </w:rPr>
        <w:tab/>
      </w:r>
      <w:r>
        <w:rPr>
          <w:szCs w:val="24"/>
        </w:rPr>
        <w:t xml:space="preserve">Provide </w:t>
      </w:r>
      <w:r w:rsidR="00C72B25">
        <w:rPr>
          <w:szCs w:val="24"/>
        </w:rPr>
        <w:t xml:space="preserve">progress </w:t>
      </w:r>
      <w:r>
        <w:rPr>
          <w:szCs w:val="24"/>
        </w:rPr>
        <w:t xml:space="preserve">update to the Committee </w:t>
      </w:r>
      <w:r w:rsidR="00C72B25">
        <w:rPr>
          <w:szCs w:val="24"/>
        </w:rPr>
        <w:t xml:space="preserve">regarding </w:t>
      </w:r>
      <w:r>
        <w:rPr>
          <w:szCs w:val="24"/>
        </w:rPr>
        <w:t xml:space="preserve">the recommendations </w:t>
      </w:r>
      <w:r w:rsidR="00C72B25">
        <w:rPr>
          <w:szCs w:val="24"/>
        </w:rPr>
        <w:t xml:space="preserve">made within </w:t>
      </w:r>
      <w:r>
        <w:rPr>
          <w:szCs w:val="24"/>
        </w:rPr>
        <w:t>the Fukushima report.</w:t>
      </w:r>
    </w:p>
    <w:p w:rsidR="00B43A8D" w:rsidRDefault="00B43A8D">
      <w:pPr>
        <w:rPr>
          <w:szCs w:val="24"/>
          <w:highlight w:val="yellow"/>
        </w:rPr>
      </w:pPr>
      <w:r>
        <w:rPr>
          <w:szCs w:val="24"/>
          <w:highlight w:val="yellow"/>
        </w:rPr>
        <w:br w:type="page"/>
      </w:r>
    </w:p>
    <w:p w:rsidR="00B43A8D" w:rsidRPr="00606B9B" w:rsidRDefault="00B43A8D" w:rsidP="00F45B41">
      <w:pPr>
        <w:ind w:left="720" w:hanging="720"/>
        <w:jc w:val="both"/>
        <w:rPr>
          <w:szCs w:val="24"/>
          <w:highlight w:val="yellow"/>
        </w:rPr>
      </w:pPr>
    </w:p>
    <w:p w:rsidR="002B6FB9" w:rsidRPr="00606B9B" w:rsidRDefault="00F913C5" w:rsidP="00F45B41">
      <w:pPr>
        <w:jc w:val="both"/>
        <w:rPr>
          <w:b/>
          <w:szCs w:val="24"/>
          <w:u w:val="single"/>
        </w:rPr>
      </w:pPr>
      <w:r w:rsidRPr="00606B9B">
        <w:rPr>
          <w:b/>
          <w:szCs w:val="24"/>
        </w:rPr>
        <w:t>1</w:t>
      </w:r>
      <w:r w:rsidR="00A57476" w:rsidRPr="00606B9B">
        <w:rPr>
          <w:b/>
          <w:szCs w:val="24"/>
        </w:rPr>
        <w:t>0</w:t>
      </w:r>
      <w:r w:rsidR="002B6FB9" w:rsidRPr="00606B9B">
        <w:rPr>
          <w:szCs w:val="24"/>
        </w:rPr>
        <w:t>.</w:t>
      </w:r>
      <w:r w:rsidR="002B6FB9" w:rsidRPr="00606B9B">
        <w:rPr>
          <w:szCs w:val="24"/>
        </w:rPr>
        <w:tab/>
      </w:r>
      <w:r w:rsidR="002B6FB9" w:rsidRPr="00606B9B">
        <w:rPr>
          <w:b/>
          <w:szCs w:val="24"/>
          <w:u w:val="single"/>
        </w:rPr>
        <w:t xml:space="preserve">Defence Nuclear Safety Regulator Report – Lt Cdr </w:t>
      </w:r>
      <w:r w:rsidR="00CF1589">
        <w:rPr>
          <w:b/>
          <w:szCs w:val="24"/>
          <w:u w:val="single"/>
        </w:rPr>
        <w:t>S Morrison</w:t>
      </w:r>
    </w:p>
    <w:p w:rsidR="002B6FB9" w:rsidRDefault="002B6FB9" w:rsidP="00F45B41">
      <w:pPr>
        <w:jc w:val="both"/>
        <w:rPr>
          <w:szCs w:val="24"/>
        </w:rPr>
      </w:pPr>
    </w:p>
    <w:p w:rsidR="00CC22F8" w:rsidRPr="00B43A8D" w:rsidRDefault="00B43A8D" w:rsidP="00B43A8D">
      <w:pPr>
        <w:jc w:val="both"/>
        <w:rPr>
          <w:szCs w:val="24"/>
        </w:rPr>
      </w:pPr>
      <w:r>
        <w:rPr>
          <w:szCs w:val="24"/>
        </w:rPr>
        <w:t>10.1</w:t>
      </w:r>
      <w:r>
        <w:rPr>
          <w:szCs w:val="24"/>
        </w:rPr>
        <w:tab/>
      </w:r>
      <w:r w:rsidR="00CC22F8" w:rsidRPr="00B43A8D">
        <w:rPr>
          <w:szCs w:val="24"/>
        </w:rPr>
        <w:t>The Chairman invited Lt Cdr S Morrison to address the Committee.</w:t>
      </w:r>
    </w:p>
    <w:p w:rsidR="00EE65B9" w:rsidRPr="00606B9B" w:rsidRDefault="00EE65B9" w:rsidP="00F45B41">
      <w:pPr>
        <w:ind w:left="420"/>
        <w:jc w:val="both"/>
        <w:rPr>
          <w:szCs w:val="24"/>
        </w:rPr>
      </w:pPr>
    </w:p>
    <w:p w:rsidR="00CC22F8" w:rsidRDefault="001A7784" w:rsidP="001A7784">
      <w:pPr>
        <w:ind w:left="720" w:hanging="720"/>
        <w:jc w:val="both"/>
        <w:rPr>
          <w:szCs w:val="24"/>
        </w:rPr>
      </w:pPr>
      <w:r>
        <w:rPr>
          <w:szCs w:val="24"/>
        </w:rPr>
        <w:t>10.2</w:t>
      </w:r>
      <w:r>
        <w:rPr>
          <w:szCs w:val="24"/>
        </w:rPr>
        <w:tab/>
      </w:r>
      <w:r w:rsidR="00AE3604" w:rsidRPr="00027B97">
        <w:rPr>
          <w:szCs w:val="24"/>
        </w:rPr>
        <w:t>Lt Cdr</w:t>
      </w:r>
      <w:r w:rsidR="0078455A" w:rsidRPr="00027B97">
        <w:rPr>
          <w:szCs w:val="24"/>
        </w:rPr>
        <w:t xml:space="preserve"> S Morrison</w:t>
      </w:r>
      <w:r w:rsidR="0078455A" w:rsidRPr="0078455A">
        <w:rPr>
          <w:b/>
          <w:szCs w:val="24"/>
        </w:rPr>
        <w:t xml:space="preserve"> </w:t>
      </w:r>
      <w:r w:rsidR="0078455A">
        <w:rPr>
          <w:szCs w:val="24"/>
        </w:rPr>
        <w:t>gave a brief summary of the actions carried out on site by DNSR stating that there were almost weekly site visits monitoring amongst other things Changes in processes and compliance with the Authorisa</w:t>
      </w:r>
      <w:r w:rsidR="00696FF8">
        <w:rPr>
          <w:szCs w:val="24"/>
        </w:rPr>
        <w:t>tion Conditions and that findings</w:t>
      </w:r>
      <w:r w:rsidR="0078455A">
        <w:rPr>
          <w:szCs w:val="24"/>
        </w:rPr>
        <w:t xml:space="preserve"> were reflected in the DNSR quarterly reports</w:t>
      </w:r>
      <w:r w:rsidR="00160C6E">
        <w:rPr>
          <w:szCs w:val="24"/>
        </w:rPr>
        <w:t xml:space="preserve"> which were open to the public.</w:t>
      </w:r>
    </w:p>
    <w:p w:rsidR="001A7784" w:rsidRDefault="001A7784" w:rsidP="00162FD5">
      <w:pPr>
        <w:jc w:val="both"/>
        <w:rPr>
          <w:szCs w:val="24"/>
        </w:rPr>
      </w:pPr>
    </w:p>
    <w:p w:rsidR="00AE3604" w:rsidRPr="00160C6E" w:rsidRDefault="00162FD5" w:rsidP="00162FD5">
      <w:pPr>
        <w:ind w:left="720" w:hanging="720"/>
        <w:rPr>
          <w:szCs w:val="24"/>
        </w:rPr>
      </w:pPr>
      <w:r>
        <w:rPr>
          <w:szCs w:val="24"/>
        </w:rPr>
        <w:t>10.3</w:t>
      </w:r>
      <w:r>
        <w:rPr>
          <w:szCs w:val="24"/>
        </w:rPr>
        <w:tab/>
      </w:r>
      <w:r w:rsidR="00160C6E">
        <w:rPr>
          <w:szCs w:val="24"/>
        </w:rPr>
        <w:t>He referred to the quarterly reports previously distributed and asked the Committee if they had any questions.</w:t>
      </w:r>
    </w:p>
    <w:p w:rsidR="0078455A" w:rsidRDefault="0078455A" w:rsidP="0078455A">
      <w:pPr>
        <w:ind w:left="720"/>
        <w:jc w:val="both"/>
        <w:rPr>
          <w:szCs w:val="24"/>
        </w:rPr>
      </w:pPr>
    </w:p>
    <w:p w:rsidR="002B6FB9" w:rsidRPr="00606B9B" w:rsidRDefault="00162FD5" w:rsidP="00162FD5">
      <w:pPr>
        <w:jc w:val="both"/>
        <w:rPr>
          <w:szCs w:val="24"/>
        </w:rPr>
      </w:pPr>
      <w:r>
        <w:rPr>
          <w:szCs w:val="24"/>
        </w:rPr>
        <w:t>10.4</w:t>
      </w:r>
      <w:r>
        <w:rPr>
          <w:szCs w:val="24"/>
        </w:rPr>
        <w:tab/>
      </w:r>
      <w:r w:rsidR="0078455A">
        <w:rPr>
          <w:szCs w:val="24"/>
        </w:rPr>
        <w:t>With no further questions t</w:t>
      </w:r>
      <w:r w:rsidR="00F913C5" w:rsidRPr="00606B9B">
        <w:rPr>
          <w:szCs w:val="24"/>
        </w:rPr>
        <w:t xml:space="preserve">he </w:t>
      </w:r>
      <w:r w:rsidR="001E68CE" w:rsidRPr="00606B9B">
        <w:rPr>
          <w:szCs w:val="24"/>
        </w:rPr>
        <w:t>C</w:t>
      </w:r>
      <w:r w:rsidR="00F913C5" w:rsidRPr="00606B9B">
        <w:rPr>
          <w:szCs w:val="24"/>
        </w:rPr>
        <w:t xml:space="preserve">hairman thanked </w:t>
      </w:r>
      <w:r w:rsidR="00F913C5" w:rsidRPr="00027B97">
        <w:rPr>
          <w:szCs w:val="24"/>
        </w:rPr>
        <w:t xml:space="preserve">Lt Cdr </w:t>
      </w:r>
      <w:r w:rsidR="00CF1589" w:rsidRPr="00027B97">
        <w:rPr>
          <w:szCs w:val="24"/>
        </w:rPr>
        <w:t>S Morrison</w:t>
      </w:r>
      <w:r w:rsidR="00F913C5" w:rsidRPr="00606B9B">
        <w:rPr>
          <w:szCs w:val="24"/>
        </w:rPr>
        <w:t xml:space="preserve"> for his comments.</w:t>
      </w:r>
    </w:p>
    <w:p w:rsidR="002B6FB9" w:rsidRDefault="002B6FB9" w:rsidP="00F45B41">
      <w:pPr>
        <w:jc w:val="both"/>
        <w:rPr>
          <w:szCs w:val="24"/>
          <w:highlight w:val="yellow"/>
        </w:rPr>
      </w:pPr>
    </w:p>
    <w:p w:rsidR="00162FD5" w:rsidRPr="00606B9B" w:rsidRDefault="00162FD5" w:rsidP="00F45B41">
      <w:pPr>
        <w:jc w:val="both"/>
        <w:rPr>
          <w:szCs w:val="24"/>
          <w:highlight w:val="yellow"/>
        </w:rPr>
      </w:pPr>
    </w:p>
    <w:p w:rsidR="002B6FB9" w:rsidRPr="00606B9B" w:rsidRDefault="00F913C5" w:rsidP="00F45B41">
      <w:pPr>
        <w:ind w:left="720" w:hanging="720"/>
        <w:jc w:val="both"/>
        <w:rPr>
          <w:szCs w:val="24"/>
        </w:rPr>
      </w:pPr>
      <w:r w:rsidRPr="00606B9B">
        <w:rPr>
          <w:b/>
          <w:szCs w:val="24"/>
        </w:rPr>
        <w:t>1</w:t>
      </w:r>
      <w:r w:rsidR="00A57476" w:rsidRPr="00606B9B">
        <w:rPr>
          <w:b/>
          <w:szCs w:val="24"/>
        </w:rPr>
        <w:t>1</w:t>
      </w:r>
      <w:r w:rsidR="002B6FB9" w:rsidRPr="00606B9B">
        <w:rPr>
          <w:b/>
          <w:szCs w:val="24"/>
        </w:rPr>
        <w:t>.</w:t>
      </w:r>
      <w:r w:rsidR="002B6FB9" w:rsidRPr="00606B9B">
        <w:rPr>
          <w:b/>
          <w:szCs w:val="24"/>
        </w:rPr>
        <w:tab/>
      </w:r>
      <w:r w:rsidR="002B6FB9" w:rsidRPr="00606B9B">
        <w:rPr>
          <w:b/>
          <w:szCs w:val="24"/>
          <w:u w:val="single"/>
        </w:rPr>
        <w:t>Environment Agency – Nuclear Regulations Group Report – Mr R Clarke</w:t>
      </w:r>
    </w:p>
    <w:p w:rsidR="002B6FB9" w:rsidRPr="00606B9B" w:rsidRDefault="002B6FB9" w:rsidP="00F45B41">
      <w:pPr>
        <w:jc w:val="both"/>
        <w:rPr>
          <w:szCs w:val="24"/>
        </w:rPr>
      </w:pPr>
    </w:p>
    <w:p w:rsidR="00E75723" w:rsidRPr="00E75723" w:rsidRDefault="00A57476" w:rsidP="00E75723">
      <w:pPr>
        <w:jc w:val="both"/>
        <w:rPr>
          <w:szCs w:val="24"/>
        </w:rPr>
      </w:pPr>
      <w:r w:rsidRPr="00606B9B">
        <w:rPr>
          <w:szCs w:val="24"/>
        </w:rPr>
        <w:t>11.1</w:t>
      </w:r>
      <w:r w:rsidRPr="00606B9B">
        <w:rPr>
          <w:szCs w:val="24"/>
        </w:rPr>
        <w:tab/>
      </w:r>
      <w:r w:rsidR="00E75723" w:rsidRPr="00E75723">
        <w:rPr>
          <w:szCs w:val="24"/>
        </w:rPr>
        <w:t>The Chairman invited Mr R Clarke to address the Committee.</w:t>
      </w:r>
    </w:p>
    <w:p w:rsidR="00E75723" w:rsidRPr="00E75723" w:rsidRDefault="00E75723" w:rsidP="00E75723">
      <w:pPr>
        <w:jc w:val="both"/>
        <w:rPr>
          <w:szCs w:val="24"/>
        </w:rPr>
      </w:pPr>
    </w:p>
    <w:p w:rsidR="00E75723" w:rsidRPr="00275A25" w:rsidRDefault="00E75723" w:rsidP="00E75723">
      <w:pPr>
        <w:ind w:left="720" w:hanging="720"/>
        <w:jc w:val="both"/>
        <w:rPr>
          <w:szCs w:val="24"/>
        </w:rPr>
      </w:pPr>
      <w:r w:rsidRPr="00E75723">
        <w:rPr>
          <w:szCs w:val="24"/>
        </w:rPr>
        <w:t>11.2</w:t>
      </w:r>
      <w:r w:rsidRPr="00E75723">
        <w:rPr>
          <w:szCs w:val="24"/>
        </w:rPr>
        <w:tab/>
      </w:r>
      <w:r w:rsidR="00696FF8">
        <w:rPr>
          <w:szCs w:val="24"/>
        </w:rPr>
        <w:t>Mr R Clarke gave his report to the C</w:t>
      </w:r>
      <w:r w:rsidRPr="00275A25">
        <w:rPr>
          <w:szCs w:val="24"/>
        </w:rPr>
        <w:t xml:space="preserve">ommittee advising </w:t>
      </w:r>
      <w:r w:rsidR="00696FF8">
        <w:rPr>
          <w:szCs w:val="24"/>
        </w:rPr>
        <w:t xml:space="preserve">how </w:t>
      </w:r>
      <w:r w:rsidRPr="00275A25">
        <w:rPr>
          <w:szCs w:val="24"/>
        </w:rPr>
        <w:t>the agency regulates against a number of permits:</w:t>
      </w:r>
    </w:p>
    <w:p w:rsidR="00E75723" w:rsidRPr="00275A25" w:rsidRDefault="00E75723" w:rsidP="00E75723">
      <w:pPr>
        <w:jc w:val="both"/>
        <w:rPr>
          <w:szCs w:val="24"/>
        </w:rPr>
      </w:pPr>
    </w:p>
    <w:p w:rsidR="00E75723" w:rsidRPr="00275A25" w:rsidRDefault="00E75723" w:rsidP="00E75723">
      <w:pPr>
        <w:numPr>
          <w:ilvl w:val="0"/>
          <w:numId w:val="26"/>
        </w:numPr>
        <w:jc w:val="both"/>
        <w:rPr>
          <w:bCs/>
          <w:iCs/>
          <w:szCs w:val="24"/>
        </w:rPr>
      </w:pPr>
      <w:r w:rsidRPr="00275A25">
        <w:rPr>
          <w:bCs/>
          <w:iCs/>
          <w:szCs w:val="24"/>
        </w:rPr>
        <w:t>Regulation of the generation and disposal of radioactive wastes</w:t>
      </w:r>
    </w:p>
    <w:p w:rsidR="00E75723" w:rsidRPr="00275A25" w:rsidRDefault="00E75723" w:rsidP="00E75723">
      <w:pPr>
        <w:numPr>
          <w:ilvl w:val="0"/>
          <w:numId w:val="26"/>
        </w:numPr>
        <w:jc w:val="both"/>
        <w:rPr>
          <w:bCs/>
          <w:iCs/>
          <w:szCs w:val="24"/>
        </w:rPr>
      </w:pPr>
      <w:r w:rsidRPr="00275A25">
        <w:rPr>
          <w:bCs/>
          <w:iCs/>
          <w:szCs w:val="24"/>
        </w:rPr>
        <w:t>Regulation of the keeping &amp; use of radioactive sources, including high activity sealed sources (HASS)</w:t>
      </w:r>
    </w:p>
    <w:p w:rsidR="00E75723" w:rsidRPr="00275A25" w:rsidRDefault="00E75723" w:rsidP="00E75723">
      <w:pPr>
        <w:numPr>
          <w:ilvl w:val="0"/>
          <w:numId w:val="26"/>
        </w:numPr>
        <w:jc w:val="both"/>
        <w:rPr>
          <w:bCs/>
          <w:i/>
          <w:iCs/>
          <w:szCs w:val="24"/>
        </w:rPr>
      </w:pPr>
      <w:r w:rsidRPr="00275A25">
        <w:rPr>
          <w:bCs/>
          <w:szCs w:val="24"/>
        </w:rPr>
        <w:t>Radioactive discharges to the Environment</w:t>
      </w:r>
    </w:p>
    <w:p w:rsidR="00E75723" w:rsidRPr="00275A25" w:rsidRDefault="00E75723" w:rsidP="00E75723">
      <w:pPr>
        <w:numPr>
          <w:ilvl w:val="0"/>
          <w:numId w:val="26"/>
        </w:numPr>
        <w:jc w:val="both"/>
        <w:rPr>
          <w:bCs/>
          <w:i/>
          <w:iCs/>
          <w:szCs w:val="24"/>
        </w:rPr>
      </w:pPr>
      <w:r w:rsidRPr="00275A25">
        <w:rPr>
          <w:bCs/>
          <w:szCs w:val="24"/>
        </w:rPr>
        <w:t>Pollution Prevention Control: Combustion Plant &amp; Surface Water Discharges</w:t>
      </w:r>
    </w:p>
    <w:p w:rsidR="00E75723" w:rsidRPr="00275A25" w:rsidRDefault="00E75723" w:rsidP="00E75723">
      <w:pPr>
        <w:numPr>
          <w:ilvl w:val="0"/>
          <w:numId w:val="26"/>
        </w:numPr>
        <w:jc w:val="both"/>
        <w:rPr>
          <w:bCs/>
          <w:szCs w:val="24"/>
        </w:rPr>
      </w:pPr>
      <w:r w:rsidRPr="00275A25">
        <w:rPr>
          <w:bCs/>
          <w:szCs w:val="24"/>
        </w:rPr>
        <w:t>Control of Major Accident Hazards – COMAH</w:t>
      </w:r>
    </w:p>
    <w:p w:rsidR="008A5287" w:rsidRPr="00606B9B" w:rsidRDefault="008A5287" w:rsidP="008A5287">
      <w:pPr>
        <w:pStyle w:val="ListParagraph"/>
        <w:rPr>
          <w:szCs w:val="24"/>
        </w:rPr>
      </w:pPr>
    </w:p>
    <w:p w:rsidR="002B6FB9" w:rsidRPr="00606B9B" w:rsidRDefault="008A5287" w:rsidP="00A57476">
      <w:pPr>
        <w:ind w:left="720" w:hanging="720"/>
        <w:jc w:val="both"/>
        <w:rPr>
          <w:szCs w:val="24"/>
        </w:rPr>
      </w:pPr>
      <w:r w:rsidRPr="00606B9B">
        <w:rPr>
          <w:szCs w:val="24"/>
        </w:rPr>
        <w:t>1</w:t>
      </w:r>
      <w:r w:rsidR="00A57476" w:rsidRPr="00606B9B">
        <w:rPr>
          <w:szCs w:val="24"/>
        </w:rPr>
        <w:t>1</w:t>
      </w:r>
      <w:r w:rsidRPr="00606B9B">
        <w:rPr>
          <w:szCs w:val="24"/>
        </w:rPr>
        <w:t>.3</w:t>
      </w:r>
      <w:r w:rsidRPr="00606B9B">
        <w:rPr>
          <w:szCs w:val="24"/>
        </w:rPr>
        <w:tab/>
      </w:r>
      <w:r w:rsidR="002B6FB9" w:rsidRPr="00606B9B">
        <w:rPr>
          <w:szCs w:val="24"/>
        </w:rPr>
        <w:t xml:space="preserve">With no further questions, the Chairman thanked </w:t>
      </w:r>
      <w:r w:rsidR="002B6FB9" w:rsidRPr="00027B97">
        <w:rPr>
          <w:szCs w:val="24"/>
        </w:rPr>
        <w:t>Mr R Clarke</w:t>
      </w:r>
      <w:r w:rsidR="002B6FB9" w:rsidRPr="00606B9B">
        <w:rPr>
          <w:szCs w:val="24"/>
        </w:rPr>
        <w:t xml:space="preserve"> for his report. </w:t>
      </w:r>
    </w:p>
    <w:p w:rsidR="002B6FB9" w:rsidRPr="00606B9B" w:rsidRDefault="002B6FB9" w:rsidP="00F45B41">
      <w:pPr>
        <w:jc w:val="both"/>
        <w:rPr>
          <w:szCs w:val="24"/>
          <w:highlight w:val="yellow"/>
        </w:rPr>
      </w:pPr>
    </w:p>
    <w:p w:rsidR="00A57476" w:rsidRPr="00027B97" w:rsidRDefault="00A57476" w:rsidP="00F45B41">
      <w:pPr>
        <w:ind w:left="720" w:hanging="720"/>
        <w:jc w:val="both"/>
        <w:rPr>
          <w:szCs w:val="24"/>
        </w:rPr>
      </w:pPr>
    </w:p>
    <w:p w:rsidR="002B6FB9" w:rsidRDefault="00F913C5" w:rsidP="00F45B41">
      <w:pPr>
        <w:ind w:left="720" w:hanging="720"/>
        <w:jc w:val="both"/>
        <w:rPr>
          <w:b/>
          <w:szCs w:val="24"/>
          <w:u w:val="single"/>
        </w:rPr>
      </w:pPr>
      <w:r w:rsidRPr="00606B9B">
        <w:rPr>
          <w:b/>
          <w:szCs w:val="24"/>
        </w:rPr>
        <w:t>1</w:t>
      </w:r>
      <w:r w:rsidR="00A57476" w:rsidRPr="00606B9B">
        <w:rPr>
          <w:b/>
          <w:szCs w:val="24"/>
        </w:rPr>
        <w:t>2</w:t>
      </w:r>
      <w:r w:rsidR="002B6FB9" w:rsidRPr="00606B9B">
        <w:rPr>
          <w:b/>
          <w:szCs w:val="24"/>
        </w:rPr>
        <w:t>.</w:t>
      </w:r>
      <w:r w:rsidR="002B6FB9" w:rsidRPr="00606B9B">
        <w:rPr>
          <w:b/>
          <w:szCs w:val="24"/>
        </w:rPr>
        <w:tab/>
      </w:r>
      <w:r w:rsidR="002B6FB9" w:rsidRPr="00606B9B">
        <w:rPr>
          <w:b/>
          <w:szCs w:val="24"/>
          <w:u w:val="single"/>
        </w:rPr>
        <w:t>Any Other Business</w:t>
      </w:r>
    </w:p>
    <w:p w:rsidR="00CD4ED2" w:rsidRDefault="00CD4ED2" w:rsidP="00F45B41">
      <w:pPr>
        <w:ind w:left="720" w:hanging="720"/>
        <w:jc w:val="both"/>
        <w:rPr>
          <w:b/>
          <w:szCs w:val="24"/>
          <w:u w:val="single"/>
        </w:rPr>
      </w:pPr>
    </w:p>
    <w:p w:rsidR="004343B9" w:rsidRDefault="00CD4ED2" w:rsidP="00F45B41">
      <w:pPr>
        <w:ind w:left="720" w:hanging="720"/>
        <w:jc w:val="both"/>
        <w:rPr>
          <w:szCs w:val="24"/>
        </w:rPr>
      </w:pPr>
      <w:r w:rsidRPr="00CD4ED2">
        <w:rPr>
          <w:szCs w:val="24"/>
        </w:rPr>
        <w:t>12.1</w:t>
      </w:r>
      <w:r>
        <w:rPr>
          <w:szCs w:val="24"/>
        </w:rPr>
        <w:t xml:space="preserve"> </w:t>
      </w:r>
      <w:r>
        <w:rPr>
          <w:szCs w:val="24"/>
        </w:rPr>
        <w:tab/>
        <w:t>General comment f</w:t>
      </w:r>
      <w:r w:rsidR="00162FD5">
        <w:rPr>
          <w:szCs w:val="24"/>
        </w:rPr>
        <w:t xml:space="preserve">rom the Committee was </w:t>
      </w:r>
      <w:r>
        <w:rPr>
          <w:szCs w:val="24"/>
        </w:rPr>
        <w:t xml:space="preserve">that any </w:t>
      </w:r>
      <w:r w:rsidR="004343B9">
        <w:rPr>
          <w:szCs w:val="24"/>
        </w:rPr>
        <w:t>acronyms</w:t>
      </w:r>
      <w:r>
        <w:rPr>
          <w:szCs w:val="24"/>
        </w:rPr>
        <w:t xml:space="preserve"> </w:t>
      </w:r>
      <w:r w:rsidR="00162FD5">
        <w:rPr>
          <w:szCs w:val="24"/>
        </w:rPr>
        <w:t>within presentations or written correspondence</w:t>
      </w:r>
      <w:r>
        <w:rPr>
          <w:szCs w:val="24"/>
        </w:rPr>
        <w:t xml:space="preserve"> wer</w:t>
      </w:r>
      <w:r w:rsidR="00162FD5">
        <w:rPr>
          <w:szCs w:val="24"/>
        </w:rPr>
        <w:t>e explained in full.</w:t>
      </w:r>
    </w:p>
    <w:p w:rsidR="004343B9" w:rsidRDefault="004343B9" w:rsidP="00F45B41">
      <w:pPr>
        <w:ind w:left="720" w:hanging="720"/>
        <w:jc w:val="both"/>
        <w:rPr>
          <w:szCs w:val="24"/>
        </w:rPr>
      </w:pPr>
    </w:p>
    <w:p w:rsidR="004343B9" w:rsidRDefault="004343B9" w:rsidP="00F45B41">
      <w:pPr>
        <w:ind w:left="720" w:hanging="720"/>
        <w:jc w:val="both"/>
        <w:rPr>
          <w:szCs w:val="24"/>
        </w:rPr>
      </w:pPr>
      <w:r>
        <w:rPr>
          <w:szCs w:val="24"/>
        </w:rPr>
        <w:t>12.2</w:t>
      </w:r>
      <w:r>
        <w:rPr>
          <w:szCs w:val="24"/>
        </w:rPr>
        <w:tab/>
      </w:r>
      <w:r w:rsidRPr="00027B97">
        <w:rPr>
          <w:szCs w:val="24"/>
        </w:rPr>
        <w:t>Cdr A San</w:t>
      </w:r>
      <w:r w:rsidR="00696FF8">
        <w:rPr>
          <w:szCs w:val="24"/>
        </w:rPr>
        <w:t>s</w:t>
      </w:r>
      <w:r w:rsidRPr="00027B97">
        <w:rPr>
          <w:szCs w:val="24"/>
        </w:rPr>
        <w:t>ford</w:t>
      </w:r>
      <w:r>
        <w:rPr>
          <w:szCs w:val="24"/>
        </w:rPr>
        <w:t xml:space="preserve"> requested that all dates for meetings and relevant training leading up to the INDIGO 13 exercise be distribu</w:t>
      </w:r>
      <w:r w:rsidR="00162FD5">
        <w:rPr>
          <w:szCs w:val="24"/>
        </w:rPr>
        <w:t>ted at the earliest opportunity.  The Chairman advised this would be undertaken at the INDIGO 13 exercise planning meetings.</w:t>
      </w:r>
    </w:p>
    <w:p w:rsidR="00CD4ED2" w:rsidRPr="00CD4ED2" w:rsidRDefault="00CD4ED2" w:rsidP="00F45B41">
      <w:pPr>
        <w:ind w:left="720" w:hanging="720"/>
        <w:jc w:val="both"/>
        <w:rPr>
          <w:szCs w:val="24"/>
        </w:rPr>
      </w:pPr>
      <w:r>
        <w:rPr>
          <w:szCs w:val="24"/>
        </w:rPr>
        <w:tab/>
      </w:r>
      <w:r>
        <w:rPr>
          <w:szCs w:val="24"/>
        </w:rPr>
        <w:tab/>
      </w:r>
    </w:p>
    <w:p w:rsidR="002B6FB9" w:rsidRPr="00606B9B" w:rsidRDefault="002B6FB9" w:rsidP="00F45B41">
      <w:pPr>
        <w:tabs>
          <w:tab w:val="left" w:pos="720"/>
        </w:tabs>
        <w:ind w:left="720" w:hanging="720"/>
        <w:jc w:val="both"/>
        <w:rPr>
          <w:szCs w:val="24"/>
          <w:highlight w:val="yellow"/>
        </w:rPr>
      </w:pPr>
    </w:p>
    <w:p w:rsidR="005A42BA" w:rsidRPr="00606B9B" w:rsidRDefault="00162FD5" w:rsidP="00911D01">
      <w:pPr>
        <w:tabs>
          <w:tab w:val="left" w:pos="720"/>
        </w:tabs>
        <w:ind w:left="720" w:hanging="720"/>
        <w:jc w:val="both"/>
        <w:rPr>
          <w:szCs w:val="24"/>
        </w:rPr>
      </w:pPr>
      <w:r>
        <w:rPr>
          <w:szCs w:val="24"/>
        </w:rPr>
        <w:t>With no further business the Chairman closed the meeting.</w:t>
      </w:r>
    </w:p>
    <w:p w:rsidR="00F45B41" w:rsidRDefault="00F45B41" w:rsidP="00F45B41">
      <w:pPr>
        <w:tabs>
          <w:tab w:val="left" w:pos="720"/>
        </w:tabs>
        <w:jc w:val="both"/>
        <w:rPr>
          <w:szCs w:val="24"/>
        </w:rPr>
      </w:pPr>
    </w:p>
    <w:p w:rsidR="00820494" w:rsidRDefault="00820494" w:rsidP="00F45B41">
      <w:pPr>
        <w:tabs>
          <w:tab w:val="left" w:pos="720"/>
        </w:tabs>
        <w:jc w:val="both"/>
        <w:rPr>
          <w:szCs w:val="24"/>
        </w:rPr>
      </w:pPr>
    </w:p>
    <w:p w:rsidR="00820494" w:rsidRDefault="00820494" w:rsidP="00F45B41">
      <w:pPr>
        <w:tabs>
          <w:tab w:val="left" w:pos="720"/>
        </w:tabs>
        <w:jc w:val="both"/>
        <w:rPr>
          <w:szCs w:val="24"/>
        </w:rPr>
      </w:pPr>
    </w:p>
    <w:p w:rsidR="00820494" w:rsidRDefault="00820494">
      <w:pPr>
        <w:rPr>
          <w:szCs w:val="24"/>
        </w:rPr>
      </w:pPr>
      <w:r>
        <w:rPr>
          <w:szCs w:val="24"/>
        </w:rPr>
        <w:br w:type="page"/>
      </w:r>
    </w:p>
    <w:p w:rsidR="00820494" w:rsidRPr="00606B9B" w:rsidRDefault="00820494" w:rsidP="00F45B41">
      <w:pPr>
        <w:tabs>
          <w:tab w:val="left" w:pos="720"/>
        </w:tabs>
        <w:jc w:val="both"/>
        <w:rPr>
          <w:szCs w:val="24"/>
        </w:rPr>
      </w:pPr>
    </w:p>
    <w:p w:rsidR="002B6FB9" w:rsidRPr="00606B9B" w:rsidRDefault="002B6FB9" w:rsidP="002B6FB9">
      <w:pPr>
        <w:tabs>
          <w:tab w:val="left" w:pos="6840"/>
        </w:tabs>
        <w:jc w:val="both"/>
        <w:rPr>
          <w:szCs w:val="24"/>
        </w:rPr>
      </w:pPr>
      <w:r w:rsidRPr="00606B9B">
        <w:rPr>
          <w:szCs w:val="24"/>
        </w:rPr>
        <w:t>Written By:</w:t>
      </w:r>
    </w:p>
    <w:p w:rsidR="002B6FB9" w:rsidRPr="00606B9B" w:rsidRDefault="002B6FB9" w:rsidP="002B6FB9">
      <w:pPr>
        <w:tabs>
          <w:tab w:val="left" w:pos="6840"/>
        </w:tabs>
        <w:jc w:val="both"/>
        <w:rPr>
          <w:szCs w:val="24"/>
        </w:rPr>
      </w:pPr>
    </w:p>
    <w:p w:rsidR="002B6FB9" w:rsidRPr="00606B9B" w:rsidRDefault="00340948" w:rsidP="002B6FB9">
      <w:pPr>
        <w:tabs>
          <w:tab w:val="left" w:pos="6840"/>
        </w:tabs>
        <w:jc w:val="both"/>
        <w:rPr>
          <w:szCs w:val="24"/>
        </w:rPr>
      </w:pPr>
      <w:r w:rsidRPr="00606B9B">
        <w:rPr>
          <w:szCs w:val="24"/>
        </w:rPr>
        <w:t xml:space="preserve">Mr </w:t>
      </w:r>
      <w:r w:rsidR="00A57476" w:rsidRPr="00606B9B">
        <w:rPr>
          <w:szCs w:val="24"/>
        </w:rPr>
        <w:t>G A Murrin</w:t>
      </w:r>
    </w:p>
    <w:p w:rsidR="002B6FB9" w:rsidRPr="00606B9B" w:rsidRDefault="002B6FB9" w:rsidP="002B6FB9">
      <w:pPr>
        <w:tabs>
          <w:tab w:val="left" w:pos="6480"/>
        </w:tabs>
        <w:jc w:val="both"/>
        <w:rPr>
          <w:szCs w:val="24"/>
        </w:rPr>
      </w:pPr>
      <w:r w:rsidRPr="006E78FE">
        <w:rPr>
          <w:b/>
          <w:szCs w:val="24"/>
        </w:rPr>
        <w:t>(Secretary)</w:t>
      </w:r>
      <w:r w:rsidRPr="00606B9B">
        <w:rPr>
          <w:szCs w:val="24"/>
        </w:rPr>
        <w:tab/>
      </w:r>
      <w:r w:rsidR="00696FF8">
        <w:rPr>
          <w:szCs w:val="24"/>
        </w:rPr>
        <w:tab/>
        <w:t>Date:</w:t>
      </w:r>
    </w:p>
    <w:p w:rsidR="002B6FB9" w:rsidRPr="00606B9B" w:rsidRDefault="002B6FB9" w:rsidP="002B6FB9">
      <w:pPr>
        <w:tabs>
          <w:tab w:val="left" w:pos="6840"/>
        </w:tabs>
        <w:jc w:val="both"/>
        <w:rPr>
          <w:szCs w:val="24"/>
        </w:rPr>
      </w:pPr>
    </w:p>
    <w:p w:rsidR="002B6FB9" w:rsidRPr="00606B9B" w:rsidRDefault="002B6FB9" w:rsidP="002B6FB9">
      <w:pPr>
        <w:tabs>
          <w:tab w:val="left" w:pos="6840"/>
        </w:tabs>
        <w:jc w:val="both"/>
        <w:rPr>
          <w:szCs w:val="24"/>
        </w:rPr>
      </w:pPr>
      <w:r w:rsidRPr="00606B9B">
        <w:rPr>
          <w:szCs w:val="24"/>
        </w:rPr>
        <w:t>Accepted By:</w:t>
      </w:r>
    </w:p>
    <w:p w:rsidR="002B6FB9" w:rsidRPr="00606B9B" w:rsidRDefault="002B6FB9" w:rsidP="002B6FB9">
      <w:pPr>
        <w:tabs>
          <w:tab w:val="left" w:pos="6840"/>
        </w:tabs>
        <w:jc w:val="both"/>
        <w:rPr>
          <w:szCs w:val="24"/>
        </w:rPr>
      </w:pPr>
    </w:p>
    <w:p w:rsidR="002B6FB9" w:rsidRPr="00606B9B" w:rsidRDefault="002B6FB9" w:rsidP="00A57476">
      <w:pPr>
        <w:tabs>
          <w:tab w:val="left" w:pos="6840"/>
        </w:tabs>
        <w:jc w:val="both"/>
        <w:rPr>
          <w:szCs w:val="24"/>
        </w:rPr>
      </w:pPr>
      <w:r w:rsidRPr="00606B9B">
        <w:rPr>
          <w:szCs w:val="24"/>
        </w:rPr>
        <w:t xml:space="preserve">Mr </w:t>
      </w:r>
      <w:r w:rsidR="006E78FE">
        <w:rPr>
          <w:szCs w:val="24"/>
        </w:rPr>
        <w:t>M Barclay</w:t>
      </w:r>
      <w:r w:rsidRPr="00606B9B">
        <w:rPr>
          <w:szCs w:val="24"/>
        </w:rPr>
        <w:tab/>
      </w:r>
      <w:r w:rsidR="00696FF8">
        <w:rPr>
          <w:szCs w:val="24"/>
        </w:rPr>
        <w:tab/>
      </w:r>
      <w:r w:rsidRPr="00606B9B">
        <w:rPr>
          <w:szCs w:val="24"/>
        </w:rPr>
        <w:t xml:space="preserve">Date: </w:t>
      </w:r>
    </w:p>
    <w:p w:rsidR="006E78FE" w:rsidRPr="00606B9B" w:rsidRDefault="006E78FE" w:rsidP="006E78FE">
      <w:pPr>
        <w:tabs>
          <w:tab w:val="left" w:pos="0"/>
        </w:tabs>
        <w:ind w:left="2127" w:hanging="2880"/>
        <w:jc w:val="both"/>
        <w:rPr>
          <w:szCs w:val="24"/>
        </w:rPr>
      </w:pPr>
      <w:r>
        <w:rPr>
          <w:szCs w:val="24"/>
        </w:rPr>
        <w:tab/>
        <w:t xml:space="preserve">Nuclear &amp; Radiation </w:t>
      </w:r>
      <w:r w:rsidRPr="00606B9B">
        <w:rPr>
          <w:szCs w:val="24"/>
        </w:rPr>
        <w:t xml:space="preserve">Services Manager </w:t>
      </w:r>
      <w:r w:rsidRPr="00C872D7">
        <w:rPr>
          <w:b/>
          <w:szCs w:val="24"/>
        </w:rPr>
        <w:t>(Chairman)</w:t>
      </w:r>
    </w:p>
    <w:p w:rsidR="002B6FB9" w:rsidRPr="00606B9B" w:rsidRDefault="002B6FB9" w:rsidP="002B6FB9">
      <w:pPr>
        <w:jc w:val="both"/>
        <w:rPr>
          <w:szCs w:val="24"/>
        </w:rPr>
      </w:pPr>
    </w:p>
    <w:p w:rsidR="00084135" w:rsidRPr="00606B9B" w:rsidRDefault="00084135" w:rsidP="00084135">
      <w:pPr>
        <w:rPr>
          <w:szCs w:val="24"/>
        </w:rPr>
      </w:pPr>
    </w:p>
    <w:p w:rsidR="00130295" w:rsidRPr="00606B9B" w:rsidRDefault="00130295">
      <w:pPr>
        <w:jc w:val="both"/>
        <w:rPr>
          <w:szCs w:val="24"/>
        </w:rPr>
      </w:pPr>
    </w:p>
    <w:p w:rsidR="00E54532" w:rsidRDefault="00E54532">
      <w:pPr>
        <w:jc w:val="both"/>
        <w:rPr>
          <w:szCs w:val="24"/>
        </w:rPr>
        <w:sectPr w:rsidR="00E54532" w:rsidSect="005E65D5">
          <w:headerReference w:type="even" r:id="rId11"/>
          <w:headerReference w:type="default" r:id="rId12"/>
          <w:footerReference w:type="default" r:id="rId13"/>
          <w:headerReference w:type="first" r:id="rId14"/>
          <w:pgSz w:w="11906" w:h="16838" w:code="9"/>
          <w:pgMar w:top="1588" w:right="1134" w:bottom="1588" w:left="1134" w:header="720" w:footer="1361" w:gutter="0"/>
          <w:pgNumType w:start="0"/>
          <w:cols w:space="720"/>
          <w:titlePg/>
        </w:sect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8608"/>
        <w:gridCol w:w="3119"/>
      </w:tblGrid>
      <w:tr w:rsidR="0002763B" w:rsidRPr="0002763B" w:rsidTr="0002763B">
        <w:tc>
          <w:tcPr>
            <w:tcW w:w="3299" w:type="dxa"/>
            <w:shd w:val="pct25" w:color="auto" w:fill="FFFFFF"/>
          </w:tcPr>
          <w:p w:rsidR="0002763B" w:rsidRPr="0002763B" w:rsidRDefault="0002763B" w:rsidP="0002763B">
            <w:pPr>
              <w:jc w:val="center"/>
              <w:rPr>
                <w:b/>
              </w:rPr>
            </w:pPr>
            <w:r w:rsidRPr="0002763B">
              <w:rPr>
                <w:b/>
              </w:rPr>
              <w:lastRenderedPageBreak/>
              <w:t>ACTION</w:t>
            </w:r>
          </w:p>
          <w:p w:rsidR="0002763B" w:rsidRPr="0002763B" w:rsidRDefault="0002763B" w:rsidP="0002763B">
            <w:pPr>
              <w:jc w:val="center"/>
              <w:rPr>
                <w:sz w:val="20"/>
              </w:rPr>
            </w:pPr>
            <w:r w:rsidRPr="0002763B">
              <w:rPr>
                <w:b/>
              </w:rPr>
              <w:t>NO</w:t>
            </w:r>
          </w:p>
        </w:tc>
        <w:tc>
          <w:tcPr>
            <w:tcW w:w="8608" w:type="dxa"/>
            <w:shd w:val="pct25" w:color="auto" w:fill="FFFFFF"/>
          </w:tcPr>
          <w:p w:rsidR="0002763B" w:rsidRPr="0002763B" w:rsidRDefault="0002763B" w:rsidP="0002763B">
            <w:pPr>
              <w:keepNext/>
              <w:jc w:val="center"/>
              <w:outlineLvl w:val="0"/>
              <w:rPr>
                <w:b/>
              </w:rPr>
            </w:pPr>
            <w:r w:rsidRPr="0002763B">
              <w:rPr>
                <w:b/>
              </w:rPr>
              <w:t>ACTION</w:t>
            </w:r>
          </w:p>
        </w:tc>
        <w:tc>
          <w:tcPr>
            <w:tcW w:w="3119" w:type="dxa"/>
            <w:shd w:val="pct25" w:color="auto" w:fill="FFFFFF"/>
          </w:tcPr>
          <w:p w:rsidR="0002763B" w:rsidRPr="0002763B" w:rsidRDefault="0002763B" w:rsidP="0002763B">
            <w:pPr>
              <w:keepNext/>
              <w:jc w:val="center"/>
              <w:outlineLvl w:val="0"/>
              <w:rPr>
                <w:b/>
              </w:rPr>
            </w:pPr>
            <w:r w:rsidRPr="0002763B">
              <w:rPr>
                <w:b/>
              </w:rPr>
              <w:t>COMMENTS</w:t>
            </w:r>
          </w:p>
        </w:tc>
      </w:tr>
      <w:tr w:rsidR="0002763B" w:rsidRPr="0002763B" w:rsidTr="0002763B">
        <w:tc>
          <w:tcPr>
            <w:tcW w:w="15026" w:type="dxa"/>
            <w:gridSpan w:val="3"/>
          </w:tcPr>
          <w:p w:rsidR="0002763B" w:rsidRPr="0002763B" w:rsidRDefault="0002763B" w:rsidP="0002763B">
            <w:pPr>
              <w:jc w:val="center"/>
            </w:pPr>
            <w:r w:rsidRPr="0002763B">
              <w:rPr>
                <w:b/>
              </w:rPr>
              <w:t>From LLC 2010 Meeting Held 19</w:t>
            </w:r>
            <w:r w:rsidRPr="0002763B">
              <w:rPr>
                <w:b/>
                <w:vertAlign w:val="superscript"/>
              </w:rPr>
              <w:t>th</w:t>
            </w:r>
            <w:r w:rsidRPr="0002763B">
              <w:rPr>
                <w:b/>
              </w:rPr>
              <w:t xml:space="preserve"> January 2011</w:t>
            </w:r>
          </w:p>
        </w:tc>
      </w:tr>
      <w:tr w:rsidR="0002763B" w:rsidRPr="0002763B" w:rsidTr="0002763B">
        <w:tc>
          <w:tcPr>
            <w:tcW w:w="3299" w:type="dxa"/>
          </w:tcPr>
          <w:p w:rsidR="0002763B" w:rsidRPr="0002763B" w:rsidRDefault="0002763B" w:rsidP="0002763B">
            <w:r w:rsidRPr="0002763B">
              <w:t>13.7</w:t>
            </w:r>
          </w:p>
        </w:tc>
        <w:tc>
          <w:tcPr>
            <w:tcW w:w="8608" w:type="dxa"/>
          </w:tcPr>
          <w:p w:rsidR="0002763B" w:rsidRPr="0002763B" w:rsidRDefault="0002763B" w:rsidP="0002763B">
            <w:pPr>
              <w:rPr>
                <w:szCs w:val="24"/>
              </w:rPr>
            </w:pPr>
            <w:r w:rsidRPr="0002763B">
              <w:rPr>
                <w:szCs w:val="24"/>
              </w:rPr>
              <w:t xml:space="preserve">Members to report to Chairman/Secretary their thoughts on improvements that could be made to the LLC. </w:t>
            </w:r>
          </w:p>
        </w:tc>
        <w:tc>
          <w:tcPr>
            <w:tcW w:w="3119" w:type="dxa"/>
          </w:tcPr>
          <w:p w:rsidR="0002763B" w:rsidRPr="0002763B" w:rsidRDefault="0002763B" w:rsidP="0002763B">
            <w:r w:rsidRPr="0002763B">
              <w:t>All members</w:t>
            </w:r>
          </w:p>
          <w:p w:rsidR="0002763B" w:rsidRPr="0002763B" w:rsidRDefault="0002763B" w:rsidP="0002763B">
            <w:pPr>
              <w:rPr>
                <w:b/>
                <w:u w:val="single"/>
              </w:rPr>
            </w:pPr>
            <w:r w:rsidRPr="0002763B">
              <w:rPr>
                <w:b/>
                <w:u w:val="single"/>
              </w:rPr>
              <w:t>Complete</w:t>
            </w:r>
          </w:p>
        </w:tc>
      </w:tr>
      <w:tr w:rsidR="0002763B" w:rsidRPr="0002763B" w:rsidTr="0002763B">
        <w:tc>
          <w:tcPr>
            <w:tcW w:w="15026" w:type="dxa"/>
            <w:gridSpan w:val="3"/>
          </w:tcPr>
          <w:p w:rsidR="0002763B" w:rsidRPr="0002763B" w:rsidRDefault="0002763B" w:rsidP="0002763B">
            <w:pPr>
              <w:jc w:val="center"/>
            </w:pPr>
            <w:r w:rsidRPr="0002763B">
              <w:rPr>
                <w:b/>
              </w:rPr>
              <w:t>From LLC 2011 Meeting Held 1</w:t>
            </w:r>
            <w:r w:rsidRPr="0002763B">
              <w:rPr>
                <w:b/>
                <w:vertAlign w:val="superscript"/>
              </w:rPr>
              <w:t>st</w:t>
            </w:r>
            <w:r w:rsidRPr="0002763B">
              <w:rPr>
                <w:b/>
              </w:rPr>
              <w:t xml:space="preserve"> February</w:t>
            </w:r>
            <w:r w:rsidR="00D60915">
              <w:rPr>
                <w:b/>
              </w:rPr>
              <w:t xml:space="preserve"> 2012</w:t>
            </w:r>
          </w:p>
        </w:tc>
      </w:tr>
      <w:tr w:rsidR="0002763B" w:rsidRPr="0002763B" w:rsidTr="0002763B">
        <w:tc>
          <w:tcPr>
            <w:tcW w:w="3299" w:type="dxa"/>
          </w:tcPr>
          <w:p w:rsidR="0002763B" w:rsidRPr="0002763B" w:rsidRDefault="0002763B" w:rsidP="0002763B">
            <w:r w:rsidRPr="0002763B">
              <w:t>5.1.1</w:t>
            </w:r>
          </w:p>
        </w:tc>
        <w:tc>
          <w:tcPr>
            <w:tcW w:w="8608" w:type="dxa"/>
          </w:tcPr>
          <w:p w:rsidR="0002763B" w:rsidRPr="0002763B" w:rsidRDefault="0002763B" w:rsidP="0002763B">
            <w:pPr>
              <w:rPr>
                <w:szCs w:val="24"/>
              </w:rPr>
            </w:pPr>
            <w:r w:rsidRPr="0002763B">
              <w:rPr>
                <w:szCs w:val="24"/>
              </w:rPr>
              <w:t xml:space="preserve">Obtain up to date Barrow Borough Council representation list from the Councils Democratic Services Department. </w:t>
            </w:r>
          </w:p>
        </w:tc>
        <w:tc>
          <w:tcPr>
            <w:tcW w:w="3119" w:type="dxa"/>
          </w:tcPr>
          <w:p w:rsidR="0002763B" w:rsidRPr="0002763B" w:rsidRDefault="0002763B" w:rsidP="0002763B">
            <w:r w:rsidRPr="0002763B">
              <w:t>Mr G Murrin</w:t>
            </w:r>
          </w:p>
          <w:p w:rsidR="0002763B" w:rsidRPr="0002763B" w:rsidRDefault="0002763B" w:rsidP="0002763B">
            <w:pPr>
              <w:rPr>
                <w:b/>
                <w:u w:val="single"/>
              </w:rPr>
            </w:pPr>
            <w:r w:rsidRPr="0002763B">
              <w:rPr>
                <w:b/>
                <w:u w:val="single"/>
              </w:rPr>
              <w:t>Complete</w:t>
            </w:r>
          </w:p>
        </w:tc>
      </w:tr>
      <w:tr w:rsidR="0002763B" w:rsidRPr="0002763B" w:rsidTr="0002763B">
        <w:tc>
          <w:tcPr>
            <w:tcW w:w="3299" w:type="dxa"/>
          </w:tcPr>
          <w:p w:rsidR="0002763B" w:rsidRPr="0002763B" w:rsidRDefault="0002763B" w:rsidP="0002763B">
            <w:r w:rsidRPr="0002763B">
              <w:t>5.1.2</w:t>
            </w:r>
          </w:p>
          <w:p w:rsidR="0002763B" w:rsidRPr="0002763B" w:rsidRDefault="0002763B" w:rsidP="0002763B">
            <w:pPr>
              <w:jc w:val="center"/>
            </w:pPr>
            <w:r w:rsidRPr="0002763B">
              <w:t>.</w:t>
            </w:r>
          </w:p>
        </w:tc>
        <w:tc>
          <w:tcPr>
            <w:tcW w:w="8608" w:type="dxa"/>
          </w:tcPr>
          <w:p w:rsidR="0002763B" w:rsidRPr="0002763B" w:rsidRDefault="0002763B" w:rsidP="0002763B">
            <w:pPr>
              <w:tabs>
                <w:tab w:val="left" w:pos="-5"/>
              </w:tabs>
              <w:ind w:left="-5"/>
              <w:rPr>
                <w:szCs w:val="24"/>
              </w:rPr>
            </w:pPr>
            <w:r w:rsidRPr="0002763B">
              <w:rPr>
                <w:szCs w:val="24"/>
              </w:rPr>
              <w:t>Mr J Burgess to review the LLC membership for Cumbria County Council</w:t>
            </w:r>
          </w:p>
          <w:p w:rsidR="0002763B" w:rsidRPr="0002763B" w:rsidRDefault="0002763B" w:rsidP="0002763B">
            <w:pPr>
              <w:tabs>
                <w:tab w:val="left" w:pos="704"/>
              </w:tabs>
              <w:ind w:hanging="714"/>
              <w:rPr>
                <w:szCs w:val="24"/>
              </w:rPr>
            </w:pPr>
          </w:p>
        </w:tc>
        <w:tc>
          <w:tcPr>
            <w:tcW w:w="3119" w:type="dxa"/>
          </w:tcPr>
          <w:p w:rsidR="0002763B" w:rsidRPr="0002763B" w:rsidRDefault="0002763B" w:rsidP="0002763B">
            <w:r w:rsidRPr="0002763B">
              <w:t>Mr J Burgess</w:t>
            </w:r>
          </w:p>
          <w:p w:rsidR="0002763B" w:rsidRPr="0002763B" w:rsidRDefault="0002763B" w:rsidP="0002763B">
            <w:pPr>
              <w:rPr>
                <w:b/>
                <w:u w:val="single"/>
              </w:rPr>
            </w:pPr>
            <w:r w:rsidRPr="0002763B">
              <w:rPr>
                <w:b/>
                <w:u w:val="single"/>
              </w:rPr>
              <w:t>On going</w:t>
            </w:r>
          </w:p>
        </w:tc>
      </w:tr>
      <w:tr w:rsidR="0002763B" w:rsidRPr="0002763B" w:rsidTr="0002763B">
        <w:tc>
          <w:tcPr>
            <w:tcW w:w="3299" w:type="dxa"/>
          </w:tcPr>
          <w:p w:rsidR="0002763B" w:rsidRPr="0002763B" w:rsidRDefault="0002763B" w:rsidP="0002763B">
            <w:r w:rsidRPr="0002763B">
              <w:t>5.2.1</w:t>
            </w:r>
          </w:p>
        </w:tc>
        <w:tc>
          <w:tcPr>
            <w:tcW w:w="8608" w:type="dxa"/>
          </w:tcPr>
          <w:p w:rsidR="0002763B" w:rsidRPr="0002763B" w:rsidRDefault="0002763B" w:rsidP="0002763B">
            <w:pPr>
              <w:tabs>
                <w:tab w:val="left" w:pos="0"/>
              </w:tabs>
              <w:ind w:left="-5"/>
              <w:rPr>
                <w:szCs w:val="24"/>
              </w:rPr>
            </w:pPr>
            <w:r w:rsidRPr="0002763B">
              <w:rPr>
                <w:szCs w:val="24"/>
              </w:rPr>
              <w:t>Mr B Sweeney stated that he would take an action to discuss the Chairmanship of the LLC at the next Borough Executive meeting and that he will feed back the results of the discussion to the Committee.</w:t>
            </w:r>
          </w:p>
          <w:p w:rsidR="0002763B" w:rsidRPr="0002763B" w:rsidRDefault="0002763B" w:rsidP="0002763B"/>
        </w:tc>
        <w:tc>
          <w:tcPr>
            <w:tcW w:w="3119" w:type="dxa"/>
          </w:tcPr>
          <w:p w:rsidR="0002763B" w:rsidRPr="0002763B" w:rsidRDefault="0002763B" w:rsidP="0002763B">
            <w:r w:rsidRPr="0002763B">
              <w:t>Clr B Sweeney</w:t>
            </w:r>
          </w:p>
          <w:p w:rsidR="0002763B" w:rsidRPr="0002763B" w:rsidRDefault="0002763B" w:rsidP="0002763B">
            <w:r w:rsidRPr="0002763B">
              <w:rPr>
                <w:b/>
                <w:u w:val="single"/>
              </w:rPr>
              <w:t>On going</w:t>
            </w:r>
          </w:p>
        </w:tc>
      </w:tr>
      <w:tr w:rsidR="0002763B" w:rsidRPr="0002763B" w:rsidTr="0002763B">
        <w:tc>
          <w:tcPr>
            <w:tcW w:w="3299" w:type="dxa"/>
          </w:tcPr>
          <w:p w:rsidR="0002763B" w:rsidRPr="0002763B" w:rsidRDefault="0002763B" w:rsidP="0002763B">
            <w:r w:rsidRPr="0002763B">
              <w:t>5.2.2</w:t>
            </w:r>
          </w:p>
        </w:tc>
        <w:tc>
          <w:tcPr>
            <w:tcW w:w="8608" w:type="dxa"/>
          </w:tcPr>
          <w:p w:rsidR="0002763B" w:rsidRPr="0002763B" w:rsidRDefault="0002763B" w:rsidP="0002763B">
            <w:pPr>
              <w:tabs>
                <w:tab w:val="left" w:pos="-5"/>
              </w:tabs>
              <w:ind w:left="-5"/>
              <w:rPr>
                <w:szCs w:val="24"/>
              </w:rPr>
            </w:pPr>
            <w:r w:rsidRPr="0002763B">
              <w:rPr>
                <w:szCs w:val="24"/>
              </w:rPr>
              <w:t>Mr Sweeney requested background information about what goes on within the Shipyard and the Emergency Planning Arrangements applied would be most useful.</w:t>
            </w:r>
          </w:p>
          <w:p w:rsidR="0002763B" w:rsidRPr="0002763B" w:rsidRDefault="0002763B" w:rsidP="0002763B"/>
        </w:tc>
        <w:tc>
          <w:tcPr>
            <w:tcW w:w="3119" w:type="dxa"/>
          </w:tcPr>
          <w:p w:rsidR="0002763B" w:rsidRPr="0002763B" w:rsidRDefault="0002763B" w:rsidP="0002763B">
            <w:r w:rsidRPr="0002763B">
              <w:t>Mr G Murrin</w:t>
            </w:r>
          </w:p>
          <w:p w:rsidR="0002763B" w:rsidRPr="0002763B" w:rsidRDefault="0002763B" w:rsidP="0002763B">
            <w:pPr>
              <w:rPr>
                <w:b/>
                <w:u w:val="single"/>
              </w:rPr>
            </w:pPr>
            <w:r w:rsidRPr="0002763B">
              <w:rPr>
                <w:b/>
                <w:u w:val="single"/>
              </w:rPr>
              <w:t>Complete</w:t>
            </w:r>
          </w:p>
        </w:tc>
      </w:tr>
      <w:tr w:rsidR="0002763B" w:rsidRPr="0002763B" w:rsidTr="0002763B">
        <w:tc>
          <w:tcPr>
            <w:tcW w:w="3299" w:type="dxa"/>
          </w:tcPr>
          <w:p w:rsidR="0002763B" w:rsidRPr="0002763B" w:rsidRDefault="0002763B" w:rsidP="0002763B">
            <w:r w:rsidRPr="0002763B">
              <w:t>5.4.1</w:t>
            </w:r>
          </w:p>
        </w:tc>
        <w:tc>
          <w:tcPr>
            <w:tcW w:w="8608" w:type="dxa"/>
          </w:tcPr>
          <w:p w:rsidR="0002763B" w:rsidRPr="0002763B" w:rsidRDefault="0002763B" w:rsidP="0002763B">
            <w:r w:rsidRPr="0002763B">
              <w:rPr>
                <w:szCs w:val="24"/>
              </w:rPr>
              <w:t xml:space="preserve">The Chairman stated that the LLC Terms of Reference were produced in November 2003 and have not been fully reviewed since.  The Chairman requested that in light of the previous discussions members review the TOR and forward any comments to the Secretary.  </w:t>
            </w:r>
          </w:p>
        </w:tc>
        <w:tc>
          <w:tcPr>
            <w:tcW w:w="3119" w:type="dxa"/>
          </w:tcPr>
          <w:p w:rsidR="0002763B" w:rsidRPr="0002763B" w:rsidRDefault="0002763B" w:rsidP="0002763B">
            <w:r w:rsidRPr="0002763B">
              <w:t>All members</w:t>
            </w:r>
          </w:p>
          <w:p w:rsidR="0002763B" w:rsidRPr="0002763B" w:rsidRDefault="0002763B" w:rsidP="0002763B">
            <w:pPr>
              <w:rPr>
                <w:b/>
                <w:u w:val="single"/>
              </w:rPr>
            </w:pPr>
            <w:r w:rsidRPr="0002763B">
              <w:rPr>
                <w:b/>
                <w:u w:val="single"/>
              </w:rPr>
              <w:t>Complete</w:t>
            </w:r>
          </w:p>
          <w:p w:rsidR="0002763B" w:rsidRPr="0002763B" w:rsidRDefault="0002763B" w:rsidP="0002763B">
            <w:pPr>
              <w:rPr>
                <w:b/>
                <w:u w:val="single"/>
              </w:rPr>
            </w:pPr>
          </w:p>
          <w:p w:rsidR="0002763B" w:rsidRPr="0002763B" w:rsidRDefault="0002763B" w:rsidP="0002763B">
            <w:pPr>
              <w:rPr>
                <w:b/>
                <w:u w:val="single"/>
              </w:rPr>
            </w:pPr>
            <w:r w:rsidRPr="0002763B">
              <w:rPr>
                <w:b/>
                <w:u w:val="single"/>
              </w:rPr>
              <w:t>Superseded by Action 13.6</w:t>
            </w:r>
          </w:p>
        </w:tc>
      </w:tr>
      <w:tr w:rsidR="0002763B" w:rsidRPr="0002763B" w:rsidTr="0002763B">
        <w:tc>
          <w:tcPr>
            <w:tcW w:w="3299" w:type="dxa"/>
          </w:tcPr>
          <w:p w:rsidR="0002763B" w:rsidRPr="0002763B" w:rsidRDefault="0002763B" w:rsidP="0002763B">
            <w:r w:rsidRPr="0002763B">
              <w:t>8.3.1</w:t>
            </w:r>
          </w:p>
        </w:tc>
        <w:tc>
          <w:tcPr>
            <w:tcW w:w="8608" w:type="dxa"/>
          </w:tcPr>
          <w:p w:rsidR="0002763B" w:rsidRPr="0002763B" w:rsidRDefault="0002763B" w:rsidP="0002763B">
            <w:pPr>
              <w:rPr>
                <w:szCs w:val="24"/>
              </w:rPr>
            </w:pPr>
            <w:r w:rsidRPr="0002763B">
              <w:rPr>
                <w:szCs w:val="24"/>
              </w:rPr>
              <w:t>ONR to be invited to become a member of the Off Site Emergency Planning Committee</w:t>
            </w:r>
          </w:p>
        </w:tc>
        <w:tc>
          <w:tcPr>
            <w:tcW w:w="3119" w:type="dxa"/>
          </w:tcPr>
          <w:p w:rsidR="0002763B" w:rsidRPr="0002763B" w:rsidRDefault="0002763B" w:rsidP="0002763B">
            <w:r w:rsidRPr="0002763B">
              <w:t>Mr J Burgess</w:t>
            </w:r>
          </w:p>
          <w:p w:rsidR="0002763B" w:rsidRPr="0002763B" w:rsidRDefault="0002763B" w:rsidP="0002763B">
            <w:pPr>
              <w:rPr>
                <w:b/>
                <w:u w:val="single"/>
              </w:rPr>
            </w:pPr>
            <w:r w:rsidRPr="0002763B">
              <w:rPr>
                <w:b/>
                <w:u w:val="single"/>
              </w:rPr>
              <w:t>Complete</w:t>
            </w:r>
          </w:p>
        </w:tc>
      </w:tr>
      <w:tr w:rsidR="0002763B" w:rsidRPr="0002763B" w:rsidTr="0002763B">
        <w:tc>
          <w:tcPr>
            <w:tcW w:w="3299" w:type="dxa"/>
          </w:tcPr>
          <w:p w:rsidR="0002763B" w:rsidRPr="0002763B" w:rsidRDefault="0002763B" w:rsidP="0002763B">
            <w:r w:rsidRPr="0002763B">
              <w:t>12.1</w:t>
            </w:r>
          </w:p>
        </w:tc>
        <w:tc>
          <w:tcPr>
            <w:tcW w:w="8608" w:type="dxa"/>
          </w:tcPr>
          <w:p w:rsidR="0002763B" w:rsidRPr="0002763B" w:rsidRDefault="0002763B" w:rsidP="0002763B">
            <w:pPr>
              <w:rPr>
                <w:szCs w:val="24"/>
              </w:rPr>
            </w:pPr>
            <w:r w:rsidRPr="0002763B">
              <w:rPr>
                <w:szCs w:val="24"/>
              </w:rPr>
              <w:t>Mr Saunders emphasised the requirement for an early Off Site Emergency Planning Committee to be held to discuss proposed changes to the Off Site Emergency Plan</w:t>
            </w:r>
          </w:p>
        </w:tc>
        <w:tc>
          <w:tcPr>
            <w:tcW w:w="3119" w:type="dxa"/>
          </w:tcPr>
          <w:p w:rsidR="0002763B" w:rsidRPr="0002763B" w:rsidRDefault="0002763B" w:rsidP="0002763B">
            <w:r w:rsidRPr="0002763B">
              <w:t>Mr J Burgess</w:t>
            </w:r>
          </w:p>
          <w:p w:rsidR="0002763B" w:rsidRPr="0002763B" w:rsidRDefault="0002763B" w:rsidP="0002763B">
            <w:pPr>
              <w:rPr>
                <w:b/>
                <w:u w:val="single"/>
              </w:rPr>
            </w:pPr>
            <w:r w:rsidRPr="0002763B">
              <w:rPr>
                <w:b/>
                <w:u w:val="single"/>
              </w:rPr>
              <w:t>Complete</w:t>
            </w:r>
          </w:p>
        </w:tc>
      </w:tr>
      <w:tr w:rsidR="0002763B" w:rsidRPr="0002763B" w:rsidTr="0002763B">
        <w:tc>
          <w:tcPr>
            <w:tcW w:w="15026" w:type="dxa"/>
            <w:gridSpan w:val="3"/>
          </w:tcPr>
          <w:p w:rsidR="0002763B" w:rsidRPr="0002763B" w:rsidRDefault="0002763B" w:rsidP="0002763B">
            <w:pPr>
              <w:jc w:val="center"/>
              <w:rPr>
                <w:b/>
              </w:rPr>
            </w:pPr>
            <w:r w:rsidRPr="0002763B">
              <w:rPr>
                <w:b/>
              </w:rPr>
              <w:t>From LLC 2012 Meeting Held 24</w:t>
            </w:r>
            <w:r w:rsidRPr="0002763B">
              <w:rPr>
                <w:b/>
                <w:vertAlign w:val="superscript"/>
              </w:rPr>
              <w:t>th</w:t>
            </w:r>
            <w:r w:rsidRPr="0002763B">
              <w:rPr>
                <w:b/>
              </w:rPr>
              <w:t xml:space="preserve"> January 2013</w:t>
            </w:r>
          </w:p>
        </w:tc>
      </w:tr>
      <w:tr w:rsidR="0002763B" w:rsidRPr="0002763B" w:rsidTr="0002763B">
        <w:tc>
          <w:tcPr>
            <w:tcW w:w="3299" w:type="dxa"/>
          </w:tcPr>
          <w:p w:rsidR="0002763B" w:rsidRPr="0002763B" w:rsidRDefault="0002763B" w:rsidP="0002763B">
            <w:r w:rsidRPr="0002763B">
              <w:t>13.1</w:t>
            </w:r>
          </w:p>
        </w:tc>
        <w:tc>
          <w:tcPr>
            <w:tcW w:w="8608" w:type="dxa"/>
          </w:tcPr>
          <w:p w:rsidR="0002763B" w:rsidRPr="0002763B" w:rsidRDefault="0002763B" w:rsidP="0002763B">
            <w:pPr>
              <w:rPr>
                <w:szCs w:val="24"/>
              </w:rPr>
            </w:pPr>
            <w:r w:rsidRPr="0002763B">
              <w:rPr>
                <w:szCs w:val="24"/>
              </w:rPr>
              <w:t>Secretary to include Internal Regulator and SHE reports on future agenda</w:t>
            </w:r>
          </w:p>
        </w:tc>
        <w:tc>
          <w:tcPr>
            <w:tcW w:w="3119" w:type="dxa"/>
          </w:tcPr>
          <w:p w:rsidR="0002763B" w:rsidRPr="0002763B" w:rsidRDefault="0002763B" w:rsidP="0002763B">
            <w:r w:rsidRPr="0002763B">
              <w:t>Mr G Murrin</w:t>
            </w:r>
          </w:p>
        </w:tc>
      </w:tr>
      <w:tr w:rsidR="0002763B" w:rsidRPr="0002763B" w:rsidTr="0002763B">
        <w:tc>
          <w:tcPr>
            <w:tcW w:w="3299" w:type="dxa"/>
          </w:tcPr>
          <w:p w:rsidR="0002763B" w:rsidRPr="0002763B" w:rsidRDefault="0002763B" w:rsidP="0002763B">
            <w:r w:rsidRPr="0002763B">
              <w:t>13.2</w:t>
            </w:r>
          </w:p>
        </w:tc>
        <w:tc>
          <w:tcPr>
            <w:tcW w:w="8608" w:type="dxa"/>
          </w:tcPr>
          <w:p w:rsidR="0002763B" w:rsidRPr="0002763B" w:rsidRDefault="0002763B" w:rsidP="0002763B">
            <w:pPr>
              <w:rPr>
                <w:szCs w:val="24"/>
              </w:rPr>
            </w:pPr>
            <w:r w:rsidRPr="0002763B">
              <w:rPr>
                <w:szCs w:val="24"/>
              </w:rPr>
              <w:t>Chairman to speak with CCCRU on Council Representation at future EPSC meetings.</w:t>
            </w:r>
          </w:p>
        </w:tc>
        <w:tc>
          <w:tcPr>
            <w:tcW w:w="3119" w:type="dxa"/>
          </w:tcPr>
          <w:p w:rsidR="0002763B" w:rsidRPr="0002763B" w:rsidRDefault="0002763B" w:rsidP="0002763B">
            <w:r w:rsidRPr="0002763B">
              <w:t>Mr M Barclay</w:t>
            </w:r>
          </w:p>
        </w:tc>
      </w:tr>
      <w:tr w:rsidR="0002763B" w:rsidRPr="0002763B" w:rsidTr="0002763B">
        <w:tc>
          <w:tcPr>
            <w:tcW w:w="329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13.3</w:t>
            </w:r>
          </w:p>
        </w:tc>
        <w:tc>
          <w:tcPr>
            <w:tcW w:w="8608" w:type="dxa"/>
            <w:tcBorders>
              <w:top w:val="single" w:sz="4" w:space="0" w:color="auto"/>
              <w:left w:val="single" w:sz="4" w:space="0" w:color="auto"/>
              <w:bottom w:val="single" w:sz="4" w:space="0" w:color="auto"/>
              <w:right w:val="single" w:sz="4" w:space="0" w:color="auto"/>
            </w:tcBorders>
          </w:tcPr>
          <w:p w:rsidR="0002763B" w:rsidRPr="0002763B" w:rsidRDefault="0002763B" w:rsidP="0002763B">
            <w:pPr>
              <w:rPr>
                <w:szCs w:val="24"/>
              </w:rPr>
            </w:pPr>
            <w:r w:rsidRPr="0002763B">
              <w:rPr>
                <w:szCs w:val="24"/>
              </w:rPr>
              <w:t>Mr P Connell</w:t>
            </w:r>
            <w:r w:rsidRPr="0002763B">
              <w:rPr>
                <w:b/>
                <w:szCs w:val="24"/>
              </w:rPr>
              <w:t xml:space="preserve"> </w:t>
            </w:r>
            <w:r w:rsidRPr="0002763B">
              <w:rPr>
                <w:szCs w:val="24"/>
              </w:rPr>
              <w:t>to look at creating a link to the company’s website which would make available to the general public the business of the LLC.</w:t>
            </w:r>
          </w:p>
        </w:tc>
        <w:tc>
          <w:tcPr>
            <w:tcW w:w="311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Mr P Connell</w:t>
            </w:r>
          </w:p>
        </w:tc>
      </w:tr>
      <w:tr w:rsidR="0002763B" w:rsidRPr="0002763B" w:rsidTr="0002763B">
        <w:tc>
          <w:tcPr>
            <w:tcW w:w="329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13.4</w:t>
            </w:r>
          </w:p>
        </w:tc>
        <w:tc>
          <w:tcPr>
            <w:tcW w:w="8608" w:type="dxa"/>
            <w:tcBorders>
              <w:top w:val="single" w:sz="4" w:space="0" w:color="auto"/>
              <w:left w:val="single" w:sz="4" w:space="0" w:color="auto"/>
              <w:bottom w:val="single" w:sz="4" w:space="0" w:color="auto"/>
              <w:right w:val="single" w:sz="4" w:space="0" w:color="auto"/>
            </w:tcBorders>
          </w:tcPr>
          <w:p w:rsidR="0002763B" w:rsidRPr="00B0621A" w:rsidRDefault="0002763B" w:rsidP="00B0621A">
            <w:pPr>
              <w:rPr>
                <w:szCs w:val="24"/>
              </w:rPr>
            </w:pPr>
            <w:r w:rsidRPr="00B0621A">
              <w:rPr>
                <w:szCs w:val="24"/>
              </w:rPr>
              <w:t>Mr P Connell to discuss re-leafleting prior to Artful PRT at the next EPSC</w:t>
            </w:r>
          </w:p>
          <w:p w:rsidR="0002763B" w:rsidRPr="0002763B" w:rsidRDefault="0002763B" w:rsidP="00B0621A">
            <w:pPr>
              <w:rPr>
                <w:szCs w:val="24"/>
              </w:rPr>
            </w:pPr>
          </w:p>
        </w:tc>
        <w:tc>
          <w:tcPr>
            <w:tcW w:w="311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Mr P Connell</w:t>
            </w:r>
          </w:p>
        </w:tc>
      </w:tr>
    </w:tbl>
    <w:p w:rsidR="0002763B" w:rsidRPr="0002763B" w:rsidRDefault="0002763B" w:rsidP="0002763B">
      <w:pPr>
        <w:rPr>
          <w:sz w:val="20"/>
        </w:rPr>
      </w:pPr>
    </w:p>
    <w:p w:rsidR="0002763B" w:rsidRPr="0002763B" w:rsidRDefault="0002763B" w:rsidP="0002763B">
      <w:pPr>
        <w:rPr>
          <w:sz w:val="20"/>
        </w:rPr>
      </w:pPr>
    </w:p>
    <w:p w:rsidR="0002763B" w:rsidRPr="0002763B" w:rsidRDefault="0002763B" w:rsidP="0002763B">
      <w:pPr>
        <w:rPr>
          <w:sz w:val="20"/>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9"/>
        <w:gridCol w:w="8608"/>
        <w:gridCol w:w="3119"/>
      </w:tblGrid>
      <w:tr w:rsidR="0002763B" w:rsidRPr="0002763B" w:rsidTr="0002763B">
        <w:tc>
          <w:tcPr>
            <w:tcW w:w="3299" w:type="dxa"/>
            <w:tcBorders>
              <w:bottom w:val="single" w:sz="4" w:space="0" w:color="auto"/>
            </w:tcBorders>
            <w:shd w:val="pct25" w:color="auto" w:fill="FFFFFF"/>
          </w:tcPr>
          <w:p w:rsidR="0002763B" w:rsidRPr="0002763B" w:rsidRDefault="0002763B" w:rsidP="0002763B">
            <w:pPr>
              <w:jc w:val="center"/>
              <w:rPr>
                <w:b/>
              </w:rPr>
            </w:pPr>
            <w:r w:rsidRPr="0002763B">
              <w:rPr>
                <w:b/>
              </w:rPr>
              <w:t>ACTION</w:t>
            </w:r>
          </w:p>
          <w:p w:rsidR="0002763B" w:rsidRPr="0002763B" w:rsidRDefault="0002763B" w:rsidP="0002763B">
            <w:pPr>
              <w:jc w:val="center"/>
              <w:rPr>
                <w:sz w:val="20"/>
              </w:rPr>
            </w:pPr>
            <w:r w:rsidRPr="0002763B">
              <w:rPr>
                <w:b/>
              </w:rPr>
              <w:t>NO</w:t>
            </w:r>
          </w:p>
        </w:tc>
        <w:tc>
          <w:tcPr>
            <w:tcW w:w="8608" w:type="dxa"/>
            <w:tcBorders>
              <w:bottom w:val="single" w:sz="4" w:space="0" w:color="auto"/>
            </w:tcBorders>
            <w:shd w:val="pct25" w:color="auto" w:fill="FFFFFF"/>
          </w:tcPr>
          <w:p w:rsidR="0002763B" w:rsidRPr="0002763B" w:rsidRDefault="0002763B" w:rsidP="0002763B">
            <w:pPr>
              <w:keepNext/>
              <w:jc w:val="center"/>
              <w:outlineLvl w:val="0"/>
              <w:rPr>
                <w:b/>
              </w:rPr>
            </w:pPr>
            <w:r w:rsidRPr="0002763B">
              <w:rPr>
                <w:b/>
              </w:rPr>
              <w:t>ACTION</w:t>
            </w:r>
          </w:p>
        </w:tc>
        <w:tc>
          <w:tcPr>
            <w:tcW w:w="3119" w:type="dxa"/>
            <w:tcBorders>
              <w:bottom w:val="single" w:sz="4" w:space="0" w:color="auto"/>
            </w:tcBorders>
            <w:shd w:val="pct25" w:color="auto" w:fill="FFFFFF"/>
          </w:tcPr>
          <w:p w:rsidR="0002763B" w:rsidRPr="0002763B" w:rsidRDefault="0002763B" w:rsidP="0002763B">
            <w:pPr>
              <w:keepNext/>
              <w:jc w:val="center"/>
              <w:outlineLvl w:val="0"/>
              <w:rPr>
                <w:b/>
              </w:rPr>
            </w:pPr>
            <w:r w:rsidRPr="0002763B">
              <w:rPr>
                <w:b/>
              </w:rPr>
              <w:t>COMMENTS</w:t>
            </w:r>
          </w:p>
        </w:tc>
      </w:tr>
      <w:tr w:rsidR="0002763B" w:rsidRPr="0002763B" w:rsidTr="0002763B">
        <w:tc>
          <w:tcPr>
            <w:tcW w:w="329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13.5</w:t>
            </w:r>
          </w:p>
        </w:tc>
        <w:tc>
          <w:tcPr>
            <w:tcW w:w="8608" w:type="dxa"/>
            <w:tcBorders>
              <w:top w:val="single" w:sz="4" w:space="0" w:color="auto"/>
              <w:left w:val="single" w:sz="4" w:space="0" w:color="auto"/>
              <w:bottom w:val="single" w:sz="4" w:space="0" w:color="auto"/>
              <w:right w:val="single" w:sz="4" w:space="0" w:color="auto"/>
            </w:tcBorders>
          </w:tcPr>
          <w:p w:rsidR="0002763B" w:rsidRPr="0002763B" w:rsidRDefault="0002763B" w:rsidP="0002763B">
            <w:pPr>
              <w:rPr>
                <w:szCs w:val="24"/>
              </w:rPr>
            </w:pPr>
            <w:r w:rsidRPr="0002763B">
              <w:rPr>
                <w:szCs w:val="24"/>
              </w:rPr>
              <w:t>Mr J Burgess to provide dates of planned EPSC meetings.</w:t>
            </w:r>
          </w:p>
          <w:p w:rsidR="0002763B" w:rsidRPr="0002763B" w:rsidRDefault="0002763B" w:rsidP="0002763B">
            <w:pPr>
              <w:rPr>
                <w:szCs w:val="24"/>
              </w:rPr>
            </w:pPr>
          </w:p>
        </w:tc>
        <w:tc>
          <w:tcPr>
            <w:tcW w:w="311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Mr J Burgess</w:t>
            </w:r>
          </w:p>
        </w:tc>
      </w:tr>
      <w:tr w:rsidR="0002763B" w:rsidRPr="0002763B" w:rsidTr="0002763B">
        <w:tc>
          <w:tcPr>
            <w:tcW w:w="329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13.6</w:t>
            </w:r>
          </w:p>
        </w:tc>
        <w:tc>
          <w:tcPr>
            <w:tcW w:w="8608" w:type="dxa"/>
            <w:tcBorders>
              <w:top w:val="single" w:sz="4" w:space="0" w:color="auto"/>
              <w:left w:val="single" w:sz="4" w:space="0" w:color="auto"/>
              <w:bottom w:val="single" w:sz="4" w:space="0" w:color="auto"/>
              <w:right w:val="single" w:sz="4" w:space="0" w:color="auto"/>
            </w:tcBorders>
          </w:tcPr>
          <w:p w:rsidR="0002763B" w:rsidRPr="0002763B" w:rsidRDefault="0002763B" w:rsidP="0002763B">
            <w:pPr>
              <w:tabs>
                <w:tab w:val="left" w:pos="720"/>
              </w:tabs>
              <w:ind w:left="1440" w:hanging="1440"/>
              <w:jc w:val="both"/>
            </w:pPr>
            <w:r w:rsidRPr="0002763B">
              <w:t>Secretary to amend and re distribute the TOR`s to the Committee for comments.</w:t>
            </w:r>
          </w:p>
          <w:p w:rsidR="0002763B" w:rsidRPr="0002763B" w:rsidRDefault="0002763B" w:rsidP="0002763B">
            <w:pPr>
              <w:rPr>
                <w:szCs w:val="24"/>
              </w:rPr>
            </w:pPr>
          </w:p>
        </w:tc>
        <w:tc>
          <w:tcPr>
            <w:tcW w:w="311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Mr G Murrin</w:t>
            </w:r>
          </w:p>
        </w:tc>
      </w:tr>
      <w:tr w:rsidR="0002763B" w:rsidRPr="0002763B" w:rsidTr="0002763B">
        <w:tc>
          <w:tcPr>
            <w:tcW w:w="329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13.7</w:t>
            </w:r>
          </w:p>
        </w:tc>
        <w:tc>
          <w:tcPr>
            <w:tcW w:w="8608" w:type="dxa"/>
            <w:tcBorders>
              <w:top w:val="single" w:sz="4" w:space="0" w:color="auto"/>
              <w:left w:val="single" w:sz="4" w:space="0" w:color="auto"/>
              <w:bottom w:val="single" w:sz="4" w:space="0" w:color="auto"/>
              <w:right w:val="single" w:sz="4" w:space="0" w:color="auto"/>
            </w:tcBorders>
          </w:tcPr>
          <w:p w:rsidR="0002763B" w:rsidRPr="00B0621A" w:rsidRDefault="0002763B" w:rsidP="00B0621A">
            <w:pPr>
              <w:jc w:val="both"/>
              <w:rPr>
                <w:szCs w:val="24"/>
              </w:rPr>
            </w:pPr>
            <w:r w:rsidRPr="00B0621A">
              <w:rPr>
                <w:szCs w:val="24"/>
              </w:rPr>
              <w:t>Provide progress update to the Committee regarding the recommendations made within the Fukushima report.</w:t>
            </w:r>
          </w:p>
          <w:p w:rsidR="0002763B" w:rsidRPr="00B0621A" w:rsidRDefault="0002763B" w:rsidP="00B0621A">
            <w:pPr>
              <w:jc w:val="both"/>
              <w:rPr>
                <w:b/>
                <w:szCs w:val="24"/>
              </w:rPr>
            </w:pPr>
          </w:p>
        </w:tc>
        <w:tc>
          <w:tcPr>
            <w:tcW w:w="3119" w:type="dxa"/>
            <w:tcBorders>
              <w:top w:val="single" w:sz="4" w:space="0" w:color="auto"/>
              <w:left w:val="single" w:sz="4" w:space="0" w:color="auto"/>
              <w:bottom w:val="single" w:sz="4" w:space="0" w:color="auto"/>
              <w:right w:val="single" w:sz="4" w:space="0" w:color="auto"/>
            </w:tcBorders>
          </w:tcPr>
          <w:p w:rsidR="0002763B" w:rsidRPr="0002763B" w:rsidRDefault="0002763B" w:rsidP="0002763B">
            <w:r w:rsidRPr="0002763B">
              <w:t>Mr M Barclay</w:t>
            </w:r>
          </w:p>
        </w:tc>
      </w:tr>
    </w:tbl>
    <w:p w:rsidR="00326F48" w:rsidRPr="00606B9B" w:rsidRDefault="00326F48">
      <w:pPr>
        <w:jc w:val="both"/>
        <w:rPr>
          <w:szCs w:val="24"/>
        </w:rPr>
      </w:pPr>
    </w:p>
    <w:p w:rsidR="00326F48" w:rsidRPr="00606B9B" w:rsidRDefault="00326F48">
      <w:pPr>
        <w:jc w:val="both"/>
        <w:rPr>
          <w:szCs w:val="24"/>
        </w:rPr>
      </w:pPr>
    </w:p>
    <w:p w:rsidR="00326F48" w:rsidRPr="00606B9B" w:rsidRDefault="00326F48">
      <w:pPr>
        <w:jc w:val="both"/>
        <w:rPr>
          <w:szCs w:val="24"/>
        </w:rPr>
      </w:pPr>
    </w:p>
    <w:p w:rsidR="005A42BA" w:rsidRPr="00606B9B" w:rsidRDefault="005A42BA" w:rsidP="00FC7D39">
      <w:pPr>
        <w:jc w:val="both"/>
        <w:rPr>
          <w:szCs w:val="24"/>
        </w:rPr>
      </w:pPr>
    </w:p>
    <w:p w:rsidR="004023D1" w:rsidRPr="00606B9B" w:rsidRDefault="004023D1" w:rsidP="00FC7D39">
      <w:pPr>
        <w:jc w:val="both"/>
        <w:rPr>
          <w:b/>
          <w:szCs w:val="24"/>
          <w:u w:val="single"/>
        </w:rPr>
      </w:pPr>
    </w:p>
    <w:sectPr w:rsidR="004023D1" w:rsidRPr="00606B9B" w:rsidSect="00E54532">
      <w:pgSz w:w="16838" w:h="11906" w:orient="landscape" w:code="9"/>
      <w:pgMar w:top="1134" w:right="1588" w:bottom="1134" w:left="1588" w:header="720" w:footer="13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C2" w:rsidRDefault="00DA35C2">
      <w:r>
        <w:separator/>
      </w:r>
    </w:p>
  </w:endnote>
  <w:endnote w:type="continuationSeparator" w:id="0">
    <w:p w:rsidR="00DA35C2" w:rsidRDefault="00DA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C2" w:rsidRDefault="00DA35C2">
    <w:pPr>
      <w:pStyle w:val="Footer"/>
      <w:jc w:val="right"/>
    </w:pPr>
    <w:r>
      <w:fldChar w:fldCharType="begin"/>
    </w:r>
    <w:r>
      <w:instrText xml:space="preserve"> PAGE   \* MERGEFORMAT </w:instrText>
    </w:r>
    <w:r>
      <w:fldChar w:fldCharType="separate"/>
    </w:r>
    <w:r w:rsidR="006F32B6">
      <w:rPr>
        <w:noProof/>
      </w:rPr>
      <w:t>8</w:t>
    </w:r>
    <w:r>
      <w:rPr>
        <w:noProof/>
      </w:rPr>
      <w:fldChar w:fldCharType="end"/>
    </w:r>
  </w:p>
  <w:p w:rsidR="00DA35C2" w:rsidRDefault="00DA3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C2" w:rsidRDefault="00DA35C2">
      <w:r>
        <w:separator/>
      </w:r>
    </w:p>
  </w:footnote>
  <w:footnote w:type="continuationSeparator" w:id="0">
    <w:p w:rsidR="00DA35C2" w:rsidRDefault="00DA3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C2" w:rsidRDefault="006F32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7969" o:spid="_x0000_s2050" type="#_x0000_t136" style="position:absolute;margin-left:0;margin-top:0;width:485.3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C2" w:rsidRDefault="006F32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7970" o:spid="_x0000_s2051" type="#_x0000_t136" style="position:absolute;margin-left:0;margin-top:0;width:485.3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C2" w:rsidRDefault="006F32B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7968"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2CA82E"/>
    <w:lvl w:ilvl="0">
      <w:start w:val="1"/>
      <w:numFmt w:val="decimal"/>
      <w:lvlText w:val="%1."/>
      <w:lvlJc w:val="left"/>
      <w:pPr>
        <w:tabs>
          <w:tab w:val="num" w:pos="1209"/>
        </w:tabs>
        <w:ind w:left="1209" w:hanging="360"/>
      </w:pPr>
    </w:lvl>
  </w:abstractNum>
  <w:abstractNum w:abstractNumId="1">
    <w:nsid w:val="00962D09"/>
    <w:multiLevelType w:val="multilevel"/>
    <w:tmpl w:val="F85EE06A"/>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0A7B46"/>
    <w:multiLevelType w:val="multilevel"/>
    <w:tmpl w:val="F94EB0C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31273B4"/>
    <w:multiLevelType w:val="singleLevel"/>
    <w:tmpl w:val="16121DEE"/>
    <w:lvl w:ilvl="0">
      <w:start w:val="2"/>
      <w:numFmt w:val="decimal"/>
      <w:lvlText w:val="%1."/>
      <w:lvlJc w:val="left"/>
      <w:pPr>
        <w:tabs>
          <w:tab w:val="num" w:pos="705"/>
        </w:tabs>
        <w:ind w:left="705" w:hanging="705"/>
      </w:pPr>
      <w:rPr>
        <w:rFonts w:hint="default"/>
      </w:rPr>
    </w:lvl>
  </w:abstractNum>
  <w:abstractNum w:abstractNumId="4">
    <w:nsid w:val="0AFC1190"/>
    <w:multiLevelType w:val="multilevel"/>
    <w:tmpl w:val="DBF6F4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3E2620"/>
    <w:multiLevelType w:val="multilevel"/>
    <w:tmpl w:val="B93A597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2A6BF1"/>
    <w:multiLevelType w:val="multilevel"/>
    <w:tmpl w:val="2F949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96514E"/>
    <w:multiLevelType w:val="singleLevel"/>
    <w:tmpl w:val="B9D00E38"/>
    <w:lvl w:ilvl="0">
      <w:start w:val="1"/>
      <w:numFmt w:val="decimal"/>
      <w:lvlText w:val="%1"/>
      <w:lvlJc w:val="left"/>
      <w:pPr>
        <w:tabs>
          <w:tab w:val="num" w:pos="720"/>
        </w:tabs>
        <w:ind w:left="720" w:hanging="720"/>
      </w:pPr>
      <w:rPr>
        <w:rFonts w:hint="default"/>
      </w:rPr>
    </w:lvl>
  </w:abstractNum>
  <w:abstractNum w:abstractNumId="8">
    <w:nsid w:val="13A274AA"/>
    <w:multiLevelType w:val="hybridMultilevel"/>
    <w:tmpl w:val="A68E444C"/>
    <w:lvl w:ilvl="0" w:tplc="652A8A8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9">
    <w:nsid w:val="13F8328B"/>
    <w:multiLevelType w:val="multilevel"/>
    <w:tmpl w:val="8C2284F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C061A3"/>
    <w:multiLevelType w:val="multilevel"/>
    <w:tmpl w:val="B060D6B2"/>
    <w:lvl w:ilvl="0">
      <w:start w:val="1"/>
      <w:numFmt w:val="decimal"/>
      <w:lvlText w:val="%1."/>
      <w:lvlJc w:val="left"/>
      <w:pPr>
        <w:ind w:left="720" w:hanging="72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988216E"/>
    <w:multiLevelType w:val="singleLevel"/>
    <w:tmpl w:val="416AE178"/>
    <w:lvl w:ilvl="0">
      <w:start w:val="6"/>
      <w:numFmt w:val="decimal"/>
      <w:lvlText w:val="%1."/>
      <w:lvlJc w:val="left"/>
      <w:pPr>
        <w:tabs>
          <w:tab w:val="num" w:pos="720"/>
        </w:tabs>
        <w:ind w:left="720" w:hanging="720"/>
      </w:pPr>
      <w:rPr>
        <w:rFonts w:hint="default"/>
      </w:rPr>
    </w:lvl>
  </w:abstractNum>
  <w:abstractNum w:abstractNumId="12">
    <w:nsid w:val="1F8E517A"/>
    <w:multiLevelType w:val="multilevel"/>
    <w:tmpl w:val="DF06A4D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0E196C"/>
    <w:multiLevelType w:val="multilevel"/>
    <w:tmpl w:val="E1F03A34"/>
    <w:lvl w:ilvl="0">
      <w:start w:val="1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CB340A"/>
    <w:multiLevelType w:val="singleLevel"/>
    <w:tmpl w:val="AD9E26D0"/>
    <w:lvl w:ilvl="0">
      <w:start w:val="1"/>
      <w:numFmt w:val="bullet"/>
      <w:lvlText w:val=""/>
      <w:lvlJc w:val="left"/>
      <w:pPr>
        <w:tabs>
          <w:tab w:val="num" w:pos="360"/>
        </w:tabs>
        <w:ind w:left="360" w:hanging="360"/>
      </w:pPr>
      <w:rPr>
        <w:rFonts w:ascii="Symbol" w:hAnsi="Symbol" w:hint="default"/>
      </w:rPr>
    </w:lvl>
  </w:abstractNum>
  <w:abstractNum w:abstractNumId="15">
    <w:nsid w:val="2F406ED8"/>
    <w:multiLevelType w:val="multilevel"/>
    <w:tmpl w:val="52088E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7D097F"/>
    <w:multiLevelType w:val="hybridMultilevel"/>
    <w:tmpl w:val="16704B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40A2BB0"/>
    <w:multiLevelType w:val="multilevel"/>
    <w:tmpl w:val="8886E79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24695C"/>
    <w:multiLevelType w:val="singleLevel"/>
    <w:tmpl w:val="90188284"/>
    <w:lvl w:ilvl="0">
      <w:start w:val="8"/>
      <w:numFmt w:val="decimal"/>
      <w:lvlText w:val="%1."/>
      <w:lvlJc w:val="left"/>
      <w:pPr>
        <w:tabs>
          <w:tab w:val="num" w:pos="720"/>
        </w:tabs>
        <w:ind w:left="720" w:hanging="720"/>
      </w:pPr>
      <w:rPr>
        <w:rFonts w:hint="default"/>
      </w:rPr>
    </w:lvl>
  </w:abstractNum>
  <w:abstractNum w:abstractNumId="19">
    <w:nsid w:val="3F4F0967"/>
    <w:multiLevelType w:val="multilevel"/>
    <w:tmpl w:val="CF00BCC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C33502"/>
    <w:multiLevelType w:val="hybridMultilevel"/>
    <w:tmpl w:val="32E299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13A15EF"/>
    <w:multiLevelType w:val="multilevel"/>
    <w:tmpl w:val="56241D26"/>
    <w:lvl w:ilvl="0">
      <w:start w:val="10"/>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4554728F"/>
    <w:multiLevelType w:val="hybridMultilevel"/>
    <w:tmpl w:val="8398C2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58B34D2"/>
    <w:multiLevelType w:val="multilevel"/>
    <w:tmpl w:val="129A06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D62D9F"/>
    <w:multiLevelType w:val="hybridMultilevel"/>
    <w:tmpl w:val="B91865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7757703"/>
    <w:multiLevelType w:val="hybridMultilevel"/>
    <w:tmpl w:val="C59C9B7E"/>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26">
    <w:nsid w:val="58BD0D88"/>
    <w:multiLevelType w:val="hybridMultilevel"/>
    <w:tmpl w:val="80E8D632"/>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7">
    <w:nsid w:val="59013B22"/>
    <w:multiLevelType w:val="multilevel"/>
    <w:tmpl w:val="881C1C7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BB5726"/>
    <w:multiLevelType w:val="multilevel"/>
    <w:tmpl w:val="7780FF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097F97"/>
    <w:multiLevelType w:val="multilevel"/>
    <w:tmpl w:val="143CB6B2"/>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A82B81"/>
    <w:multiLevelType w:val="hybridMultilevel"/>
    <w:tmpl w:val="E20EEA5E"/>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FC17BCD"/>
    <w:multiLevelType w:val="multilevel"/>
    <w:tmpl w:val="5484D1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176256"/>
    <w:multiLevelType w:val="hybridMultilevel"/>
    <w:tmpl w:val="7C9C09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3">
    <w:nsid w:val="7F48533F"/>
    <w:multiLevelType w:val="multilevel"/>
    <w:tmpl w:val="B82CF41A"/>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8"/>
  </w:num>
  <w:num w:numId="3">
    <w:abstractNumId w:val="3"/>
  </w:num>
  <w:num w:numId="4">
    <w:abstractNumId w:val="11"/>
  </w:num>
  <w:num w:numId="5">
    <w:abstractNumId w:val="8"/>
  </w:num>
  <w:num w:numId="6">
    <w:abstractNumId w:val="14"/>
  </w:num>
  <w:num w:numId="7">
    <w:abstractNumId w:val="7"/>
  </w:num>
  <w:num w:numId="8">
    <w:abstractNumId w:val="24"/>
  </w:num>
  <w:num w:numId="9">
    <w:abstractNumId w:val="20"/>
  </w:num>
  <w:num w:numId="10">
    <w:abstractNumId w:val="3"/>
    <w:lvlOverride w:ilvl="0">
      <w:startOverride w:val="2"/>
    </w:lvlOverride>
  </w:num>
  <w:num w:numId="11">
    <w:abstractNumId w:val="19"/>
  </w:num>
  <w:num w:numId="12">
    <w:abstractNumId w:val="17"/>
  </w:num>
  <w:num w:numId="13">
    <w:abstractNumId w:val="32"/>
  </w:num>
  <w:num w:numId="14">
    <w:abstractNumId w:val="29"/>
  </w:num>
  <w:num w:numId="15">
    <w:abstractNumId w:val="6"/>
  </w:num>
  <w:num w:numId="16">
    <w:abstractNumId w:val="10"/>
  </w:num>
  <w:num w:numId="17">
    <w:abstractNumId w:val="13"/>
  </w:num>
  <w:num w:numId="18">
    <w:abstractNumId w:val="15"/>
  </w:num>
  <w:num w:numId="19">
    <w:abstractNumId w:val="12"/>
  </w:num>
  <w:num w:numId="20">
    <w:abstractNumId w:val="16"/>
  </w:num>
  <w:num w:numId="21">
    <w:abstractNumId w:val="26"/>
  </w:num>
  <w:num w:numId="22">
    <w:abstractNumId w:val="27"/>
  </w:num>
  <w:num w:numId="23">
    <w:abstractNumId w:val="1"/>
  </w:num>
  <w:num w:numId="24">
    <w:abstractNumId w:val="30"/>
  </w:num>
  <w:num w:numId="25">
    <w:abstractNumId w:val="25"/>
  </w:num>
  <w:num w:numId="26">
    <w:abstractNumId w:val="22"/>
  </w:num>
  <w:num w:numId="27">
    <w:abstractNumId w:val="31"/>
  </w:num>
  <w:num w:numId="28">
    <w:abstractNumId w:val="21"/>
  </w:num>
  <w:num w:numId="29">
    <w:abstractNumId w:val="33"/>
  </w:num>
  <w:num w:numId="30">
    <w:abstractNumId w:val="4"/>
  </w:num>
  <w:num w:numId="31">
    <w:abstractNumId w:val="23"/>
  </w:num>
  <w:num w:numId="32">
    <w:abstractNumId w:val="9"/>
  </w:num>
  <w:num w:numId="33">
    <w:abstractNumId w:val="2"/>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2A"/>
    <w:rsid w:val="00001CA5"/>
    <w:rsid w:val="00006F0D"/>
    <w:rsid w:val="000131AF"/>
    <w:rsid w:val="00020216"/>
    <w:rsid w:val="000262B6"/>
    <w:rsid w:val="00027352"/>
    <w:rsid w:val="0002763B"/>
    <w:rsid w:val="00027A41"/>
    <w:rsid w:val="00027B97"/>
    <w:rsid w:val="00030FD9"/>
    <w:rsid w:val="00032A55"/>
    <w:rsid w:val="00033EA1"/>
    <w:rsid w:val="00034961"/>
    <w:rsid w:val="00042D26"/>
    <w:rsid w:val="00042DC5"/>
    <w:rsid w:val="00044585"/>
    <w:rsid w:val="000459E2"/>
    <w:rsid w:val="00046223"/>
    <w:rsid w:val="00054DBB"/>
    <w:rsid w:val="00066D30"/>
    <w:rsid w:val="00072214"/>
    <w:rsid w:val="000735D0"/>
    <w:rsid w:val="000747EC"/>
    <w:rsid w:val="00084135"/>
    <w:rsid w:val="000846D4"/>
    <w:rsid w:val="000A1944"/>
    <w:rsid w:val="000B744F"/>
    <w:rsid w:val="000D2413"/>
    <w:rsid w:val="000D57EC"/>
    <w:rsid w:val="000D63AE"/>
    <w:rsid w:val="000D6F55"/>
    <w:rsid w:val="000E38A6"/>
    <w:rsid w:val="000E49C7"/>
    <w:rsid w:val="000E59D1"/>
    <w:rsid w:val="000E7575"/>
    <w:rsid w:val="000F5A2A"/>
    <w:rsid w:val="00104221"/>
    <w:rsid w:val="00107051"/>
    <w:rsid w:val="0011734E"/>
    <w:rsid w:val="00117DBC"/>
    <w:rsid w:val="00124DFB"/>
    <w:rsid w:val="00127B57"/>
    <w:rsid w:val="00130295"/>
    <w:rsid w:val="00132A21"/>
    <w:rsid w:val="001525D4"/>
    <w:rsid w:val="00155927"/>
    <w:rsid w:val="00160C6E"/>
    <w:rsid w:val="00162C87"/>
    <w:rsid w:val="00162FD5"/>
    <w:rsid w:val="0017081B"/>
    <w:rsid w:val="00173360"/>
    <w:rsid w:val="001A2641"/>
    <w:rsid w:val="001A2C69"/>
    <w:rsid w:val="001A7784"/>
    <w:rsid w:val="001A7C20"/>
    <w:rsid w:val="001A7E88"/>
    <w:rsid w:val="001B27B4"/>
    <w:rsid w:val="001B63F3"/>
    <w:rsid w:val="001B6F15"/>
    <w:rsid w:val="001C0887"/>
    <w:rsid w:val="001C384A"/>
    <w:rsid w:val="001D2CFE"/>
    <w:rsid w:val="001D3114"/>
    <w:rsid w:val="001D4661"/>
    <w:rsid w:val="001D51B6"/>
    <w:rsid w:val="001D5C7F"/>
    <w:rsid w:val="001E1B75"/>
    <w:rsid w:val="001E68CE"/>
    <w:rsid w:val="001F7F1B"/>
    <w:rsid w:val="00212D5A"/>
    <w:rsid w:val="00213954"/>
    <w:rsid w:val="00215963"/>
    <w:rsid w:val="00222847"/>
    <w:rsid w:val="00222E3A"/>
    <w:rsid w:val="00226A7F"/>
    <w:rsid w:val="0023179D"/>
    <w:rsid w:val="00241E8A"/>
    <w:rsid w:val="0024609D"/>
    <w:rsid w:val="00250AEE"/>
    <w:rsid w:val="00251A7E"/>
    <w:rsid w:val="00262C5A"/>
    <w:rsid w:val="00275A25"/>
    <w:rsid w:val="0027696E"/>
    <w:rsid w:val="00282E6B"/>
    <w:rsid w:val="00285374"/>
    <w:rsid w:val="00293492"/>
    <w:rsid w:val="00295157"/>
    <w:rsid w:val="002A2190"/>
    <w:rsid w:val="002A6BCF"/>
    <w:rsid w:val="002A7056"/>
    <w:rsid w:val="002B33F4"/>
    <w:rsid w:val="002B6FB9"/>
    <w:rsid w:val="002B7201"/>
    <w:rsid w:val="002C1AF7"/>
    <w:rsid w:val="002C4DF5"/>
    <w:rsid w:val="002D4585"/>
    <w:rsid w:val="002E6AA7"/>
    <w:rsid w:val="002F0877"/>
    <w:rsid w:val="002F4D70"/>
    <w:rsid w:val="002F50EE"/>
    <w:rsid w:val="002F54E9"/>
    <w:rsid w:val="0030184E"/>
    <w:rsid w:val="00302872"/>
    <w:rsid w:val="003029B3"/>
    <w:rsid w:val="00317616"/>
    <w:rsid w:val="0032426A"/>
    <w:rsid w:val="003243E1"/>
    <w:rsid w:val="00326F48"/>
    <w:rsid w:val="00330F79"/>
    <w:rsid w:val="003352EB"/>
    <w:rsid w:val="00340948"/>
    <w:rsid w:val="00341693"/>
    <w:rsid w:val="00350884"/>
    <w:rsid w:val="00354945"/>
    <w:rsid w:val="00357BB6"/>
    <w:rsid w:val="00360229"/>
    <w:rsid w:val="00360928"/>
    <w:rsid w:val="00364C15"/>
    <w:rsid w:val="003713A7"/>
    <w:rsid w:val="00383110"/>
    <w:rsid w:val="00385631"/>
    <w:rsid w:val="0039339F"/>
    <w:rsid w:val="0039427C"/>
    <w:rsid w:val="003949EB"/>
    <w:rsid w:val="003A1B82"/>
    <w:rsid w:val="003A5C65"/>
    <w:rsid w:val="003B01FE"/>
    <w:rsid w:val="003B2E8F"/>
    <w:rsid w:val="003B397B"/>
    <w:rsid w:val="003B6378"/>
    <w:rsid w:val="003C0E66"/>
    <w:rsid w:val="003C24C1"/>
    <w:rsid w:val="003C2E29"/>
    <w:rsid w:val="003C3651"/>
    <w:rsid w:val="003D280A"/>
    <w:rsid w:val="003D6663"/>
    <w:rsid w:val="003E39D4"/>
    <w:rsid w:val="003E4C81"/>
    <w:rsid w:val="003F34BA"/>
    <w:rsid w:val="003F491B"/>
    <w:rsid w:val="0040003A"/>
    <w:rsid w:val="004023D1"/>
    <w:rsid w:val="00404B2F"/>
    <w:rsid w:val="00406304"/>
    <w:rsid w:val="00407D84"/>
    <w:rsid w:val="00413770"/>
    <w:rsid w:val="00421358"/>
    <w:rsid w:val="00421743"/>
    <w:rsid w:val="00421C7A"/>
    <w:rsid w:val="0042285D"/>
    <w:rsid w:val="00424BA5"/>
    <w:rsid w:val="00427ACC"/>
    <w:rsid w:val="00432612"/>
    <w:rsid w:val="004343B9"/>
    <w:rsid w:val="00434CA2"/>
    <w:rsid w:val="00464781"/>
    <w:rsid w:val="00484757"/>
    <w:rsid w:val="00486378"/>
    <w:rsid w:val="004942BA"/>
    <w:rsid w:val="004B1D4F"/>
    <w:rsid w:val="004C601C"/>
    <w:rsid w:val="004D199F"/>
    <w:rsid w:val="004D4296"/>
    <w:rsid w:val="004E1CCD"/>
    <w:rsid w:val="004E512B"/>
    <w:rsid w:val="004F4EEE"/>
    <w:rsid w:val="004F5118"/>
    <w:rsid w:val="00512558"/>
    <w:rsid w:val="005128B5"/>
    <w:rsid w:val="00513728"/>
    <w:rsid w:val="00523FBA"/>
    <w:rsid w:val="005307C6"/>
    <w:rsid w:val="00533F1D"/>
    <w:rsid w:val="005415E0"/>
    <w:rsid w:val="00543A0D"/>
    <w:rsid w:val="005523E2"/>
    <w:rsid w:val="005532F7"/>
    <w:rsid w:val="005659F6"/>
    <w:rsid w:val="005662EF"/>
    <w:rsid w:val="00574CAA"/>
    <w:rsid w:val="0058666F"/>
    <w:rsid w:val="005867A3"/>
    <w:rsid w:val="005902D5"/>
    <w:rsid w:val="005A42BA"/>
    <w:rsid w:val="005A5E2E"/>
    <w:rsid w:val="005B2AE6"/>
    <w:rsid w:val="005D024C"/>
    <w:rsid w:val="005D1836"/>
    <w:rsid w:val="005D2B17"/>
    <w:rsid w:val="005E42CB"/>
    <w:rsid w:val="005E65D5"/>
    <w:rsid w:val="00606B9B"/>
    <w:rsid w:val="0061513A"/>
    <w:rsid w:val="006201B2"/>
    <w:rsid w:val="00624020"/>
    <w:rsid w:val="006362FE"/>
    <w:rsid w:val="00640197"/>
    <w:rsid w:val="00654F33"/>
    <w:rsid w:val="006700C1"/>
    <w:rsid w:val="00675B59"/>
    <w:rsid w:val="00687194"/>
    <w:rsid w:val="00696FF8"/>
    <w:rsid w:val="006A6276"/>
    <w:rsid w:val="006B5F84"/>
    <w:rsid w:val="006B6C59"/>
    <w:rsid w:val="006C2378"/>
    <w:rsid w:val="006E093C"/>
    <w:rsid w:val="006E097B"/>
    <w:rsid w:val="006E1FDA"/>
    <w:rsid w:val="006E4486"/>
    <w:rsid w:val="006E685A"/>
    <w:rsid w:val="006E78FE"/>
    <w:rsid w:val="006F1813"/>
    <w:rsid w:val="006F32B6"/>
    <w:rsid w:val="006F358E"/>
    <w:rsid w:val="006F3668"/>
    <w:rsid w:val="007006FB"/>
    <w:rsid w:val="00702035"/>
    <w:rsid w:val="007050E5"/>
    <w:rsid w:val="00705E06"/>
    <w:rsid w:val="007073C9"/>
    <w:rsid w:val="00725C8C"/>
    <w:rsid w:val="00737A96"/>
    <w:rsid w:val="0074639A"/>
    <w:rsid w:val="00747C80"/>
    <w:rsid w:val="0075007A"/>
    <w:rsid w:val="00754F87"/>
    <w:rsid w:val="00760617"/>
    <w:rsid w:val="00773465"/>
    <w:rsid w:val="0078455A"/>
    <w:rsid w:val="007924FE"/>
    <w:rsid w:val="00795126"/>
    <w:rsid w:val="007C0531"/>
    <w:rsid w:val="007C1F17"/>
    <w:rsid w:val="007D1154"/>
    <w:rsid w:val="007D4A1C"/>
    <w:rsid w:val="007D5FB7"/>
    <w:rsid w:val="007D6B1D"/>
    <w:rsid w:val="007E2EEA"/>
    <w:rsid w:val="007E5A29"/>
    <w:rsid w:val="00820494"/>
    <w:rsid w:val="008216FC"/>
    <w:rsid w:val="008260F8"/>
    <w:rsid w:val="00830C7B"/>
    <w:rsid w:val="008346C8"/>
    <w:rsid w:val="00837D9B"/>
    <w:rsid w:val="00840D46"/>
    <w:rsid w:val="00841EE5"/>
    <w:rsid w:val="00855513"/>
    <w:rsid w:val="00865FA3"/>
    <w:rsid w:val="008713C0"/>
    <w:rsid w:val="00875193"/>
    <w:rsid w:val="00885495"/>
    <w:rsid w:val="00892412"/>
    <w:rsid w:val="008960E0"/>
    <w:rsid w:val="008970D0"/>
    <w:rsid w:val="008A03AF"/>
    <w:rsid w:val="008A08E3"/>
    <w:rsid w:val="008A4F5B"/>
    <w:rsid w:val="008A5287"/>
    <w:rsid w:val="008A7EBE"/>
    <w:rsid w:val="008B3D45"/>
    <w:rsid w:val="008E0B91"/>
    <w:rsid w:val="009075F2"/>
    <w:rsid w:val="00911D01"/>
    <w:rsid w:val="00914848"/>
    <w:rsid w:val="00917D01"/>
    <w:rsid w:val="00920C91"/>
    <w:rsid w:val="00930C44"/>
    <w:rsid w:val="00935639"/>
    <w:rsid w:val="00941A0B"/>
    <w:rsid w:val="0095547E"/>
    <w:rsid w:val="00956A24"/>
    <w:rsid w:val="00977611"/>
    <w:rsid w:val="009812C5"/>
    <w:rsid w:val="00987AC2"/>
    <w:rsid w:val="009A08F4"/>
    <w:rsid w:val="009A36B4"/>
    <w:rsid w:val="009A4960"/>
    <w:rsid w:val="009B4A01"/>
    <w:rsid w:val="009C3542"/>
    <w:rsid w:val="009C4C1F"/>
    <w:rsid w:val="009C6AFC"/>
    <w:rsid w:val="009D4550"/>
    <w:rsid w:val="009D7DBF"/>
    <w:rsid w:val="009E3D42"/>
    <w:rsid w:val="009E6E69"/>
    <w:rsid w:val="00A00087"/>
    <w:rsid w:val="00A0443B"/>
    <w:rsid w:val="00A0451D"/>
    <w:rsid w:val="00A22DDA"/>
    <w:rsid w:val="00A258E3"/>
    <w:rsid w:val="00A36638"/>
    <w:rsid w:val="00A37D40"/>
    <w:rsid w:val="00A42DB6"/>
    <w:rsid w:val="00A443FA"/>
    <w:rsid w:val="00A466DA"/>
    <w:rsid w:val="00A47D71"/>
    <w:rsid w:val="00A54A95"/>
    <w:rsid w:val="00A57476"/>
    <w:rsid w:val="00A60DAB"/>
    <w:rsid w:val="00A6571B"/>
    <w:rsid w:val="00A65B3A"/>
    <w:rsid w:val="00A67672"/>
    <w:rsid w:val="00A846B3"/>
    <w:rsid w:val="00A8492C"/>
    <w:rsid w:val="00A8560D"/>
    <w:rsid w:val="00A86FF2"/>
    <w:rsid w:val="00A94439"/>
    <w:rsid w:val="00AA0930"/>
    <w:rsid w:val="00AA237A"/>
    <w:rsid w:val="00AA720E"/>
    <w:rsid w:val="00AB08FA"/>
    <w:rsid w:val="00AB7C17"/>
    <w:rsid w:val="00AC050A"/>
    <w:rsid w:val="00AC4255"/>
    <w:rsid w:val="00AD2EA4"/>
    <w:rsid w:val="00AD7254"/>
    <w:rsid w:val="00AD7CBD"/>
    <w:rsid w:val="00AE3604"/>
    <w:rsid w:val="00AF2D3A"/>
    <w:rsid w:val="00AF6793"/>
    <w:rsid w:val="00B01336"/>
    <w:rsid w:val="00B0621A"/>
    <w:rsid w:val="00B0693F"/>
    <w:rsid w:val="00B41984"/>
    <w:rsid w:val="00B43A8D"/>
    <w:rsid w:val="00B57844"/>
    <w:rsid w:val="00B65EA1"/>
    <w:rsid w:val="00B7642D"/>
    <w:rsid w:val="00BA109F"/>
    <w:rsid w:val="00BA3EA3"/>
    <w:rsid w:val="00BB326B"/>
    <w:rsid w:val="00BB34E6"/>
    <w:rsid w:val="00BB491B"/>
    <w:rsid w:val="00BB5031"/>
    <w:rsid w:val="00BC0196"/>
    <w:rsid w:val="00BC0B66"/>
    <w:rsid w:val="00BD57B9"/>
    <w:rsid w:val="00BF6AE3"/>
    <w:rsid w:val="00C04AAD"/>
    <w:rsid w:val="00C11A4E"/>
    <w:rsid w:val="00C23CC3"/>
    <w:rsid w:val="00C26657"/>
    <w:rsid w:val="00C50C00"/>
    <w:rsid w:val="00C66349"/>
    <w:rsid w:val="00C67C62"/>
    <w:rsid w:val="00C70B12"/>
    <w:rsid w:val="00C71F6B"/>
    <w:rsid w:val="00C72B25"/>
    <w:rsid w:val="00C81658"/>
    <w:rsid w:val="00C82924"/>
    <w:rsid w:val="00C84BC8"/>
    <w:rsid w:val="00C871FE"/>
    <w:rsid w:val="00C872D7"/>
    <w:rsid w:val="00C952EB"/>
    <w:rsid w:val="00C965D3"/>
    <w:rsid w:val="00CA0215"/>
    <w:rsid w:val="00CA083E"/>
    <w:rsid w:val="00CB6BB8"/>
    <w:rsid w:val="00CC1059"/>
    <w:rsid w:val="00CC1C95"/>
    <w:rsid w:val="00CC22F8"/>
    <w:rsid w:val="00CC50AC"/>
    <w:rsid w:val="00CD4ED2"/>
    <w:rsid w:val="00CD6B2F"/>
    <w:rsid w:val="00CD6B4E"/>
    <w:rsid w:val="00CF1589"/>
    <w:rsid w:val="00CF2310"/>
    <w:rsid w:val="00CF38E0"/>
    <w:rsid w:val="00CF6A77"/>
    <w:rsid w:val="00D03A18"/>
    <w:rsid w:val="00D218DF"/>
    <w:rsid w:val="00D353CF"/>
    <w:rsid w:val="00D3776F"/>
    <w:rsid w:val="00D44234"/>
    <w:rsid w:val="00D60915"/>
    <w:rsid w:val="00D60AC3"/>
    <w:rsid w:val="00D65C6D"/>
    <w:rsid w:val="00D6630A"/>
    <w:rsid w:val="00D7391B"/>
    <w:rsid w:val="00D75160"/>
    <w:rsid w:val="00D85D52"/>
    <w:rsid w:val="00D928B0"/>
    <w:rsid w:val="00D936AB"/>
    <w:rsid w:val="00D93992"/>
    <w:rsid w:val="00D93CD2"/>
    <w:rsid w:val="00DA0268"/>
    <w:rsid w:val="00DA35C2"/>
    <w:rsid w:val="00DA69C9"/>
    <w:rsid w:val="00DA7FD0"/>
    <w:rsid w:val="00DB2F9C"/>
    <w:rsid w:val="00DB5121"/>
    <w:rsid w:val="00DB6AF4"/>
    <w:rsid w:val="00DC047E"/>
    <w:rsid w:val="00DC57EC"/>
    <w:rsid w:val="00DD21BD"/>
    <w:rsid w:val="00DD48FF"/>
    <w:rsid w:val="00DE3AB8"/>
    <w:rsid w:val="00DF53B0"/>
    <w:rsid w:val="00DF63A3"/>
    <w:rsid w:val="00E010D7"/>
    <w:rsid w:val="00E03B64"/>
    <w:rsid w:val="00E10FA2"/>
    <w:rsid w:val="00E15879"/>
    <w:rsid w:val="00E52E68"/>
    <w:rsid w:val="00E54532"/>
    <w:rsid w:val="00E62D71"/>
    <w:rsid w:val="00E73ED4"/>
    <w:rsid w:val="00E75723"/>
    <w:rsid w:val="00E83D5F"/>
    <w:rsid w:val="00E857A1"/>
    <w:rsid w:val="00E858FF"/>
    <w:rsid w:val="00E85EC3"/>
    <w:rsid w:val="00E92B43"/>
    <w:rsid w:val="00E94601"/>
    <w:rsid w:val="00E95835"/>
    <w:rsid w:val="00EA308B"/>
    <w:rsid w:val="00EA4F69"/>
    <w:rsid w:val="00EB01C1"/>
    <w:rsid w:val="00EB05EA"/>
    <w:rsid w:val="00EB3EF3"/>
    <w:rsid w:val="00EB6D3C"/>
    <w:rsid w:val="00EC0081"/>
    <w:rsid w:val="00EC0D73"/>
    <w:rsid w:val="00EC3157"/>
    <w:rsid w:val="00EC4591"/>
    <w:rsid w:val="00ED165B"/>
    <w:rsid w:val="00ED2966"/>
    <w:rsid w:val="00ED3344"/>
    <w:rsid w:val="00ED4702"/>
    <w:rsid w:val="00EE4844"/>
    <w:rsid w:val="00EE5E22"/>
    <w:rsid w:val="00EE65B9"/>
    <w:rsid w:val="00EF552D"/>
    <w:rsid w:val="00EF5694"/>
    <w:rsid w:val="00EF7B50"/>
    <w:rsid w:val="00F00033"/>
    <w:rsid w:val="00F007F4"/>
    <w:rsid w:val="00F04F3F"/>
    <w:rsid w:val="00F060D0"/>
    <w:rsid w:val="00F06ABF"/>
    <w:rsid w:val="00F0736D"/>
    <w:rsid w:val="00F11FBB"/>
    <w:rsid w:val="00F129F5"/>
    <w:rsid w:val="00F217D7"/>
    <w:rsid w:val="00F311F2"/>
    <w:rsid w:val="00F356CC"/>
    <w:rsid w:val="00F36528"/>
    <w:rsid w:val="00F40F98"/>
    <w:rsid w:val="00F45494"/>
    <w:rsid w:val="00F45B41"/>
    <w:rsid w:val="00F4732E"/>
    <w:rsid w:val="00F5636D"/>
    <w:rsid w:val="00F62521"/>
    <w:rsid w:val="00F674EC"/>
    <w:rsid w:val="00F8587A"/>
    <w:rsid w:val="00F913C5"/>
    <w:rsid w:val="00F96938"/>
    <w:rsid w:val="00FA23E9"/>
    <w:rsid w:val="00FA47F7"/>
    <w:rsid w:val="00FA6B65"/>
    <w:rsid w:val="00FC5643"/>
    <w:rsid w:val="00FC6036"/>
    <w:rsid w:val="00FC7D39"/>
    <w:rsid w:val="00FD4AD0"/>
    <w:rsid w:val="00FE0660"/>
    <w:rsid w:val="00FE182E"/>
    <w:rsid w:val="00FE3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ext">
    <w:name w:val="Text"/>
    <w:basedOn w:val="Normal"/>
  </w:style>
  <w:style w:type="paragraph" w:customStyle="1" w:styleId="AgencyMainHeading">
    <w:name w:val="Agency Main Heading"/>
    <w:autoRedefine/>
    <w:rsid w:val="00A54A95"/>
    <w:pPr>
      <w:jc w:val="both"/>
    </w:pPr>
    <w:rPr>
      <w:b/>
      <w:caps/>
      <w:noProof/>
      <w:sz w:val="24"/>
      <w:u w:val="single"/>
    </w:rPr>
  </w:style>
  <w:style w:type="paragraph" w:customStyle="1" w:styleId="AgencySubHeadings">
    <w:name w:val="Agency Sub Headings"/>
    <w:autoRedefine/>
    <w:rsid w:val="00A54A95"/>
    <w:pPr>
      <w:jc w:val="both"/>
    </w:pPr>
    <w:rPr>
      <w:b/>
      <w:i/>
      <w:sz w:val="24"/>
    </w:rPr>
  </w:style>
  <w:style w:type="paragraph" w:customStyle="1" w:styleId="AgencySubSubHeadings">
    <w:name w:val="Agency Sub Sub Headings"/>
    <w:autoRedefine/>
    <w:rsid w:val="00A54A95"/>
    <w:pPr>
      <w:jc w:val="both"/>
    </w:pPr>
    <w:rPr>
      <w:sz w:val="24"/>
    </w:rPr>
  </w:style>
  <w:style w:type="paragraph" w:styleId="BodyText2">
    <w:name w:val="Body Text 2"/>
    <w:basedOn w:val="Normal"/>
    <w:rsid w:val="00A54A95"/>
    <w:rPr>
      <w:rFonts w:ascii="MS Sans Serif" w:hAnsi="MS Sans Serif"/>
      <w:snapToGrid w:val="0"/>
      <w:sz w:val="17"/>
      <w:lang w:eastAsia="en-US"/>
    </w:rPr>
  </w:style>
  <w:style w:type="paragraph" w:styleId="BlockText">
    <w:name w:val="Block Text"/>
    <w:basedOn w:val="Normal"/>
    <w:rsid w:val="00A54A95"/>
    <w:pPr>
      <w:ind w:left="-1134" w:right="-1050" w:firstLine="1134"/>
    </w:pPr>
  </w:style>
  <w:style w:type="paragraph" w:styleId="BalloonText">
    <w:name w:val="Balloon Text"/>
    <w:basedOn w:val="Normal"/>
    <w:link w:val="BalloonTextChar"/>
    <w:rsid w:val="000E7575"/>
    <w:rPr>
      <w:rFonts w:ascii="Tahoma" w:hAnsi="Tahoma" w:cs="Tahoma"/>
      <w:sz w:val="16"/>
      <w:szCs w:val="16"/>
    </w:rPr>
  </w:style>
  <w:style w:type="character" w:customStyle="1" w:styleId="BalloonTextChar">
    <w:name w:val="Balloon Text Char"/>
    <w:link w:val="BalloonText"/>
    <w:rsid w:val="000E7575"/>
    <w:rPr>
      <w:rFonts w:ascii="Tahoma" w:hAnsi="Tahoma" w:cs="Tahoma"/>
      <w:sz w:val="16"/>
      <w:szCs w:val="16"/>
    </w:rPr>
  </w:style>
  <w:style w:type="character" w:customStyle="1" w:styleId="HeaderChar">
    <w:name w:val="Header Char"/>
    <w:link w:val="Header"/>
    <w:uiPriority w:val="99"/>
    <w:rsid w:val="009C4C1F"/>
    <w:rPr>
      <w:sz w:val="24"/>
    </w:rPr>
  </w:style>
  <w:style w:type="paragraph" w:styleId="ListParagraph">
    <w:name w:val="List Paragraph"/>
    <w:basedOn w:val="Normal"/>
    <w:uiPriority w:val="34"/>
    <w:qFormat/>
    <w:rsid w:val="008A5287"/>
    <w:pPr>
      <w:ind w:left="720"/>
    </w:pPr>
  </w:style>
  <w:style w:type="character" w:customStyle="1" w:styleId="FooterChar">
    <w:name w:val="Footer Char"/>
    <w:link w:val="Footer"/>
    <w:uiPriority w:val="99"/>
    <w:rsid w:val="00696FF8"/>
    <w:rPr>
      <w:sz w:val="24"/>
    </w:rPr>
  </w:style>
  <w:style w:type="paragraph" w:styleId="NoSpacing">
    <w:name w:val="No Spacing"/>
    <w:link w:val="NoSpacingChar"/>
    <w:uiPriority w:val="1"/>
    <w:qFormat/>
    <w:rsid w:val="00DA7FD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7FD0"/>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5E65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65D5"/>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65D5"/>
    <w:pPr>
      <w:numPr>
        <w:ilvl w:val="1"/>
      </w:numPr>
      <w:spacing w:after="200" w:line="276" w:lineRule="auto"/>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5E65D5"/>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Text">
    <w:name w:val="Text"/>
    <w:basedOn w:val="Normal"/>
  </w:style>
  <w:style w:type="paragraph" w:customStyle="1" w:styleId="AgencyMainHeading">
    <w:name w:val="Agency Main Heading"/>
    <w:autoRedefine/>
    <w:rsid w:val="00A54A95"/>
    <w:pPr>
      <w:jc w:val="both"/>
    </w:pPr>
    <w:rPr>
      <w:b/>
      <w:caps/>
      <w:noProof/>
      <w:sz w:val="24"/>
      <w:u w:val="single"/>
    </w:rPr>
  </w:style>
  <w:style w:type="paragraph" w:customStyle="1" w:styleId="AgencySubHeadings">
    <w:name w:val="Agency Sub Headings"/>
    <w:autoRedefine/>
    <w:rsid w:val="00A54A95"/>
    <w:pPr>
      <w:jc w:val="both"/>
    </w:pPr>
    <w:rPr>
      <w:b/>
      <w:i/>
      <w:sz w:val="24"/>
    </w:rPr>
  </w:style>
  <w:style w:type="paragraph" w:customStyle="1" w:styleId="AgencySubSubHeadings">
    <w:name w:val="Agency Sub Sub Headings"/>
    <w:autoRedefine/>
    <w:rsid w:val="00A54A95"/>
    <w:pPr>
      <w:jc w:val="both"/>
    </w:pPr>
    <w:rPr>
      <w:sz w:val="24"/>
    </w:rPr>
  </w:style>
  <w:style w:type="paragraph" w:styleId="BodyText2">
    <w:name w:val="Body Text 2"/>
    <w:basedOn w:val="Normal"/>
    <w:rsid w:val="00A54A95"/>
    <w:rPr>
      <w:rFonts w:ascii="MS Sans Serif" w:hAnsi="MS Sans Serif"/>
      <w:snapToGrid w:val="0"/>
      <w:sz w:val="17"/>
      <w:lang w:eastAsia="en-US"/>
    </w:rPr>
  </w:style>
  <w:style w:type="paragraph" w:styleId="BlockText">
    <w:name w:val="Block Text"/>
    <w:basedOn w:val="Normal"/>
    <w:rsid w:val="00A54A95"/>
    <w:pPr>
      <w:ind w:left="-1134" w:right="-1050" w:firstLine="1134"/>
    </w:pPr>
  </w:style>
  <w:style w:type="paragraph" w:styleId="BalloonText">
    <w:name w:val="Balloon Text"/>
    <w:basedOn w:val="Normal"/>
    <w:link w:val="BalloonTextChar"/>
    <w:rsid w:val="000E7575"/>
    <w:rPr>
      <w:rFonts w:ascii="Tahoma" w:hAnsi="Tahoma" w:cs="Tahoma"/>
      <w:sz w:val="16"/>
      <w:szCs w:val="16"/>
    </w:rPr>
  </w:style>
  <w:style w:type="character" w:customStyle="1" w:styleId="BalloonTextChar">
    <w:name w:val="Balloon Text Char"/>
    <w:link w:val="BalloonText"/>
    <w:rsid w:val="000E7575"/>
    <w:rPr>
      <w:rFonts w:ascii="Tahoma" w:hAnsi="Tahoma" w:cs="Tahoma"/>
      <w:sz w:val="16"/>
      <w:szCs w:val="16"/>
    </w:rPr>
  </w:style>
  <w:style w:type="character" w:customStyle="1" w:styleId="HeaderChar">
    <w:name w:val="Header Char"/>
    <w:link w:val="Header"/>
    <w:uiPriority w:val="99"/>
    <w:rsid w:val="009C4C1F"/>
    <w:rPr>
      <w:sz w:val="24"/>
    </w:rPr>
  </w:style>
  <w:style w:type="paragraph" w:styleId="ListParagraph">
    <w:name w:val="List Paragraph"/>
    <w:basedOn w:val="Normal"/>
    <w:uiPriority w:val="34"/>
    <w:qFormat/>
    <w:rsid w:val="008A5287"/>
    <w:pPr>
      <w:ind w:left="720"/>
    </w:pPr>
  </w:style>
  <w:style w:type="character" w:customStyle="1" w:styleId="FooterChar">
    <w:name w:val="Footer Char"/>
    <w:link w:val="Footer"/>
    <w:uiPriority w:val="99"/>
    <w:rsid w:val="00696FF8"/>
    <w:rPr>
      <w:sz w:val="24"/>
    </w:rPr>
  </w:style>
  <w:style w:type="paragraph" w:styleId="NoSpacing">
    <w:name w:val="No Spacing"/>
    <w:link w:val="NoSpacingChar"/>
    <w:uiPriority w:val="1"/>
    <w:qFormat/>
    <w:rsid w:val="00DA7FD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7FD0"/>
    <w:rPr>
      <w:rFonts w:asciiTheme="minorHAnsi" w:eastAsiaTheme="minorEastAsia" w:hAnsiTheme="minorHAnsi" w:cstheme="minorBidi"/>
      <w:sz w:val="22"/>
      <w:szCs w:val="22"/>
      <w:lang w:val="en-US" w:eastAsia="ja-JP"/>
    </w:rPr>
  </w:style>
  <w:style w:type="paragraph" w:styleId="Title">
    <w:name w:val="Title"/>
    <w:basedOn w:val="Normal"/>
    <w:next w:val="Normal"/>
    <w:link w:val="TitleChar"/>
    <w:uiPriority w:val="10"/>
    <w:qFormat/>
    <w:rsid w:val="005E65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E65D5"/>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5E65D5"/>
    <w:pPr>
      <w:numPr>
        <w:ilvl w:val="1"/>
      </w:numPr>
      <w:spacing w:after="200" w:line="276" w:lineRule="auto"/>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5E65D5"/>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0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AESYS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Draft Minutes of the 2012 BAESYSTEMS Marine Limited held 24th January 2013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32CD2F-7ADA-4FB9-BB06-19B25224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BAESYSLET.dot</Template>
  <TotalTime>0</TotalTime>
  <Pages>11</Pages>
  <Words>2834</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5 November 1999</vt:lpstr>
    </vt:vector>
  </TitlesOfParts>
  <Company>CSC Computer Sciences Ltd</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November 1999</dc:title>
  <dc:subject>BAE SYSTEMS Marine Limited - Local Liaison Committee</dc:subject>
  <dc:creator>MHollida</dc:creator>
  <cp:keywords/>
  <dc:description/>
  <cp:lastModifiedBy>Connell, Paul (UK)</cp:lastModifiedBy>
  <cp:revision>2</cp:revision>
  <cp:lastPrinted>2013-08-19T14:52:00Z</cp:lastPrinted>
  <dcterms:created xsi:type="dcterms:W3CDTF">2014-01-20T14:55:00Z</dcterms:created>
  <dcterms:modified xsi:type="dcterms:W3CDTF">2014-01-20T14:55:00Z</dcterms:modified>
</cp:coreProperties>
</file>